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8" w:rsidRPr="00454D55" w:rsidRDefault="00977008" w:rsidP="00102D61">
      <w:pPr>
        <w:pStyle w:val="BodyTextIndent"/>
        <w:spacing w:after="0"/>
        <w:ind w:left="0" w:firstLine="708"/>
        <w:jc w:val="both"/>
        <w:rPr>
          <w:bCs/>
          <w:color w:val="FF0000"/>
          <w:sz w:val="28"/>
          <w:szCs w:val="28"/>
        </w:rPr>
      </w:pPr>
      <w:bookmarkStart w:id="0" w:name="_Toc412111750"/>
      <w:bookmarkStart w:id="1" w:name="_Toc412111882"/>
      <w:bookmarkStart w:id="2" w:name="_Toc410288627"/>
      <w:bookmarkStart w:id="3" w:name="_Toc410288763"/>
      <w:bookmarkStart w:id="4" w:name="_Toc410289386"/>
      <w:bookmarkStart w:id="5" w:name="_Toc410289533"/>
      <w:bookmarkStart w:id="6" w:name="_Toc378934346"/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95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Читинской области" style="width:76.8pt;height:82.2pt;visibility:visible">
            <v:imagedata r:id="rId7" o:title=""/>
          </v:shape>
        </w:pic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3D9">
        <w:rPr>
          <w:rFonts w:ascii="Times New Roman" w:hAnsi="Times New Roman"/>
          <w:b/>
          <w:bCs/>
          <w:sz w:val="28"/>
          <w:szCs w:val="28"/>
        </w:rPr>
        <w:t>Законодательное Собрание Забайкальского края</w: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Рисунок 4" o:spid="_x0000_s1026" type="#_x0000_t75" alt="Карта Заб края желтая" style="position:absolute;left:0;text-align:left;margin-left:31.2pt;margin-top:10.8pt;width:425.2pt;height:468.75pt;z-index:-251658240;visibility:visible">
            <v:imagedata r:id="rId8" o:title=""/>
          </v:shape>
        </w:pic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3D9"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3D9">
        <w:rPr>
          <w:rFonts w:ascii="Times New Roman" w:hAnsi="Times New Roman"/>
          <w:b/>
          <w:bCs/>
          <w:sz w:val="28"/>
          <w:szCs w:val="28"/>
        </w:rPr>
        <w:t>О ДЕЯТЕЛЬНОСТИ ЗАКОНОДАТЕЛЬНОГО СОБРАНИЯ</w: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3D9">
        <w:rPr>
          <w:rFonts w:ascii="Times New Roman" w:hAnsi="Times New Roman"/>
          <w:b/>
          <w:bCs/>
          <w:sz w:val="28"/>
          <w:szCs w:val="28"/>
        </w:rPr>
        <w:t>ЗАБАЙКАЛЬСКОГО КРАЯ ВТОРОГО СОЗЫВА</w: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43D9">
        <w:rPr>
          <w:rFonts w:ascii="Times New Roman" w:hAnsi="Times New Roman"/>
          <w:b/>
          <w:bCs/>
          <w:caps/>
          <w:sz w:val="28"/>
          <w:szCs w:val="28"/>
        </w:rPr>
        <w:t xml:space="preserve">В </w:t>
      </w:r>
      <w:r w:rsidRPr="00E343D9">
        <w:rPr>
          <w:rFonts w:ascii="Times New Roman" w:hAnsi="Times New Roman"/>
          <w:b/>
          <w:bCs/>
          <w:caps/>
          <w:sz w:val="28"/>
          <w:szCs w:val="28"/>
          <w:lang w:val="en-US"/>
        </w:rPr>
        <w:t>I</w:t>
      </w:r>
      <w:r w:rsidRPr="00E343D9">
        <w:rPr>
          <w:rFonts w:ascii="Times New Roman" w:hAnsi="Times New Roman"/>
          <w:b/>
          <w:bCs/>
          <w:caps/>
          <w:sz w:val="28"/>
          <w:szCs w:val="28"/>
        </w:rPr>
        <w:t xml:space="preserve"> полугодии 201</w:t>
      </w:r>
      <w:r>
        <w:rPr>
          <w:rFonts w:ascii="Times New Roman" w:hAnsi="Times New Roman"/>
          <w:b/>
          <w:bCs/>
          <w:caps/>
          <w:sz w:val="28"/>
          <w:szCs w:val="28"/>
        </w:rPr>
        <w:t>7</w:t>
      </w:r>
      <w:r w:rsidRPr="00E343D9">
        <w:rPr>
          <w:rFonts w:ascii="Times New Roman" w:hAnsi="Times New Roman"/>
          <w:b/>
          <w:bCs/>
          <w:caps/>
          <w:sz w:val="28"/>
          <w:szCs w:val="28"/>
        </w:rPr>
        <w:t xml:space="preserve"> года</w: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oval id="Овал 3" o:spid="_x0000_s1027" style="position:absolute;left:0;text-align:left;margin-left:204.5pt;margin-top:11.7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" fillcolor="#fc0" strokecolor="#580000"/>
        </w:pict>
      </w: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008" w:rsidRPr="00E343D9" w:rsidRDefault="00977008" w:rsidP="0010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3D9">
        <w:rPr>
          <w:rFonts w:ascii="Times New Roman" w:hAnsi="Times New Roman"/>
          <w:b/>
          <w:bCs/>
          <w:sz w:val="28"/>
          <w:szCs w:val="28"/>
        </w:rPr>
        <w:t>Чита - 201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977008" w:rsidRPr="00454D55" w:rsidRDefault="00977008" w:rsidP="00102D6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bookmarkStart w:id="7" w:name="_Toc421090687"/>
    </w:p>
    <w:p w:rsidR="00977008" w:rsidRPr="00F419B9" w:rsidRDefault="00977008" w:rsidP="00102D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19B9">
        <w:rPr>
          <w:rFonts w:ascii="Times New Roman" w:hAnsi="Times New Roman"/>
          <w:b/>
          <w:sz w:val="28"/>
          <w:szCs w:val="28"/>
        </w:rPr>
        <w:t>СОДЕРЖАНИЕ</w:t>
      </w:r>
      <w:bookmarkEnd w:id="0"/>
      <w:bookmarkEnd w:id="1"/>
      <w:bookmarkEnd w:id="7"/>
    </w:p>
    <w:p w:rsidR="00977008" w:rsidRPr="00454D55" w:rsidRDefault="00977008" w:rsidP="00102D61">
      <w:pPr>
        <w:pStyle w:val="BodyTextIndent"/>
        <w:spacing w:after="0"/>
        <w:ind w:left="0"/>
        <w:jc w:val="right"/>
        <w:outlineLvl w:val="0"/>
        <w:rPr>
          <w:b/>
          <w:bCs/>
          <w:color w:val="FF0000"/>
          <w:sz w:val="28"/>
          <w:szCs w:val="28"/>
        </w:rPr>
      </w:pPr>
      <w:bookmarkStart w:id="8" w:name="_Toc378934347"/>
      <w:bookmarkEnd w:id="2"/>
      <w:bookmarkEnd w:id="3"/>
      <w:bookmarkEnd w:id="4"/>
      <w:bookmarkEnd w:id="5"/>
      <w:bookmarkEnd w:id="6"/>
    </w:p>
    <w:tbl>
      <w:tblPr>
        <w:tblW w:w="0" w:type="auto"/>
        <w:tblLayout w:type="fixed"/>
        <w:tblLook w:val="00A0"/>
      </w:tblPr>
      <w:tblGrid>
        <w:gridCol w:w="534"/>
        <w:gridCol w:w="8079"/>
        <w:gridCol w:w="709"/>
      </w:tblGrid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rPr>
                <w:sz w:val="28"/>
                <w:szCs w:val="28"/>
              </w:rPr>
            </w:pPr>
            <w:bookmarkStart w:id="9" w:name="_Toc421090688"/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Деятельность Совета Законодательного Собрания Забайкальск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о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го края……………………………………………………………….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bCs/>
                <w:sz w:val="28"/>
                <w:szCs w:val="28"/>
              </w:rPr>
              <w:t>Законодательная деятельность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 xml:space="preserve"> Законодательного Собрания З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а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байкальского края…………………………………………………...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Деятельность комитетов Законодательного Собрания Забайкал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ского края ……………………………………………………………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3.1. Комитет по государственной политике ……………………..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3.2. Комитет по бюджетной и налоговой политике……………….</w:t>
            </w:r>
          </w:p>
        </w:tc>
        <w:tc>
          <w:tcPr>
            <w:tcW w:w="709" w:type="dxa"/>
          </w:tcPr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3.3. Комитет по экономической, инвестиционной политике и собственности……………………………………………………….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3.4. Комитет по развитию производительных сил, инфраструкт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у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ры и инновациям……………………………………………………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3.5. Комитет по аграрной политике и потребительскому рынку</w:t>
            </w:r>
          </w:p>
        </w:tc>
        <w:tc>
          <w:tcPr>
            <w:tcW w:w="709" w:type="dxa"/>
          </w:tcPr>
          <w:p w:rsidR="00977008" w:rsidRPr="00E70BC1" w:rsidRDefault="00977008" w:rsidP="00B57D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3.6. Комитет по социальной политике…………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Участие Законодательного Собрания Забайкальского края в з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а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конодательной деятельности на федеральном уровне…………….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Об актах прокурорского реагирования, поступивших в Законод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а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тельное Собрание Забайкальского края, и об оспаривании норм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а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тивных правовых актов, принятых Законодательным Собранием Забайкальского края………………………………………………...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Деятельность депутатских объединений в Законодательном Со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б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рании Забайкальского края……………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7.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Взаимодействие Законодательного Собрания Забайкальского края с представительными  органами местного самоуправления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8.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Деятельность Собрания представителей Агинского Бурятского округа……………………………………………………………….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numPr>
                <w:ilvl w:val="0"/>
                <w:numId w:val="16"/>
              </w:numPr>
              <w:ind w:left="0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9.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Деятельность Молодежного парламента при Законодательном Собрании Забайкальского края………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E70BC1">
            <w:pPr>
              <w:pStyle w:val="ListParagraph"/>
              <w:ind w:left="0" w:hanging="142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10.</w:t>
            </w: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Об обращениях граждан, поступивших в Законодательное Со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б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рание Забайкальского края, и организации личного приема……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E70BC1">
            <w:pPr>
              <w:pStyle w:val="ListParagraph"/>
              <w:ind w:left="0" w:hanging="142"/>
              <w:contextualSpacing w:val="0"/>
              <w:rPr>
                <w:sz w:val="28"/>
                <w:szCs w:val="28"/>
              </w:rPr>
            </w:pPr>
            <w:r w:rsidRPr="00E70BC1">
              <w:rPr>
                <w:sz w:val="28"/>
                <w:szCs w:val="28"/>
              </w:rPr>
              <w:t>11.</w:t>
            </w:r>
          </w:p>
        </w:tc>
        <w:tc>
          <w:tcPr>
            <w:tcW w:w="8079" w:type="dxa"/>
          </w:tcPr>
          <w:p w:rsidR="00977008" w:rsidRPr="00E70BC1" w:rsidRDefault="00977008" w:rsidP="00947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/>
                <w:sz w:val="28"/>
                <w:szCs w:val="28"/>
              </w:rPr>
              <w:t>ирование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 xml:space="preserve"> о деятельности Законодательного Собрания Забайкальского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977008" w:rsidRPr="00E70BC1" w:rsidRDefault="00977008" w:rsidP="00102D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7008" w:rsidRPr="00E70BC1" w:rsidRDefault="00977008" w:rsidP="00B57D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7008" w:rsidRPr="00E70BC1" w:rsidTr="00AF09A1">
        <w:tc>
          <w:tcPr>
            <w:tcW w:w="534" w:type="dxa"/>
          </w:tcPr>
          <w:p w:rsidR="00977008" w:rsidRPr="00E70BC1" w:rsidRDefault="00977008" w:rsidP="00102D61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977008" w:rsidRPr="00E70BC1" w:rsidRDefault="00977008" w:rsidP="00E7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Заключение…………………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E70BC1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977008" w:rsidRPr="00E70BC1" w:rsidRDefault="00977008" w:rsidP="00E70B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70BC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977008" w:rsidRPr="006F5D7D" w:rsidRDefault="00977008" w:rsidP="00102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6F5D7D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</w:p>
    <w:p w:rsidR="00977008" w:rsidRPr="00C361A5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sz w:val="28"/>
          <w:szCs w:val="28"/>
        </w:rPr>
      </w:pPr>
      <w:r w:rsidRPr="00C361A5">
        <w:rPr>
          <w:b/>
          <w:bCs/>
          <w:sz w:val="28"/>
          <w:szCs w:val="28"/>
        </w:rPr>
        <w:t>Введение</w:t>
      </w:r>
    </w:p>
    <w:p w:rsidR="00977008" w:rsidRPr="00E45912" w:rsidRDefault="00977008" w:rsidP="00102D6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Задачи, поставленные перед Законодательным Собранием края в пе</w:t>
      </w:r>
      <w:r w:rsidRPr="00E45912">
        <w:rPr>
          <w:rFonts w:ascii="Times New Roman" w:hAnsi="Times New Roman"/>
          <w:sz w:val="28"/>
          <w:szCs w:val="28"/>
        </w:rPr>
        <w:t>р</w:t>
      </w:r>
      <w:r w:rsidRPr="00E45912">
        <w:rPr>
          <w:rFonts w:ascii="Times New Roman" w:hAnsi="Times New Roman"/>
          <w:sz w:val="28"/>
          <w:szCs w:val="28"/>
        </w:rPr>
        <w:t>вом полугодии 2017 года, были продиктованы не только социально-экономической ситуацией в регионе, но и поручениями  Президента Росси</w:t>
      </w:r>
      <w:r w:rsidRPr="00E45912">
        <w:rPr>
          <w:rFonts w:ascii="Times New Roman" w:hAnsi="Times New Roman"/>
          <w:sz w:val="28"/>
          <w:szCs w:val="28"/>
        </w:rPr>
        <w:t>й</w:t>
      </w:r>
      <w:r w:rsidRPr="00E45912">
        <w:rPr>
          <w:rFonts w:ascii="Times New Roman" w:hAnsi="Times New Roman"/>
          <w:sz w:val="28"/>
          <w:szCs w:val="28"/>
        </w:rPr>
        <w:t>ской Федерации В.В.Путина, которые он озвучил в своем Послании Фед</w:t>
      </w:r>
      <w:r w:rsidRPr="00E45912">
        <w:rPr>
          <w:rFonts w:ascii="Times New Roman" w:hAnsi="Times New Roman"/>
          <w:sz w:val="28"/>
          <w:szCs w:val="28"/>
        </w:rPr>
        <w:t>е</w:t>
      </w:r>
      <w:r w:rsidRPr="00E45912">
        <w:rPr>
          <w:rFonts w:ascii="Times New Roman" w:hAnsi="Times New Roman"/>
          <w:sz w:val="28"/>
          <w:szCs w:val="28"/>
        </w:rPr>
        <w:t xml:space="preserve">ральному Собранию Российской Федерации 1 декабря 2016 года. </w:t>
      </w:r>
    </w:p>
    <w:p w:rsidR="00977008" w:rsidRPr="00E45912" w:rsidRDefault="00977008" w:rsidP="00102D6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Для Забайкальского края 2017 год ознаменовался знаковым событием - включением региона в концепцию развития приграничных территорий Дальнего Востока. Одним из практических результатов многосторонней р</w:t>
      </w:r>
      <w:r w:rsidRPr="00E45912">
        <w:rPr>
          <w:rFonts w:ascii="Times New Roman" w:hAnsi="Times New Roman"/>
          <w:sz w:val="28"/>
          <w:szCs w:val="28"/>
        </w:rPr>
        <w:t>а</w:t>
      </w:r>
      <w:r w:rsidRPr="00E45912">
        <w:rPr>
          <w:rFonts w:ascii="Times New Roman" w:hAnsi="Times New Roman"/>
          <w:sz w:val="28"/>
          <w:szCs w:val="28"/>
        </w:rPr>
        <w:t xml:space="preserve">боты органов власти края </w:t>
      </w:r>
      <w:r w:rsidRPr="00B573FA">
        <w:rPr>
          <w:rFonts w:ascii="Times New Roman" w:hAnsi="Times New Roman"/>
          <w:sz w:val="28"/>
          <w:szCs w:val="28"/>
        </w:rPr>
        <w:t>стало представление в</w:t>
      </w:r>
      <w:r w:rsidRPr="00E45912">
        <w:rPr>
          <w:rFonts w:ascii="Times New Roman" w:hAnsi="Times New Roman"/>
          <w:sz w:val="28"/>
          <w:szCs w:val="28"/>
        </w:rPr>
        <w:t xml:space="preserve"> Правительство РФ ко</w:t>
      </w:r>
      <w:r w:rsidRPr="00E45912">
        <w:rPr>
          <w:rFonts w:ascii="Times New Roman" w:hAnsi="Times New Roman"/>
          <w:sz w:val="28"/>
          <w:szCs w:val="28"/>
        </w:rPr>
        <w:t>м</w:t>
      </w:r>
      <w:r w:rsidRPr="00E45912">
        <w:rPr>
          <w:rFonts w:ascii="Times New Roman" w:hAnsi="Times New Roman"/>
          <w:sz w:val="28"/>
          <w:szCs w:val="28"/>
        </w:rPr>
        <w:t>плексного плана социально-экономического развития Забайкалья до 2030 г</w:t>
      </w:r>
      <w:r w:rsidRPr="00E45912">
        <w:rPr>
          <w:rFonts w:ascii="Times New Roman" w:hAnsi="Times New Roman"/>
          <w:sz w:val="28"/>
          <w:szCs w:val="28"/>
        </w:rPr>
        <w:t>о</w:t>
      </w:r>
      <w:r w:rsidRPr="00E45912">
        <w:rPr>
          <w:rFonts w:ascii="Times New Roman" w:hAnsi="Times New Roman"/>
          <w:sz w:val="28"/>
          <w:szCs w:val="28"/>
        </w:rPr>
        <w:t>да. Принято решение о выделении ряда приоритетных региональных прое</w:t>
      </w:r>
      <w:r w:rsidRPr="00E45912">
        <w:rPr>
          <w:rFonts w:ascii="Times New Roman" w:hAnsi="Times New Roman"/>
          <w:sz w:val="28"/>
          <w:szCs w:val="28"/>
        </w:rPr>
        <w:t>к</w:t>
      </w:r>
      <w:r w:rsidRPr="00E45912">
        <w:rPr>
          <w:rFonts w:ascii="Times New Roman" w:hAnsi="Times New Roman"/>
          <w:sz w:val="28"/>
          <w:szCs w:val="28"/>
        </w:rPr>
        <w:t>тов, которые в ближайшие три года должны быть профинансированы из ф</w:t>
      </w:r>
      <w:r w:rsidRPr="00E45912">
        <w:rPr>
          <w:rFonts w:ascii="Times New Roman" w:hAnsi="Times New Roman"/>
          <w:sz w:val="28"/>
          <w:szCs w:val="28"/>
        </w:rPr>
        <w:t>е</w:t>
      </w:r>
      <w:r w:rsidRPr="00E45912">
        <w:rPr>
          <w:rFonts w:ascii="Times New Roman" w:hAnsi="Times New Roman"/>
          <w:sz w:val="28"/>
          <w:szCs w:val="28"/>
        </w:rPr>
        <w:t xml:space="preserve">дерального бюджета. </w:t>
      </w:r>
    </w:p>
    <w:p w:rsidR="00977008" w:rsidRPr="00E45912" w:rsidRDefault="00977008" w:rsidP="00102D6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В первом полугодии 2017 года одной из актуальных задач, стоявших перед депутатами краевого парламента, являлась реализация на территории края проекта освоения Аргунского и Жерлового месторождений урана (строительства рудника № 6) в г. Краснокаменске.  В результате настойчивых действий депутатского корпуса краевого парламента заместителем Председ</w:t>
      </w:r>
      <w:r w:rsidRPr="00E45912">
        <w:rPr>
          <w:rFonts w:ascii="Times New Roman" w:hAnsi="Times New Roman"/>
          <w:sz w:val="28"/>
          <w:szCs w:val="28"/>
        </w:rPr>
        <w:t>а</w:t>
      </w:r>
      <w:r w:rsidRPr="00E45912">
        <w:rPr>
          <w:rFonts w:ascii="Times New Roman" w:hAnsi="Times New Roman"/>
          <w:sz w:val="28"/>
          <w:szCs w:val="28"/>
        </w:rPr>
        <w:t xml:space="preserve">теля Правительства РФ Д.Н. Козаком дано поручение в адрес министерства энергетики, министерства финансов Российской Федерации и Госкорпорации </w:t>
      </w:r>
      <w:r>
        <w:rPr>
          <w:rFonts w:ascii="Times New Roman" w:hAnsi="Times New Roman"/>
          <w:sz w:val="28"/>
          <w:szCs w:val="28"/>
        </w:rPr>
        <w:t>"</w:t>
      </w:r>
      <w:r w:rsidRPr="00E45912">
        <w:rPr>
          <w:rFonts w:ascii="Times New Roman" w:hAnsi="Times New Roman"/>
          <w:sz w:val="28"/>
          <w:szCs w:val="28"/>
        </w:rPr>
        <w:t>Росатом</w:t>
      </w:r>
      <w:r>
        <w:rPr>
          <w:rFonts w:ascii="Times New Roman" w:hAnsi="Times New Roman"/>
          <w:sz w:val="28"/>
          <w:szCs w:val="28"/>
        </w:rPr>
        <w:t>"</w:t>
      </w:r>
      <w:r w:rsidRPr="00E45912">
        <w:rPr>
          <w:rFonts w:ascii="Times New Roman" w:hAnsi="Times New Roman"/>
          <w:sz w:val="28"/>
          <w:szCs w:val="28"/>
        </w:rPr>
        <w:t xml:space="preserve"> представить в министерство экономического развития РФ предл</w:t>
      </w:r>
      <w:r w:rsidRPr="00E45912">
        <w:rPr>
          <w:rFonts w:ascii="Times New Roman" w:hAnsi="Times New Roman"/>
          <w:sz w:val="28"/>
          <w:szCs w:val="28"/>
        </w:rPr>
        <w:t>о</w:t>
      </w:r>
      <w:r w:rsidRPr="00E45912">
        <w:rPr>
          <w:rFonts w:ascii="Times New Roman" w:hAnsi="Times New Roman"/>
          <w:sz w:val="28"/>
          <w:szCs w:val="28"/>
        </w:rPr>
        <w:t>жения о выделении бюджетных ассигнований из федерального бюджета на финансирование проекта.</w:t>
      </w:r>
    </w:p>
    <w:p w:rsidR="00977008" w:rsidRPr="00E45912" w:rsidRDefault="00977008" w:rsidP="00102D61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Особенностью первого полугодия 2017 года стало длительное обсу</w:t>
      </w:r>
      <w:r w:rsidRPr="00E45912">
        <w:rPr>
          <w:rFonts w:ascii="Times New Roman" w:hAnsi="Times New Roman"/>
          <w:sz w:val="28"/>
          <w:szCs w:val="28"/>
        </w:rPr>
        <w:t>ж</w:t>
      </w:r>
      <w:r w:rsidRPr="00E45912">
        <w:rPr>
          <w:rFonts w:ascii="Times New Roman" w:hAnsi="Times New Roman"/>
          <w:sz w:val="28"/>
          <w:szCs w:val="28"/>
        </w:rPr>
        <w:t>дение законопроекта об установлении критериев нуждаемости для отдельных категорий граждан, отклоненного депутатами на последней сессии 2016 года. В результате широкого публичного обсуждения законопроект существенно изменился и был принят в редакции, сохраняющей право на социальные в</w:t>
      </w:r>
      <w:r w:rsidRPr="00E45912">
        <w:rPr>
          <w:rFonts w:ascii="Times New Roman" w:hAnsi="Times New Roman"/>
          <w:sz w:val="28"/>
          <w:szCs w:val="28"/>
        </w:rPr>
        <w:t>ы</w:t>
      </w:r>
      <w:r w:rsidRPr="00E45912">
        <w:rPr>
          <w:rFonts w:ascii="Times New Roman" w:hAnsi="Times New Roman"/>
          <w:sz w:val="28"/>
          <w:szCs w:val="28"/>
        </w:rPr>
        <w:t>платы для 42,7 тысяч жителей края, более 33 тысяч из которых ветераны тр</w:t>
      </w:r>
      <w:r w:rsidRPr="00E45912">
        <w:rPr>
          <w:rFonts w:ascii="Times New Roman" w:hAnsi="Times New Roman"/>
          <w:sz w:val="28"/>
          <w:szCs w:val="28"/>
        </w:rPr>
        <w:t>у</w:t>
      </w:r>
      <w:r w:rsidRPr="00E45912">
        <w:rPr>
          <w:rFonts w:ascii="Times New Roman" w:hAnsi="Times New Roman"/>
          <w:sz w:val="28"/>
          <w:szCs w:val="28"/>
        </w:rPr>
        <w:t xml:space="preserve">да Забайкальского края. </w:t>
      </w:r>
    </w:p>
    <w:p w:rsidR="00977008" w:rsidRPr="00E45912" w:rsidRDefault="00977008" w:rsidP="00102D61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Всего в отчетный период было принято 40 законов края, из них 22,5 процента по социальным вопросам.</w:t>
      </w:r>
    </w:p>
    <w:p w:rsidR="00977008" w:rsidRPr="00E45912" w:rsidRDefault="00977008" w:rsidP="00102D6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Безусловным приоритетом Законодательного Собрания края остается повышение зарплаты работникам бюджетной сферы. На эти цели измен</w:t>
      </w:r>
      <w:r w:rsidRPr="00E45912">
        <w:rPr>
          <w:rFonts w:ascii="Times New Roman" w:hAnsi="Times New Roman"/>
          <w:sz w:val="28"/>
          <w:szCs w:val="28"/>
        </w:rPr>
        <w:t>е</w:t>
      </w:r>
      <w:r w:rsidRPr="00E45912">
        <w:rPr>
          <w:rFonts w:ascii="Times New Roman" w:hAnsi="Times New Roman"/>
          <w:sz w:val="28"/>
          <w:szCs w:val="28"/>
        </w:rPr>
        <w:t>ниями в бюджете края предусмотрено более 500 млн. рублей, что по итогам первого полугодия позволит обеспечить выполнение обязательств прошлого года. Кроме этого, в условиях сохраняющегося острого дефицита финанс</w:t>
      </w:r>
      <w:r w:rsidRPr="00E45912">
        <w:rPr>
          <w:rFonts w:ascii="Times New Roman" w:hAnsi="Times New Roman"/>
          <w:sz w:val="28"/>
          <w:szCs w:val="28"/>
        </w:rPr>
        <w:t>о</w:t>
      </w:r>
      <w:r w:rsidRPr="00E45912">
        <w:rPr>
          <w:rFonts w:ascii="Times New Roman" w:hAnsi="Times New Roman"/>
          <w:sz w:val="28"/>
          <w:szCs w:val="28"/>
        </w:rPr>
        <w:t>вых средств, публичные нормативные обязательства профинансированы в полном объеме за май 2017 года.</w:t>
      </w:r>
      <w:r w:rsidRPr="00E459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5912">
        <w:rPr>
          <w:rFonts w:ascii="Times New Roman" w:hAnsi="Times New Roman"/>
          <w:sz w:val="28"/>
          <w:szCs w:val="28"/>
        </w:rPr>
        <w:t xml:space="preserve"> </w:t>
      </w:r>
    </w:p>
    <w:p w:rsidR="00977008" w:rsidRPr="00E45912" w:rsidRDefault="00977008" w:rsidP="00102D6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45912">
        <w:rPr>
          <w:rFonts w:ascii="Times New Roman" w:hAnsi="Times New Roman"/>
          <w:color w:val="000000"/>
          <w:sz w:val="28"/>
          <w:szCs w:val="28"/>
        </w:rPr>
        <w:t>Особое внимание в работе краевого парламента уделялось проблеме повышения тарифов на тепловую и электрическую энергию. С целью изуч</w:t>
      </w:r>
      <w:r w:rsidRPr="00E45912">
        <w:rPr>
          <w:rFonts w:ascii="Times New Roman" w:hAnsi="Times New Roman"/>
          <w:color w:val="000000"/>
          <w:sz w:val="28"/>
          <w:szCs w:val="28"/>
        </w:rPr>
        <w:t>е</w:t>
      </w:r>
      <w:r w:rsidRPr="00E45912">
        <w:rPr>
          <w:rFonts w:ascii="Times New Roman" w:hAnsi="Times New Roman"/>
          <w:color w:val="000000"/>
          <w:sz w:val="28"/>
          <w:szCs w:val="28"/>
        </w:rPr>
        <w:t>ния обоснованности повышения тарифов в марте текущего года в рамках р</w:t>
      </w:r>
      <w:r w:rsidRPr="00E45912">
        <w:rPr>
          <w:rFonts w:ascii="Times New Roman" w:hAnsi="Times New Roman"/>
          <w:color w:val="000000"/>
          <w:sz w:val="28"/>
          <w:szCs w:val="28"/>
        </w:rPr>
        <w:t>а</w:t>
      </w:r>
      <w:r w:rsidRPr="00E45912">
        <w:rPr>
          <w:rFonts w:ascii="Times New Roman" w:hAnsi="Times New Roman"/>
          <w:color w:val="000000"/>
          <w:sz w:val="28"/>
          <w:szCs w:val="28"/>
        </w:rPr>
        <w:t>бочего визита делегация Законодательного Собрания края посетила Чити</w:t>
      </w:r>
      <w:r w:rsidRPr="00E45912">
        <w:rPr>
          <w:rFonts w:ascii="Times New Roman" w:hAnsi="Times New Roman"/>
          <w:color w:val="000000"/>
          <w:sz w:val="28"/>
          <w:szCs w:val="28"/>
        </w:rPr>
        <w:t>н</w:t>
      </w:r>
      <w:r w:rsidRPr="00E45912">
        <w:rPr>
          <w:rFonts w:ascii="Times New Roman" w:hAnsi="Times New Roman"/>
          <w:color w:val="000000"/>
          <w:sz w:val="28"/>
          <w:szCs w:val="28"/>
        </w:rPr>
        <w:t>скую ТЭЦ-1, продолжив тем самым хорошо зарекомендовавшую себя пра</w:t>
      </w:r>
      <w:r w:rsidRPr="00E45912">
        <w:rPr>
          <w:rFonts w:ascii="Times New Roman" w:hAnsi="Times New Roman"/>
          <w:color w:val="000000"/>
          <w:sz w:val="28"/>
          <w:szCs w:val="28"/>
        </w:rPr>
        <w:t>к</w:t>
      </w:r>
      <w:r w:rsidRPr="00E45912">
        <w:rPr>
          <w:rFonts w:ascii="Times New Roman" w:hAnsi="Times New Roman"/>
          <w:color w:val="000000"/>
          <w:sz w:val="28"/>
          <w:szCs w:val="28"/>
        </w:rPr>
        <w:t>тику выездных заседаний депутатов на ведущих предприятиях края.</w:t>
      </w:r>
    </w:p>
    <w:p w:rsidR="00977008" w:rsidRPr="00E45912" w:rsidRDefault="00977008" w:rsidP="00102D6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45912">
        <w:rPr>
          <w:rFonts w:ascii="Times New Roman" w:hAnsi="Times New Roman"/>
          <w:color w:val="000000"/>
          <w:sz w:val="28"/>
          <w:szCs w:val="28"/>
        </w:rPr>
        <w:t>Актуальной для регионального парламента задачей является продв</w:t>
      </w:r>
      <w:r w:rsidRPr="00E45912">
        <w:rPr>
          <w:rFonts w:ascii="Times New Roman" w:hAnsi="Times New Roman"/>
          <w:color w:val="000000"/>
          <w:sz w:val="28"/>
          <w:szCs w:val="28"/>
        </w:rPr>
        <w:t>и</w:t>
      </w:r>
      <w:r w:rsidRPr="00E45912">
        <w:rPr>
          <w:rFonts w:ascii="Times New Roman" w:hAnsi="Times New Roman"/>
          <w:color w:val="000000"/>
          <w:sz w:val="28"/>
          <w:szCs w:val="28"/>
        </w:rPr>
        <w:t>жение вопросов, связанных с развитием особо охраняемых природных терр</w:t>
      </w:r>
      <w:r w:rsidRPr="00E45912">
        <w:rPr>
          <w:rFonts w:ascii="Times New Roman" w:hAnsi="Times New Roman"/>
          <w:color w:val="000000"/>
          <w:sz w:val="28"/>
          <w:szCs w:val="28"/>
        </w:rPr>
        <w:t>и</w:t>
      </w:r>
      <w:r w:rsidRPr="00E45912">
        <w:rPr>
          <w:rFonts w:ascii="Times New Roman" w:hAnsi="Times New Roman"/>
          <w:color w:val="000000"/>
          <w:sz w:val="28"/>
          <w:szCs w:val="28"/>
        </w:rPr>
        <w:t xml:space="preserve">торий края. В частности, депутаты фракции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E45912">
        <w:rPr>
          <w:rFonts w:ascii="Times New Roman" w:hAnsi="Times New Roman"/>
          <w:color w:val="000000"/>
          <w:sz w:val="28"/>
          <w:szCs w:val="28"/>
        </w:rPr>
        <w:t>Единая Россия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E45912">
        <w:rPr>
          <w:rFonts w:ascii="Times New Roman" w:hAnsi="Times New Roman"/>
          <w:color w:val="000000"/>
          <w:sz w:val="28"/>
          <w:szCs w:val="28"/>
        </w:rPr>
        <w:t>, обследуя пр</w:t>
      </w:r>
      <w:r w:rsidRPr="00E45912">
        <w:rPr>
          <w:rFonts w:ascii="Times New Roman" w:hAnsi="Times New Roman"/>
          <w:color w:val="000000"/>
          <w:sz w:val="28"/>
          <w:szCs w:val="28"/>
        </w:rPr>
        <w:t>и</w:t>
      </w:r>
      <w:r w:rsidRPr="00E45912">
        <w:rPr>
          <w:rFonts w:ascii="Times New Roman" w:hAnsi="Times New Roman"/>
          <w:color w:val="000000"/>
          <w:sz w:val="28"/>
          <w:szCs w:val="28"/>
        </w:rPr>
        <w:t>родные парки и заказники региона, поставили перед собой цель в течение финансового года добиться увеличения бюджетных ассигнований на обесп</w:t>
      </w:r>
      <w:r w:rsidRPr="00E45912">
        <w:rPr>
          <w:rFonts w:ascii="Times New Roman" w:hAnsi="Times New Roman"/>
          <w:color w:val="000000"/>
          <w:sz w:val="28"/>
          <w:szCs w:val="28"/>
        </w:rPr>
        <w:t>е</w:t>
      </w:r>
      <w:r w:rsidRPr="00E45912">
        <w:rPr>
          <w:rFonts w:ascii="Times New Roman" w:hAnsi="Times New Roman"/>
          <w:color w:val="000000"/>
          <w:sz w:val="28"/>
          <w:szCs w:val="28"/>
        </w:rPr>
        <w:t xml:space="preserve">чение жизнедеятельности особо охраняемых природных территорий края.  </w:t>
      </w:r>
    </w:p>
    <w:p w:rsidR="00977008" w:rsidRPr="00E45912" w:rsidRDefault="00977008" w:rsidP="00102D61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45912">
        <w:rPr>
          <w:rFonts w:ascii="Times New Roman" w:hAnsi="Times New Roman"/>
          <w:color w:val="000000"/>
          <w:sz w:val="28"/>
          <w:szCs w:val="28"/>
        </w:rPr>
        <w:t>К новым форматам деятельности Законодательного Собрания следует отнести первую межрегиональную научно-практическую конференцию по совершенствованию законотворческой деятельности в Забайкальском крае, которая состоялась в г. Чите в мае текущего года. По оценкам ее участников конференция послужила импульсом не только для всестороннего обсуждения законопроектов, но и для активного участия в законотворческом процессе научной общественности.</w:t>
      </w:r>
    </w:p>
    <w:p w:rsidR="00977008" w:rsidRPr="00E45912" w:rsidRDefault="00977008" w:rsidP="00102D61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E45912">
        <w:rPr>
          <w:rFonts w:ascii="Times New Roman" w:hAnsi="Times New Roman"/>
          <w:sz w:val="28"/>
          <w:szCs w:val="28"/>
        </w:rPr>
        <w:t>Подробная информация о деятельности краевого парламента в первом полугодии 2017 года представлена в настоящей брошюре.</w:t>
      </w:r>
    </w:p>
    <w:p w:rsidR="00977008" w:rsidRPr="00E205B1" w:rsidRDefault="00977008" w:rsidP="00102D61">
      <w:pPr>
        <w:pStyle w:val="BodyTextIndent"/>
        <w:spacing w:after="0"/>
        <w:ind w:left="0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977008" w:rsidRPr="00A93FDF" w:rsidRDefault="00977008" w:rsidP="00102D61">
      <w:pPr>
        <w:pStyle w:val="ListParagraph"/>
        <w:numPr>
          <w:ilvl w:val="0"/>
          <w:numId w:val="15"/>
        </w:numPr>
        <w:ind w:left="0" w:hanging="357"/>
        <w:contextualSpacing w:val="0"/>
        <w:jc w:val="center"/>
        <w:outlineLvl w:val="0"/>
        <w:rPr>
          <w:b/>
          <w:sz w:val="28"/>
          <w:szCs w:val="28"/>
        </w:rPr>
      </w:pPr>
      <w:r w:rsidRPr="00A93FDF">
        <w:rPr>
          <w:b/>
          <w:sz w:val="28"/>
          <w:szCs w:val="28"/>
        </w:rPr>
        <w:t xml:space="preserve">Деятельность Совета Законодательного Собрания </w:t>
      </w:r>
    </w:p>
    <w:p w:rsidR="00977008" w:rsidRPr="00A93FDF" w:rsidRDefault="00977008" w:rsidP="00102D61">
      <w:pPr>
        <w:pStyle w:val="ListParagraph"/>
        <w:ind w:left="0"/>
        <w:contextualSpacing w:val="0"/>
        <w:jc w:val="center"/>
        <w:outlineLvl w:val="0"/>
        <w:rPr>
          <w:b/>
          <w:sz w:val="28"/>
          <w:szCs w:val="28"/>
        </w:rPr>
      </w:pPr>
      <w:r w:rsidRPr="00A93FDF">
        <w:rPr>
          <w:b/>
          <w:bCs/>
          <w:sz w:val="28"/>
          <w:szCs w:val="28"/>
        </w:rPr>
        <w:t>Забайкальского</w:t>
      </w:r>
      <w:r w:rsidRPr="00A93FDF">
        <w:rPr>
          <w:b/>
          <w:sz w:val="28"/>
          <w:szCs w:val="28"/>
        </w:rPr>
        <w:t xml:space="preserve"> края</w:t>
      </w:r>
    </w:p>
    <w:p w:rsidR="00977008" w:rsidRPr="00A93FDF" w:rsidRDefault="00977008" w:rsidP="00102D6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93F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полугодии 2017 года проведено 14 заседаний Совета Законодател</w:t>
      </w:r>
      <w:r w:rsidRPr="00A93FDF">
        <w:rPr>
          <w:rFonts w:ascii="Times New Roman" w:hAnsi="Times New Roman"/>
          <w:sz w:val="28"/>
          <w:szCs w:val="28"/>
          <w:lang w:eastAsia="ru-RU"/>
        </w:rPr>
        <w:t>ь</w:t>
      </w:r>
      <w:r w:rsidRPr="00A93FDF">
        <w:rPr>
          <w:rFonts w:ascii="Times New Roman" w:hAnsi="Times New Roman"/>
          <w:sz w:val="28"/>
          <w:szCs w:val="28"/>
          <w:lang w:eastAsia="ru-RU"/>
        </w:rPr>
        <w:t>ного Собрания Забайкальского края (далее – Совет)</w:t>
      </w:r>
      <w:r w:rsidRPr="00A93FDF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977008" w:rsidRPr="00A93FDF" w:rsidRDefault="00977008" w:rsidP="00102D6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93FDF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>а заседаниях Совета обсуждались проекты законов края, формиров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лись проекты повестки дня и порядка проведения заседаний Законодательн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го Собрания края, рассматривались проекты квартальных планов работы З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конодательного Собрания края и другие вопросы, связанные с организацией работы Законодательного Собрания края.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С информацией по наиболее значимым для края вопросам </w:t>
      </w:r>
      <w:r>
        <w:rPr>
          <w:rFonts w:ascii="Times New Roman" w:hAnsi="Times New Roman"/>
          <w:sz w:val="28"/>
          <w:szCs w:val="28"/>
          <w:lang w:eastAsia="ru-RU"/>
        </w:rPr>
        <w:t>были засл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шаны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руководители </w:t>
      </w:r>
      <w:r w:rsidRPr="00A93FDF">
        <w:rPr>
          <w:rFonts w:ascii="Times New Roman" w:hAnsi="Times New Roman"/>
          <w:sz w:val="28"/>
          <w:szCs w:val="28"/>
          <w:lang w:eastAsia="ru-RU"/>
        </w:rPr>
        <w:t>органов исполнительной власти Забайкальского края, федеральных структур на территории края.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Особое внимание депутаты уделяли вопросу роста тарифов на тепл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вую и электрическую энергию в Забайкальском крае. На заседаниях Совета тема тарифов на энергоресурсы в Забайкальском крае в </w:t>
      </w:r>
      <w:r w:rsidRPr="00A93F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полугодии 2017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да обсуждалась дважды. В январе 2017 года рассматривался вопрос обосн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ванности роста тарифов на энергоресурсы,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который вызвал большой общес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венный резонанс.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обсуждении принимали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руководители причас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ных федеральных и региональных органов государственной власти, прокур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туры, общественных организаций, руководители энергетических предпр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ятий Забайкальского края. 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В июне 2017 года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bookmarkStart w:id="10" w:name="_GoBack"/>
      <w:bookmarkEnd w:id="10"/>
      <w:r w:rsidRPr="00A93FDF">
        <w:rPr>
          <w:rFonts w:ascii="Times New Roman" w:hAnsi="Times New Roman"/>
          <w:sz w:val="28"/>
          <w:szCs w:val="28"/>
          <w:lang w:eastAsia="ru-RU"/>
        </w:rPr>
        <w:t xml:space="preserve"> тарифов на тепловую и электрическую энергию с 1 июля 2017 года </w:t>
      </w:r>
      <w:r>
        <w:rPr>
          <w:rFonts w:ascii="Times New Roman" w:hAnsi="Times New Roman"/>
          <w:sz w:val="28"/>
          <w:szCs w:val="28"/>
          <w:lang w:eastAsia="ru-RU"/>
        </w:rPr>
        <w:t>в порядке контр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ля был заслушан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руководитель Региональной службы по тарифам и ценоо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разованию Забайкальского края Батуева Е.В. </w:t>
      </w:r>
    </w:p>
    <w:p w:rsidR="00977008" w:rsidRPr="00A93FDF" w:rsidRDefault="00977008" w:rsidP="00102D61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марте текущего года с информацией по вопросу "О ходе реализации Закона Забайкальского края от 9 марта 2010 года № 338-ЗЗК "Об особо охр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няемых природных территориях в Забайкальском крае" на заседании Совета выступил исполняющий обязанности министра природных ресурсов Заба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кальского края Волков А.И.</w:t>
      </w:r>
    </w:p>
    <w:p w:rsidR="00977008" w:rsidRPr="00A93FDF" w:rsidRDefault="00977008" w:rsidP="00102D61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июне 2017 года на заседании Совета по вопросу "О ходе подготовки к отопительному сезону 2017–2018 годов" депутатов проинформировал м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нистр территориального развития Забайкальского края Паздников В.И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7008" w:rsidRPr="00A93FDF" w:rsidRDefault="00977008" w:rsidP="00102D61">
      <w:pPr>
        <w:widowControl w:val="0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При подготовке к рассмотрению отчета Губернатора Забайкальского края о результатах деятельности Правительства Забайкальского края за 2016 год Советом была установлена дата и процедура рассмотрения отчета, опр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делен комитет, ответственный за подготовку проекта постановления об отч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те. Также Советом было утверждено количество вопросов Губернатору края (до 5 вопросов) от каждой фракции Законодательного Собрания при ра</w:t>
      </w:r>
      <w:r w:rsidRPr="00A93FDF">
        <w:rPr>
          <w:rFonts w:ascii="Times New Roman" w:hAnsi="Times New Roman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sz w:val="28"/>
          <w:szCs w:val="28"/>
          <w:lang w:eastAsia="ru-RU"/>
        </w:rPr>
        <w:t>смотрении отчета. На основании поступивших от фракций вопросов (фра</w:t>
      </w:r>
      <w:r w:rsidRPr="00A93FDF">
        <w:rPr>
          <w:rFonts w:ascii="Times New Roman" w:hAnsi="Times New Roman"/>
          <w:sz w:val="28"/>
          <w:szCs w:val="28"/>
          <w:lang w:eastAsia="ru-RU"/>
        </w:rPr>
        <w:t>к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ция "ЕДИНАЯ РОССИЯ" – 5, фракция КПРФ –3) на заседании Совета был рассмотрен и утвержден перечень вопросов, который затем был направлен Губернатору Забайкальского края. </w:t>
      </w:r>
    </w:p>
    <w:p w:rsidR="00977008" w:rsidRPr="00A93FDF" w:rsidRDefault="00977008" w:rsidP="00102D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Советом принимались решения о награждении: </w:t>
      </w:r>
      <w:r w:rsidRPr="00A93FDF">
        <w:rPr>
          <w:rFonts w:ascii="Times New Roman" w:hAnsi="Times New Roman" w:cs="Calibri"/>
          <w:sz w:val="28"/>
          <w:szCs w:val="28"/>
          <w:lang w:eastAsia="ru-RU"/>
        </w:rPr>
        <w:t>знаком отличия "За вклад в развитие Забайкальского края"</w:t>
      </w:r>
      <w:r w:rsidRPr="00A93FDF">
        <w:rPr>
          <w:rFonts w:ascii="Times New Roman" w:hAnsi="Times New Roman"/>
          <w:sz w:val="28"/>
          <w:szCs w:val="28"/>
          <w:lang w:eastAsia="ru-RU"/>
        </w:rPr>
        <w:t>, Почетной грамотой Законодательн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го Собрания Забайкальского края, Благодарственным письмом Законод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тельного Собрания Забайкальского края.</w:t>
      </w:r>
    </w:p>
    <w:p w:rsidR="00977008" w:rsidRDefault="00977008" w:rsidP="00102D61">
      <w:pPr>
        <w:spacing w:after="0"/>
        <w:rPr>
          <w:color w:val="FF0000"/>
        </w:rPr>
      </w:pPr>
    </w:p>
    <w:p w:rsidR="00977008" w:rsidRPr="00192CE5" w:rsidRDefault="00977008" w:rsidP="00102D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CE5">
        <w:rPr>
          <w:rFonts w:ascii="Times New Roman" w:hAnsi="Times New Roman"/>
          <w:b/>
          <w:sz w:val="28"/>
          <w:szCs w:val="28"/>
        </w:rPr>
        <w:t xml:space="preserve">2. Законодательная деятельность Законодательного Собрания </w:t>
      </w:r>
    </w:p>
    <w:p w:rsidR="00977008" w:rsidRPr="00192CE5" w:rsidRDefault="00977008" w:rsidP="00B57D9D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CE5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CE5">
        <w:rPr>
          <w:rFonts w:ascii="Times New Roman" w:hAnsi="Times New Roman"/>
          <w:sz w:val="28"/>
          <w:szCs w:val="28"/>
        </w:rPr>
        <w:t>В первом полугодии 2017 года состоялось 3 сессии Законодательного Собрания Забайкальского края.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CE5">
        <w:rPr>
          <w:rFonts w:ascii="Times New Roman" w:hAnsi="Times New Roman"/>
          <w:sz w:val="28"/>
          <w:szCs w:val="28"/>
        </w:rPr>
        <w:t>На заседаниях было принято 40 законов края. Из общего числа прин</w:t>
      </w:r>
      <w:r w:rsidRPr="00192CE5">
        <w:rPr>
          <w:rFonts w:ascii="Times New Roman" w:hAnsi="Times New Roman"/>
          <w:sz w:val="28"/>
          <w:szCs w:val="28"/>
        </w:rPr>
        <w:t>я</w:t>
      </w:r>
      <w:r w:rsidRPr="00192CE5">
        <w:rPr>
          <w:rFonts w:ascii="Times New Roman" w:hAnsi="Times New Roman"/>
          <w:sz w:val="28"/>
          <w:szCs w:val="28"/>
        </w:rPr>
        <w:t>тых законов края: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E5">
        <w:rPr>
          <w:rFonts w:ascii="Times New Roman" w:hAnsi="Times New Roman"/>
          <w:sz w:val="28"/>
          <w:szCs w:val="28"/>
        </w:rPr>
        <w:t>базовых – 2, о внесении изменений в действующее закон</w:t>
      </w:r>
      <w:r w:rsidRPr="00192CE5">
        <w:rPr>
          <w:rFonts w:ascii="Times New Roman" w:hAnsi="Times New Roman"/>
          <w:sz w:val="28"/>
          <w:szCs w:val="28"/>
        </w:rPr>
        <w:t>о</w:t>
      </w:r>
      <w:r w:rsidRPr="00192CE5">
        <w:rPr>
          <w:rFonts w:ascii="Times New Roman" w:hAnsi="Times New Roman"/>
          <w:sz w:val="28"/>
          <w:szCs w:val="28"/>
        </w:rPr>
        <w:t>дательство края –35, о признании законов края утратившими силу полностью или частично – 3.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008" w:rsidRPr="00192CE5" w:rsidRDefault="00977008" w:rsidP="00102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CE5">
        <w:rPr>
          <w:rFonts w:ascii="Times New Roman" w:hAnsi="Times New Roman"/>
          <w:b/>
          <w:sz w:val="28"/>
          <w:szCs w:val="28"/>
        </w:rPr>
        <w:t xml:space="preserve">Основные статистические показатели деятельности </w:t>
      </w:r>
    </w:p>
    <w:p w:rsidR="00977008" w:rsidRPr="00192CE5" w:rsidRDefault="00977008" w:rsidP="00102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CE5">
        <w:rPr>
          <w:rFonts w:ascii="Times New Roman" w:hAnsi="Times New Roman"/>
          <w:b/>
          <w:sz w:val="28"/>
          <w:szCs w:val="28"/>
        </w:rPr>
        <w:t>Законодательного Собрания Забайкальского края в первом полугодии 2017 года</w:t>
      </w:r>
    </w:p>
    <w:tbl>
      <w:tblPr>
        <w:tblW w:w="9087" w:type="dxa"/>
        <w:tblInd w:w="93" w:type="dxa"/>
        <w:tblLook w:val="00A0"/>
      </w:tblPr>
      <w:tblGrid>
        <w:gridCol w:w="6394"/>
        <w:gridCol w:w="1418"/>
        <w:gridCol w:w="1275"/>
      </w:tblGrid>
      <w:tr w:rsidR="00977008" w:rsidRPr="00192CE5" w:rsidTr="00E205B1">
        <w:trPr>
          <w:cantSplit/>
          <w:trHeight w:val="86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7008" w:rsidRPr="00192CE5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977008" w:rsidRPr="00192CE5" w:rsidRDefault="00977008" w:rsidP="00102D6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полугодие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  <w:tr w:rsidR="00977008" w:rsidRPr="00192CE5" w:rsidTr="00E205B1">
        <w:trPr>
          <w:trHeight w:val="3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7008" w:rsidRPr="00192CE5" w:rsidTr="00E205B1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2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правовых актов,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977008" w:rsidRPr="00192CE5" w:rsidTr="00E205B1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008" w:rsidRPr="00192CE5" w:rsidTr="00E205B1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977008" w:rsidRPr="00192CE5" w:rsidTr="00E205B1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008" w:rsidRPr="00192CE5" w:rsidTr="00E205B1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77008" w:rsidRPr="00192CE5" w:rsidTr="00CF6F3B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77008" w:rsidRPr="00192CE5" w:rsidTr="00CF6F3B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2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77008" w:rsidRPr="00192CE5" w:rsidTr="00CF6F3B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008" w:rsidRPr="00192CE5" w:rsidTr="00CF6F3B">
        <w:trPr>
          <w:trHeight w:val="34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(12,0%)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(5,0%)</w:t>
            </w:r>
          </w:p>
        </w:tc>
      </w:tr>
      <w:tr w:rsidR="00977008" w:rsidRPr="00192CE5" w:rsidTr="00CF6F3B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ранее принятые законы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(85,3%)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(87,5%)</w:t>
            </w:r>
          </w:p>
        </w:tc>
      </w:tr>
      <w:tr w:rsidR="00977008" w:rsidRPr="00192CE5" w:rsidTr="00CF6F3B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утратившими силу полностью или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(2,7%)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(7,5%)</w:t>
            </w:r>
          </w:p>
        </w:tc>
      </w:tr>
      <w:tr w:rsidR="00977008" w:rsidRPr="00192CE5" w:rsidTr="00CF6F3B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(5,0%)</w:t>
            </w:r>
          </w:p>
        </w:tc>
      </w:tr>
      <w:tr w:rsidR="00977008" w:rsidRPr="00192CE5" w:rsidTr="00CF6F3B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008" w:rsidRPr="00192CE5" w:rsidTr="00E205B1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(72,0%)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(80,0%)</w:t>
            </w:r>
          </w:p>
        </w:tc>
      </w:tr>
      <w:tr w:rsidR="00977008" w:rsidRPr="00192CE5" w:rsidTr="00E205B1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депутатами Законодательного Собрания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(14,7%)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(12,5%)</w:t>
            </w:r>
          </w:p>
        </w:tc>
      </w:tr>
      <w:tr w:rsidR="00977008" w:rsidRPr="00192CE5" w:rsidTr="00E205B1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представительными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(1,3%)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(2,5%)</w:t>
            </w: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прокурором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(2,7%)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(2,5%)</w:t>
            </w: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Федерацией профсоюзов Забайкалья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Избирательной комиссией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(9,3%)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(2,5%)</w:t>
            </w: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08" w:rsidRPr="00192CE5" w:rsidRDefault="00977008" w:rsidP="00102D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Принято законов по сферам деятельности</w:t>
            </w:r>
            <w:r w:rsidRPr="00192C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(2,7%)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(20,0%)</w:t>
            </w:r>
          </w:p>
        </w:tc>
      </w:tr>
      <w:tr w:rsidR="00977008" w:rsidRPr="00192CE5" w:rsidTr="00E205B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(5,3%)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(15,0%)</w:t>
            </w:r>
          </w:p>
        </w:tc>
      </w:tr>
      <w:tr w:rsidR="00977008" w:rsidRPr="00192CE5" w:rsidTr="00E205B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ческой (хозяйственной)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(33,3%)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(27,5%)</w:t>
            </w:r>
          </w:p>
        </w:tc>
      </w:tr>
      <w:tr w:rsidR="00977008" w:rsidRPr="00192CE5" w:rsidTr="00E205B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вопросам агропромышленного комплекса, природ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пользования и экологии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(4,0%)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(5,0%)</w:t>
            </w: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(17,3%)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(22,5%)</w:t>
            </w:r>
          </w:p>
        </w:tc>
      </w:tr>
      <w:tr w:rsidR="00977008" w:rsidRPr="00192CE5" w:rsidTr="00E205B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вопросам безопасности, правопорядка, профилакт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 преступности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7008" w:rsidRPr="00192CE5" w:rsidTr="00E205B1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008" w:rsidRPr="00192CE5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вопросам организации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(13,3%)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77008" w:rsidRPr="00192CE5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C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(10,0%)</w:t>
            </w:r>
          </w:p>
        </w:tc>
      </w:tr>
    </w:tbl>
    <w:p w:rsidR="00977008" w:rsidRPr="007F24E6" w:rsidRDefault="00977008" w:rsidP="00102D61">
      <w:pPr>
        <w:spacing w:after="0"/>
        <w:rPr>
          <w:sz w:val="24"/>
          <w:szCs w:val="24"/>
        </w:rPr>
      </w:pPr>
      <w:r w:rsidRPr="00574956">
        <w:rPr>
          <w:noProof/>
          <w:sz w:val="24"/>
          <w:szCs w:val="24"/>
          <w:lang w:eastAsia="ru-RU"/>
        </w:rPr>
        <w:pict>
          <v:shape id="Рисунок 9" o:spid="_x0000_i1026" type="#_x0000_t75" style="width:459.6pt;height:254.4pt;visibility:visible">
            <v:imagedata r:id="rId9" o:title=""/>
          </v:shape>
        </w:pic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5">
        <w:rPr>
          <w:rFonts w:ascii="Times New Roman" w:hAnsi="Times New Roman"/>
          <w:sz w:val="28"/>
          <w:szCs w:val="28"/>
          <w:lang w:eastAsia="ru-RU"/>
        </w:rPr>
        <w:t>Из общего числа принятых в первом полугодии 2017 года законов края большую часть составляют законы о внесении изменений в действующее р</w:t>
      </w:r>
      <w:r w:rsidRPr="00192CE5">
        <w:rPr>
          <w:rFonts w:ascii="Times New Roman" w:hAnsi="Times New Roman"/>
          <w:sz w:val="28"/>
          <w:szCs w:val="28"/>
          <w:lang w:eastAsia="ru-RU"/>
        </w:rPr>
        <w:t>е</w:t>
      </w:r>
      <w:r w:rsidRPr="00192CE5">
        <w:rPr>
          <w:rFonts w:ascii="Times New Roman" w:hAnsi="Times New Roman"/>
          <w:sz w:val="28"/>
          <w:szCs w:val="28"/>
          <w:lang w:eastAsia="ru-RU"/>
        </w:rPr>
        <w:t>гиональное законодательство (85,3% в первом полугодии 2016 года, в первом полугодии 2017 года – 87,5%), доля базовых законов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CE5">
        <w:rPr>
          <w:rFonts w:ascii="Times New Roman" w:hAnsi="Times New Roman"/>
          <w:sz w:val="28"/>
          <w:szCs w:val="28"/>
          <w:lang w:eastAsia="ru-RU"/>
        </w:rPr>
        <w:t xml:space="preserve">уменьшилась </w:t>
      </w:r>
      <w:r w:rsidRPr="00192CE5">
        <w:rPr>
          <w:rFonts w:ascii="Times New Roman" w:hAnsi="Times New Roman"/>
          <w:sz w:val="28"/>
          <w:szCs w:val="28"/>
          <w:lang w:eastAsia="ru-RU"/>
        </w:rPr>
        <w:br/>
        <w:t>(12,0 % в первом полугодии 2016 года, 9,0 % в первом полугодии 2017 года).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008" w:rsidRPr="007F24E6" w:rsidRDefault="00977008" w:rsidP="00102D61">
      <w:pPr>
        <w:spacing w:after="0"/>
        <w:rPr>
          <w:sz w:val="24"/>
          <w:szCs w:val="24"/>
        </w:rPr>
      </w:pPr>
      <w:r w:rsidRPr="007F24E6">
        <w:rPr>
          <w:noProof/>
          <w:sz w:val="24"/>
          <w:szCs w:val="24"/>
          <w:lang w:eastAsia="ru-RU"/>
        </w:rPr>
        <w:object w:dxaOrig="9178" w:dyaOrig="5511">
          <v:shape id="Диаграмма 7" o:spid="_x0000_i1027" type="#_x0000_t75" style="width:459pt;height:276pt;visibility:visible" o:ole="">
            <v:imagedata r:id="rId10" o:title="" cropbottom="-48f"/>
            <o:lock v:ext="edit" aspectratio="f"/>
          </v:shape>
          <o:OLEObject Type="Embed" ProgID="Excel.Sheet.8" ShapeID="Диаграмма 7" DrawAspect="Content" ObjectID="_1563354120" r:id="rId11"/>
        </w:objec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5">
        <w:rPr>
          <w:rFonts w:ascii="Times New Roman" w:hAnsi="Times New Roman"/>
          <w:sz w:val="28"/>
          <w:szCs w:val="28"/>
          <w:lang w:eastAsia="ru-RU"/>
        </w:rPr>
        <w:t>Из общего числа принятых в первом полугодии 2017 года законов края доля представленных Губернатором края увеличилась (72,0% в первом пол</w:t>
      </w:r>
      <w:r w:rsidRPr="00192CE5">
        <w:rPr>
          <w:rFonts w:ascii="Times New Roman" w:hAnsi="Times New Roman"/>
          <w:sz w:val="28"/>
          <w:szCs w:val="28"/>
          <w:lang w:eastAsia="ru-RU"/>
        </w:rPr>
        <w:t>у</w:t>
      </w:r>
      <w:r w:rsidRPr="00192CE5">
        <w:rPr>
          <w:rFonts w:ascii="Times New Roman" w:hAnsi="Times New Roman"/>
          <w:sz w:val="28"/>
          <w:szCs w:val="28"/>
          <w:lang w:eastAsia="ru-RU"/>
        </w:rPr>
        <w:t xml:space="preserve">годии 2016 года, 80,0% в первом полугодии 2017 года). 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5">
        <w:rPr>
          <w:rFonts w:ascii="Times New Roman" w:hAnsi="Times New Roman"/>
          <w:sz w:val="28"/>
          <w:szCs w:val="28"/>
          <w:lang w:eastAsia="ru-RU"/>
        </w:rPr>
        <w:t>В тоже время уменьшился процент принятых законов края, инициир</w:t>
      </w:r>
      <w:r w:rsidRPr="00192CE5">
        <w:rPr>
          <w:rFonts w:ascii="Times New Roman" w:hAnsi="Times New Roman"/>
          <w:sz w:val="28"/>
          <w:szCs w:val="28"/>
          <w:lang w:eastAsia="ru-RU"/>
        </w:rPr>
        <w:t>о</w:t>
      </w:r>
      <w:r w:rsidRPr="00192CE5">
        <w:rPr>
          <w:rFonts w:ascii="Times New Roman" w:hAnsi="Times New Roman"/>
          <w:sz w:val="28"/>
          <w:szCs w:val="28"/>
          <w:lang w:eastAsia="ru-RU"/>
        </w:rPr>
        <w:t>ванных депутатами Законодательного Собрания края (14,7%в первом пол</w:t>
      </w:r>
      <w:r w:rsidRPr="00192CE5">
        <w:rPr>
          <w:rFonts w:ascii="Times New Roman" w:hAnsi="Times New Roman"/>
          <w:sz w:val="28"/>
          <w:szCs w:val="28"/>
          <w:lang w:eastAsia="ru-RU"/>
        </w:rPr>
        <w:t>у</w:t>
      </w:r>
      <w:r w:rsidRPr="00192CE5">
        <w:rPr>
          <w:rFonts w:ascii="Times New Roman" w:hAnsi="Times New Roman"/>
          <w:sz w:val="28"/>
          <w:szCs w:val="28"/>
          <w:lang w:eastAsia="ru-RU"/>
        </w:rPr>
        <w:t xml:space="preserve">годии 2016 года, 12,5% в первом полугодии 2017 года). 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5">
        <w:rPr>
          <w:rFonts w:ascii="Times New Roman" w:hAnsi="Times New Roman"/>
          <w:sz w:val="28"/>
          <w:szCs w:val="28"/>
          <w:lang w:eastAsia="ru-RU"/>
        </w:rPr>
        <w:t>Удельный вес законов края, принятых по инициативе прокурора Заба</w:t>
      </w:r>
      <w:r w:rsidRPr="00192CE5">
        <w:rPr>
          <w:rFonts w:ascii="Times New Roman" w:hAnsi="Times New Roman"/>
          <w:sz w:val="28"/>
          <w:szCs w:val="28"/>
          <w:lang w:eastAsia="ru-RU"/>
        </w:rPr>
        <w:t>й</w:t>
      </w:r>
      <w:r w:rsidRPr="00192CE5">
        <w:rPr>
          <w:rFonts w:ascii="Times New Roman" w:hAnsi="Times New Roman"/>
          <w:sz w:val="28"/>
          <w:szCs w:val="28"/>
          <w:lang w:eastAsia="ru-RU"/>
        </w:rPr>
        <w:t xml:space="preserve">кальского края, уменьшился (2,7% в первом полугодии 2016 года, 2,5% в первом полугодии 2017 года). 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5">
        <w:rPr>
          <w:rFonts w:ascii="Times New Roman" w:hAnsi="Times New Roman"/>
          <w:sz w:val="28"/>
          <w:szCs w:val="28"/>
          <w:lang w:eastAsia="ru-RU"/>
        </w:rPr>
        <w:t>Увеличился удельный вес законов края, инициированных представ</w:t>
      </w:r>
      <w:r w:rsidRPr="00192CE5">
        <w:rPr>
          <w:rFonts w:ascii="Times New Roman" w:hAnsi="Times New Roman"/>
          <w:sz w:val="28"/>
          <w:szCs w:val="28"/>
          <w:lang w:eastAsia="ru-RU"/>
        </w:rPr>
        <w:t>и</w:t>
      </w:r>
      <w:r w:rsidRPr="00192CE5">
        <w:rPr>
          <w:rFonts w:ascii="Times New Roman" w:hAnsi="Times New Roman"/>
          <w:sz w:val="28"/>
          <w:szCs w:val="28"/>
          <w:lang w:eastAsia="ru-RU"/>
        </w:rPr>
        <w:t>тельными органами муниципальных образований края (1,3% в первом пол</w:t>
      </w:r>
      <w:r w:rsidRPr="00192CE5">
        <w:rPr>
          <w:rFonts w:ascii="Times New Roman" w:hAnsi="Times New Roman"/>
          <w:sz w:val="28"/>
          <w:szCs w:val="28"/>
          <w:lang w:eastAsia="ru-RU"/>
        </w:rPr>
        <w:t>у</w:t>
      </w:r>
      <w:r w:rsidRPr="00192CE5">
        <w:rPr>
          <w:rFonts w:ascii="Times New Roman" w:hAnsi="Times New Roman"/>
          <w:sz w:val="28"/>
          <w:szCs w:val="28"/>
          <w:lang w:eastAsia="ru-RU"/>
        </w:rPr>
        <w:t xml:space="preserve">годии 2016 года, 2,5% в первом полугодии 2017 года). 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CE5">
        <w:rPr>
          <w:rFonts w:ascii="Times New Roman" w:hAnsi="Times New Roman"/>
          <w:sz w:val="28"/>
          <w:szCs w:val="28"/>
          <w:lang w:eastAsia="ru-RU"/>
        </w:rPr>
        <w:t>Из общего числа принятых законов края доля представленных Избир</w:t>
      </w:r>
      <w:r w:rsidRPr="00192CE5">
        <w:rPr>
          <w:rFonts w:ascii="Times New Roman" w:hAnsi="Times New Roman"/>
          <w:sz w:val="28"/>
          <w:szCs w:val="28"/>
          <w:lang w:eastAsia="ru-RU"/>
        </w:rPr>
        <w:t>а</w:t>
      </w:r>
      <w:r w:rsidRPr="00192CE5">
        <w:rPr>
          <w:rFonts w:ascii="Times New Roman" w:hAnsi="Times New Roman"/>
          <w:sz w:val="28"/>
          <w:szCs w:val="28"/>
          <w:lang w:eastAsia="ru-RU"/>
        </w:rPr>
        <w:t xml:space="preserve">тельной комиссией края изменилась в сторону уменьшения (9,3% в первом полугодии 2016 года, 2,5% в первом полугодии 2017 года). </w:t>
      </w:r>
    </w:p>
    <w:p w:rsidR="00977008" w:rsidRPr="00192CE5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008" w:rsidRDefault="00977008" w:rsidP="00102D61">
      <w:pPr>
        <w:spacing w:after="0"/>
        <w:rPr>
          <w:noProof/>
          <w:lang w:eastAsia="ru-RU"/>
        </w:rPr>
      </w:pPr>
      <w:r w:rsidRPr="00D54C67">
        <w:rPr>
          <w:noProof/>
          <w:lang w:eastAsia="ru-RU"/>
        </w:rPr>
        <w:object w:dxaOrig="9380" w:dyaOrig="9140">
          <v:shape id="Диаграмма 12" o:spid="_x0000_i1028" type="#_x0000_t75" style="width:454.8pt;height:452.4pt;visibility:visible" o:ole="">
            <v:imagedata r:id="rId12" o:title=""/>
            <o:lock v:ext="edit" aspectratio="f"/>
          </v:shape>
          <o:OLEObject Type="Embed" ProgID="Excel.Sheet.8" ShapeID="Диаграмма 12" DrawAspect="Content" ObjectID="_1563354121" r:id="rId13"/>
        </w:object>
      </w:r>
    </w:p>
    <w:p w:rsidR="00977008" w:rsidRPr="00403C90" w:rsidRDefault="00977008" w:rsidP="00102D61">
      <w:pPr>
        <w:spacing w:after="0"/>
        <w:rPr>
          <w:color w:val="FF0000"/>
        </w:rPr>
      </w:pPr>
    </w:p>
    <w:p w:rsidR="00977008" w:rsidRPr="00E006E3" w:rsidRDefault="00977008" w:rsidP="00102D61">
      <w:pPr>
        <w:pStyle w:val="ListParagraph"/>
        <w:numPr>
          <w:ilvl w:val="0"/>
          <w:numId w:val="17"/>
        </w:numPr>
        <w:ind w:left="0"/>
        <w:jc w:val="center"/>
        <w:outlineLvl w:val="0"/>
        <w:rPr>
          <w:b/>
          <w:sz w:val="28"/>
          <w:szCs w:val="28"/>
        </w:rPr>
      </w:pPr>
      <w:bookmarkStart w:id="11" w:name="_Toc421090705"/>
      <w:bookmarkStart w:id="12" w:name="_Toc378934354"/>
      <w:bookmarkEnd w:id="8"/>
      <w:bookmarkEnd w:id="9"/>
      <w:r w:rsidRPr="00E006E3">
        <w:rPr>
          <w:b/>
          <w:sz w:val="28"/>
          <w:szCs w:val="28"/>
        </w:rPr>
        <w:t>Деятельность комитетов</w:t>
      </w:r>
    </w:p>
    <w:p w:rsidR="00977008" w:rsidRPr="00E006E3" w:rsidRDefault="00977008" w:rsidP="00B57D9D">
      <w:pPr>
        <w:pStyle w:val="ListParagraph"/>
        <w:spacing w:after="120"/>
        <w:ind w:left="0"/>
        <w:contextualSpacing w:val="0"/>
        <w:jc w:val="center"/>
        <w:outlineLvl w:val="0"/>
        <w:rPr>
          <w:i/>
          <w:sz w:val="28"/>
          <w:szCs w:val="28"/>
        </w:rPr>
      </w:pPr>
      <w:r w:rsidRPr="00E006E3">
        <w:rPr>
          <w:b/>
          <w:sz w:val="28"/>
          <w:szCs w:val="28"/>
        </w:rPr>
        <w:t xml:space="preserve">Законодательного Собрания </w:t>
      </w:r>
      <w:r w:rsidRPr="00E006E3">
        <w:rPr>
          <w:b/>
          <w:bCs/>
          <w:sz w:val="28"/>
          <w:szCs w:val="28"/>
        </w:rPr>
        <w:t>Забайкальского</w:t>
      </w:r>
      <w:r w:rsidRPr="00E006E3">
        <w:rPr>
          <w:b/>
          <w:sz w:val="28"/>
          <w:szCs w:val="28"/>
        </w:rPr>
        <w:t xml:space="preserve"> края</w:t>
      </w:r>
    </w:p>
    <w:p w:rsidR="00977008" w:rsidRPr="00E006E3" w:rsidRDefault="00977008" w:rsidP="00102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  <w:lang w:eastAsia="ru-RU"/>
        </w:rPr>
        <w:t>3.1. Комитет по государственной политике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 отчетный период комитетом по государственной политике Закон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дательного Собрания Забайкальского края (далее – комитет) проведено 7 з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 xml:space="preserve">седаний, на которых рассмотрено 67 вопросов.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Комитетом рассмотрено 32 обращения граждан, организаций, органов местного самоуправления, органов государственной власти края, на которые даны ответы.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Из направленных в комитет и рассмотренных за отчетный период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ектов нормативных правовых актов принято 11 законов края (из них базовых – 1, о внесении изменений и дополнений в ранее принятые законы – 10, в том числе направленные на приведение в соответствие с федеральным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тельством – 4), принято 20 постановлений.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Из принятых законов Забайкальского края следует отметить следу</w:t>
      </w:r>
      <w:r w:rsidRPr="00E006E3">
        <w:rPr>
          <w:rFonts w:ascii="Times New Roman" w:hAnsi="Times New Roman"/>
          <w:sz w:val="28"/>
          <w:szCs w:val="28"/>
        </w:rPr>
        <w:t>ю</w:t>
      </w:r>
      <w:r w:rsidRPr="00E006E3">
        <w:rPr>
          <w:rFonts w:ascii="Times New Roman" w:hAnsi="Times New Roman"/>
          <w:sz w:val="28"/>
          <w:szCs w:val="28"/>
        </w:rPr>
        <w:t>щие.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Закон Забайкальского края "Об отдельных вопросах формирования и деятельности Общественной палаты Забайкальского края" принят в целях реализации положений Федерального закона от 23 июня 2016 года № 183-ФЗ "Об общих принципах организации и деятельности общественных палат субъектов Российской Федерации", которым</w:t>
      </w:r>
      <w:r w:rsidRPr="00E006E3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установлены </w:t>
      </w:r>
      <w:r w:rsidRPr="00E006E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единые для общ</w:t>
      </w:r>
      <w:r w:rsidRPr="00E006E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е</w:t>
      </w:r>
      <w:r w:rsidRPr="00E006E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ственных палат субъектов Российской Федерации принципы организации и деятельности, обеспечены унифицированные подходы к их статусу, целям и задачам, порядку формирования, составу и полномочиям. Указанным Зак</w:t>
      </w:r>
      <w:r w:rsidRPr="00E006E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</w:t>
      </w:r>
      <w:r w:rsidRPr="00E006E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ном края </w:t>
      </w:r>
      <w:r w:rsidRPr="00E006E3">
        <w:rPr>
          <w:rFonts w:ascii="Times New Roman" w:hAnsi="Times New Roman"/>
          <w:sz w:val="28"/>
          <w:szCs w:val="28"/>
        </w:rPr>
        <w:t>урегулированы отдельные вопросы формирования и деятельности Общественной палаты Забайкальского края.</w:t>
      </w:r>
    </w:p>
    <w:p w:rsidR="00977008" w:rsidRPr="00E006E3" w:rsidRDefault="00977008" w:rsidP="00102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color w:val="000000"/>
          <w:sz w:val="28"/>
          <w:szCs w:val="28"/>
        </w:rPr>
        <w:t>В целях приведения регионального законодательства в соответствие с изменившимся федеральным законодательством принят Закон Забайкальск</w:t>
      </w:r>
      <w:r w:rsidRPr="00E006E3">
        <w:rPr>
          <w:rFonts w:ascii="Times New Roman" w:hAnsi="Times New Roman"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color w:val="000000"/>
          <w:sz w:val="28"/>
          <w:szCs w:val="28"/>
        </w:rPr>
        <w:t>го края "О внесении изменений в Закон Забайкальского края "О государ- ственной гражданской службе Забайкальского края". Указанным Законом края расширены содержание квалификационных требований, которым нео</w:t>
      </w:r>
      <w:r w:rsidRPr="00E006E3">
        <w:rPr>
          <w:rFonts w:ascii="Times New Roman" w:hAnsi="Times New Roman"/>
          <w:color w:val="000000"/>
          <w:sz w:val="28"/>
          <w:szCs w:val="28"/>
        </w:rPr>
        <w:t>б</w:t>
      </w:r>
      <w:r w:rsidRPr="00E006E3">
        <w:rPr>
          <w:rFonts w:ascii="Times New Roman" w:hAnsi="Times New Roman"/>
          <w:color w:val="000000"/>
          <w:sz w:val="28"/>
          <w:szCs w:val="28"/>
        </w:rPr>
        <w:t>ходимо соответствовать для замещения должностей государственной гра</w:t>
      </w:r>
      <w:r w:rsidRPr="00E006E3">
        <w:rPr>
          <w:rFonts w:ascii="Times New Roman" w:hAnsi="Times New Roman"/>
          <w:color w:val="000000"/>
          <w:sz w:val="28"/>
          <w:szCs w:val="28"/>
        </w:rPr>
        <w:t>ж</w:t>
      </w:r>
      <w:r w:rsidRPr="00E006E3">
        <w:rPr>
          <w:rFonts w:ascii="Times New Roman" w:hAnsi="Times New Roman"/>
          <w:color w:val="000000"/>
          <w:sz w:val="28"/>
          <w:szCs w:val="28"/>
        </w:rPr>
        <w:t>данской службы, а также критерии установления указанных квалификацио</w:t>
      </w:r>
      <w:r w:rsidRPr="00E006E3">
        <w:rPr>
          <w:rFonts w:ascii="Times New Roman" w:hAnsi="Times New Roman"/>
          <w:color w:val="000000"/>
          <w:sz w:val="28"/>
          <w:szCs w:val="28"/>
        </w:rPr>
        <w:t>н</w:t>
      </w:r>
      <w:r w:rsidRPr="00E006E3">
        <w:rPr>
          <w:rFonts w:ascii="Times New Roman" w:hAnsi="Times New Roman"/>
          <w:color w:val="000000"/>
          <w:sz w:val="28"/>
          <w:szCs w:val="28"/>
        </w:rPr>
        <w:t>ных требований в зависимости от категорий и групп должностей государс</w:t>
      </w:r>
      <w:r w:rsidRPr="00E006E3">
        <w:rPr>
          <w:rFonts w:ascii="Times New Roman" w:hAnsi="Times New Roman"/>
          <w:color w:val="000000"/>
          <w:sz w:val="28"/>
          <w:szCs w:val="28"/>
        </w:rPr>
        <w:t>т</w:t>
      </w:r>
      <w:r w:rsidRPr="00E006E3">
        <w:rPr>
          <w:rFonts w:ascii="Times New Roman" w:hAnsi="Times New Roman"/>
          <w:color w:val="000000"/>
          <w:sz w:val="28"/>
          <w:szCs w:val="28"/>
        </w:rPr>
        <w:t>венной гражданской службы. Уточнено</w:t>
      </w:r>
      <w:r w:rsidRPr="00E006E3">
        <w:rPr>
          <w:rFonts w:ascii="Times New Roman" w:hAnsi="Times New Roman"/>
          <w:sz w:val="28"/>
          <w:szCs w:val="28"/>
        </w:rPr>
        <w:t>, что квалификационные требования к знаниям и умениям, необходимым для исполнения должностных обязанн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стей, а также по решению представителя нанимателя – к специальности, н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правлению подготовки устанавливаются должностным регламентом гра</w:t>
      </w:r>
      <w:r w:rsidRPr="00E006E3">
        <w:rPr>
          <w:rFonts w:ascii="Times New Roman" w:hAnsi="Times New Roman"/>
          <w:sz w:val="28"/>
          <w:szCs w:val="28"/>
        </w:rPr>
        <w:t>ж</w:t>
      </w:r>
      <w:r w:rsidRPr="00E006E3">
        <w:rPr>
          <w:rFonts w:ascii="Times New Roman" w:hAnsi="Times New Roman"/>
          <w:sz w:val="28"/>
          <w:szCs w:val="28"/>
        </w:rPr>
        <w:t>данского служащего Забайкальского края в зависимости от области и вида его профессиональной служебной деятельности с учетом формируемого ф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деральным государственным органом по управлению государственной слу</w:t>
      </w:r>
      <w:r w:rsidRPr="00E006E3">
        <w:rPr>
          <w:rFonts w:ascii="Times New Roman" w:hAnsi="Times New Roman"/>
          <w:sz w:val="28"/>
          <w:szCs w:val="28"/>
        </w:rPr>
        <w:t>ж</w:t>
      </w:r>
      <w:r w:rsidRPr="00E006E3">
        <w:rPr>
          <w:rFonts w:ascii="Times New Roman" w:hAnsi="Times New Roman"/>
          <w:sz w:val="28"/>
          <w:szCs w:val="28"/>
        </w:rPr>
        <w:t>бой справочника квалификационных требований.</w:t>
      </w:r>
      <w:r w:rsidRPr="00E006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6E3">
        <w:rPr>
          <w:rFonts w:ascii="Times New Roman" w:hAnsi="Times New Roman"/>
          <w:sz w:val="28"/>
          <w:szCs w:val="28"/>
        </w:rPr>
        <w:t>Кроме того, Законом края внесены изменения в положение о порядке присвоения и сохранения клас</w:t>
      </w:r>
      <w:r w:rsidRPr="00E006E3">
        <w:rPr>
          <w:rFonts w:ascii="Times New Roman" w:hAnsi="Times New Roman"/>
          <w:sz w:val="28"/>
          <w:szCs w:val="28"/>
        </w:rPr>
        <w:t>с</w:t>
      </w:r>
      <w:r w:rsidRPr="00E006E3">
        <w:rPr>
          <w:rFonts w:ascii="Times New Roman" w:hAnsi="Times New Roman"/>
          <w:sz w:val="28"/>
          <w:szCs w:val="28"/>
        </w:rPr>
        <w:t>ных чинов государственной гражданской службы Забайкальского края гос</w:t>
      </w:r>
      <w:r w:rsidRPr="00E006E3">
        <w:rPr>
          <w:rFonts w:ascii="Times New Roman" w:hAnsi="Times New Roman"/>
          <w:sz w:val="28"/>
          <w:szCs w:val="28"/>
        </w:rPr>
        <w:t>у</w:t>
      </w:r>
      <w:r w:rsidRPr="00E006E3">
        <w:rPr>
          <w:rFonts w:ascii="Times New Roman" w:hAnsi="Times New Roman"/>
          <w:sz w:val="28"/>
          <w:szCs w:val="28"/>
        </w:rPr>
        <w:t>дарственным гражданским служащим Забайкальского края, касающиеся уточнения сроков присвоения классного чина государственному гражда</w:t>
      </w:r>
      <w:r w:rsidRPr="00E006E3">
        <w:rPr>
          <w:rFonts w:ascii="Times New Roman" w:hAnsi="Times New Roman"/>
          <w:sz w:val="28"/>
          <w:szCs w:val="28"/>
        </w:rPr>
        <w:t>н</w:t>
      </w:r>
      <w:r w:rsidRPr="00E006E3">
        <w:rPr>
          <w:rFonts w:ascii="Times New Roman" w:hAnsi="Times New Roman"/>
          <w:sz w:val="28"/>
          <w:szCs w:val="28"/>
        </w:rPr>
        <w:t>скому служащему Забайкальского края.</w:t>
      </w:r>
    </w:p>
    <w:p w:rsidR="00977008" w:rsidRPr="00E006E3" w:rsidRDefault="00977008" w:rsidP="00102D61">
      <w:pPr>
        <w:pStyle w:val="50"/>
        <w:shd w:val="clear" w:color="auto" w:fill="auto"/>
        <w:tabs>
          <w:tab w:val="left" w:pos="-634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006E3">
        <w:rPr>
          <w:rFonts w:ascii="Times New Roman" w:hAnsi="Times New Roman"/>
          <w:b w:val="0"/>
          <w:sz w:val="28"/>
          <w:szCs w:val="28"/>
        </w:rPr>
        <w:t>Принят Закон Забайкальского края "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изменений в статью 5 Закона Забайкальского края "О наделении органов местного самоуправления муниципальных районов и городских округов отдельными государственн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ы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ми полномочиями в сфере труда", в соответствии с которым установлена нормативная численность специалистов, осуществляющих государственные полномочия, в количестве 0,25 штатной единицы для муниципальных обр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зований со среднегодовой численностью занятых в экономике за отчетный год меньше или равной 1 тысяче человек. Также Законом края установлена нормативная численность специалистов, осуществляющих государственные полномочия, в количестве 0,5 штатной единицы для муниципальных образ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b w:val="0"/>
          <w:color w:val="000000"/>
          <w:sz w:val="28"/>
          <w:szCs w:val="28"/>
        </w:rPr>
        <w:t>ваний со среднегодовой численностью занятых в экономике за отчетный год больше 1 тысячи человек, но меньше или равной 6 тысячам человек.</w:t>
      </w:r>
    </w:p>
    <w:p w:rsidR="00977008" w:rsidRPr="00E006E3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На приведение в соответствие с изменившимся федеральным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тельством направлен Закон Забайкальского края "</w:t>
      </w:r>
      <w:r w:rsidRPr="00E006E3">
        <w:rPr>
          <w:rFonts w:ascii="Times New Roman" w:hAnsi="Times New Roman"/>
          <w:bCs/>
          <w:sz w:val="28"/>
          <w:szCs w:val="28"/>
        </w:rPr>
        <w:t xml:space="preserve">О внесении изменений в Закон Забайкальского края "Об Избирательной комиссии Забайкальского края". Указанным Законом края </w:t>
      </w:r>
      <w:r w:rsidRPr="00E006E3">
        <w:rPr>
          <w:rFonts w:ascii="Times New Roman" w:hAnsi="Times New Roman"/>
          <w:sz w:val="28"/>
          <w:szCs w:val="28"/>
        </w:rPr>
        <w:t>уточнены перечень лиц, которые могут быть членами Избирательной комиссии Забайкальского края с правом решающего голоса, и перечень лиц, которые не могут быть членами Избирательной к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миссии Забайкальского края с правом совещательного голоса. Также предо</w:t>
      </w:r>
      <w:r w:rsidRPr="00E006E3">
        <w:rPr>
          <w:rFonts w:ascii="Times New Roman" w:hAnsi="Times New Roman"/>
          <w:sz w:val="28"/>
          <w:szCs w:val="28"/>
        </w:rPr>
        <w:t>с</w:t>
      </w:r>
      <w:r w:rsidRPr="00E006E3">
        <w:rPr>
          <w:rFonts w:ascii="Times New Roman" w:hAnsi="Times New Roman"/>
          <w:sz w:val="28"/>
          <w:szCs w:val="28"/>
        </w:rPr>
        <w:t>тавлено право присутствовать на заседаниях Избирательной комиссии Заба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кальского края при установлении ею итогов голосования, определении р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зультатов выборов, референдума представителям средств массовой инфо</w:t>
      </w:r>
      <w:r w:rsidRPr="00E006E3">
        <w:rPr>
          <w:rFonts w:ascii="Times New Roman" w:hAnsi="Times New Roman"/>
          <w:sz w:val="28"/>
          <w:szCs w:val="28"/>
        </w:rPr>
        <w:t>р</w:t>
      </w:r>
      <w:r w:rsidRPr="00E006E3">
        <w:rPr>
          <w:rFonts w:ascii="Times New Roman" w:hAnsi="Times New Roman"/>
          <w:sz w:val="28"/>
          <w:szCs w:val="28"/>
        </w:rPr>
        <w:t>мации, работающим в редакциях средств массовой информации, аккредит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ванных в соответствии с действующим законодательством, на основании з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ключенного не менее чем за два месяца до дня официального опубликования</w:t>
      </w:r>
      <w:r w:rsidRPr="00E006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06E3">
        <w:rPr>
          <w:rFonts w:ascii="Times New Roman" w:hAnsi="Times New Roman"/>
          <w:sz w:val="28"/>
          <w:szCs w:val="28"/>
        </w:rPr>
        <w:t>(публикации) решения о назначении выборов, референдума трудового или возмездного гражданско-правового договора.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соответствии с Законом Забайкальского края "О внесении изменения в статью 1 Закона Забайкальского края "Об установлении отдельных полн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мочий высшего исполнительного органа государственной власти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ского края" Правительство Забайкальского края наделено полномочиями по принятию нормативных правовых актов, устанавливающих предельный ур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вень соотношения заработной платы руководителей, их заместителей, гла</w:t>
      </w:r>
      <w:r w:rsidRPr="00E006E3">
        <w:rPr>
          <w:rFonts w:ascii="Times New Roman" w:hAnsi="Times New Roman"/>
          <w:sz w:val="28"/>
          <w:szCs w:val="28"/>
        </w:rPr>
        <w:t>в</w:t>
      </w:r>
      <w:r w:rsidRPr="00E006E3">
        <w:rPr>
          <w:rFonts w:ascii="Times New Roman" w:hAnsi="Times New Roman"/>
          <w:sz w:val="28"/>
          <w:szCs w:val="28"/>
        </w:rPr>
        <w:t>ных бухгалтеров государственных унитарных предприятий, установлению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ния Забайкальского края, государственных учреждений Забайкальского края, государственных унитарных предприятий Забайкальского края и представл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ния указанными лицами данной информации.</w:t>
      </w:r>
    </w:p>
    <w:p w:rsidR="00977008" w:rsidRPr="00E006E3" w:rsidRDefault="00977008" w:rsidP="00102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 xml:space="preserve">В целях приведения регионального законодательства в соответствие с изменившимся федеральным законодательством принят </w:t>
      </w:r>
      <w:r w:rsidRPr="00E006E3">
        <w:rPr>
          <w:rFonts w:ascii="Times New Roman" w:hAnsi="Times New Roman"/>
          <w:color w:val="000000"/>
          <w:sz w:val="28"/>
          <w:szCs w:val="28"/>
        </w:rPr>
        <w:t>Закон Забайкальск</w:t>
      </w:r>
      <w:r w:rsidRPr="00E006E3">
        <w:rPr>
          <w:rFonts w:ascii="Times New Roman" w:hAnsi="Times New Roman"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color w:val="000000"/>
          <w:sz w:val="28"/>
          <w:szCs w:val="28"/>
        </w:rPr>
        <w:t>го края "О внесении изменения в статью 2 Закона Забайкальского края      "Об отдельных вопросах формирования органов местного самоуправления в Забайкальском крае", в соответствии с которым внесены</w:t>
      </w:r>
      <w:r w:rsidRPr="00E006E3">
        <w:rPr>
          <w:rFonts w:ascii="Times New Roman" w:hAnsi="Times New Roman"/>
          <w:sz w:val="28"/>
          <w:szCs w:val="28"/>
        </w:rPr>
        <w:t xml:space="preserve"> изменения в часть 2 статьи 2 Закона Забайкальского края от 3 июня 2014 года № 982-ЗЗК "Об о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дельных вопросах формирования органов местного самоуправления в Заба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кальском крае", в частности, исключена возможность применения главой м</w:t>
      </w:r>
      <w:r w:rsidRPr="00E006E3">
        <w:rPr>
          <w:rFonts w:ascii="Times New Roman" w:hAnsi="Times New Roman"/>
          <w:sz w:val="28"/>
          <w:szCs w:val="28"/>
        </w:rPr>
        <w:t>у</w:t>
      </w:r>
      <w:r w:rsidRPr="00E006E3">
        <w:rPr>
          <w:rFonts w:ascii="Times New Roman" w:hAnsi="Times New Roman"/>
          <w:sz w:val="28"/>
          <w:szCs w:val="28"/>
        </w:rPr>
        <w:t>ниципального образования, исполняющего полномочия председателя пре</w:t>
      </w:r>
      <w:r w:rsidRPr="00E006E3">
        <w:rPr>
          <w:rFonts w:ascii="Times New Roman" w:hAnsi="Times New Roman"/>
          <w:sz w:val="28"/>
          <w:szCs w:val="28"/>
        </w:rPr>
        <w:t>д</w:t>
      </w:r>
      <w:r w:rsidRPr="00E006E3">
        <w:rPr>
          <w:rFonts w:ascii="Times New Roman" w:hAnsi="Times New Roman"/>
          <w:sz w:val="28"/>
          <w:szCs w:val="28"/>
        </w:rPr>
        <w:t>ставительного органа муниципального образования, права решающего гол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са.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 отчетный период комитетом рассмотрены восемь представлений о назначении на должности мировых судей Забайкальского края, изучены представленные материалы, проведены личные собеседования с кандидатами на должности мировых судей Забайкальского края. По рекомендации ком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тета Законодательным Собранием Забайкальского края назначены пять м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ровых судей Забайкальского края.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соответствии со статьями 5, 6 и 7 Закона Забайкальского края               "Об Общественной палате Забайкальского края", с постановлением Закон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дательного Собрания Забайкальского края от 26.05.2010 № 156 "О порядке назначения членов Общественной палаты Забайкальского края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тельным Собранием Забайкальского края" с участием комитета на заседании Законодательного Собрания края 15 февраля 2017 года назначены два члена Общественной палаты Забайкальского края.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 xml:space="preserve">С участием комитета на заседании Законодательного Собрания края 15 февраля 2017 года заслушан отчет начальника Управления МВД России по Забайкальскому краю Р.В. Деева "О результатах деятельности УМВД России по Забайкальскому краю в 2016 году по охране общественного порядка и обеспечению безопасности, защите прав и законных </w:t>
      </w:r>
      <w:r w:rsidRPr="00E006E3">
        <w:rPr>
          <w:rFonts w:ascii="Times New Roman" w:hAnsi="Times New Roman"/>
          <w:spacing w:val="-2"/>
          <w:sz w:val="28"/>
          <w:szCs w:val="28"/>
        </w:rPr>
        <w:t>интересов граждан от преступных посягательств, а также принимаемых мерах по обеспечению о</w:t>
      </w:r>
      <w:r w:rsidRPr="00E006E3">
        <w:rPr>
          <w:rFonts w:ascii="Times New Roman" w:hAnsi="Times New Roman"/>
          <w:spacing w:val="-2"/>
          <w:sz w:val="28"/>
          <w:szCs w:val="28"/>
        </w:rPr>
        <w:t>б</w:t>
      </w:r>
      <w:r w:rsidRPr="00E006E3">
        <w:rPr>
          <w:rFonts w:ascii="Times New Roman" w:hAnsi="Times New Roman"/>
          <w:spacing w:val="-2"/>
          <w:sz w:val="28"/>
          <w:szCs w:val="28"/>
        </w:rPr>
        <w:t>щественного доверия и поддержки граждан".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С участием комитета на заседании Законодательного Собрания края 19 апреля 2017 года заслушаны доклад о деятельности Уполномоченного по правам человека в Забайкальском крае Н.Н. Каргина в 2016 году и информ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ция о деятельности члена Совета Федерации Федерального Собрания Ро</w:t>
      </w:r>
      <w:r w:rsidRPr="00E006E3">
        <w:rPr>
          <w:rFonts w:ascii="Times New Roman" w:hAnsi="Times New Roman"/>
          <w:sz w:val="28"/>
          <w:szCs w:val="28"/>
        </w:rPr>
        <w:t>с</w:t>
      </w:r>
      <w:r w:rsidRPr="00E006E3">
        <w:rPr>
          <w:rFonts w:ascii="Times New Roman" w:hAnsi="Times New Roman"/>
          <w:sz w:val="28"/>
          <w:szCs w:val="28"/>
        </w:rPr>
        <w:t>сийской Федерации С.М. Жирякова – представителя от Законодательного Собрания Забайкальского края</w:t>
      </w:r>
      <w:r w:rsidRPr="00E006E3">
        <w:rPr>
          <w:rFonts w:ascii="Times New Roman" w:hAnsi="Times New Roman"/>
          <w:spacing w:val="-2"/>
          <w:sz w:val="28"/>
          <w:szCs w:val="28"/>
        </w:rPr>
        <w:t xml:space="preserve">. На этом же заседании назначен </w:t>
      </w:r>
      <w:r w:rsidRPr="00E006E3">
        <w:rPr>
          <w:rFonts w:ascii="Times New Roman" w:hAnsi="Times New Roman"/>
          <w:sz w:val="28"/>
          <w:szCs w:val="28"/>
        </w:rPr>
        <w:t>представитель общественности в квалификационной коллегии судей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С участием комитета на заседании Законодательного Собрания края   24 мая 2017 года заслушан доклад о деятельности Уполномоченного по пр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вам ребенка в Забайкальском крае И.И. Катанаева в 2016 году</w:t>
      </w:r>
      <w:r w:rsidRPr="00E006E3">
        <w:rPr>
          <w:rFonts w:ascii="Times New Roman" w:hAnsi="Times New Roman"/>
          <w:spacing w:val="-2"/>
          <w:sz w:val="28"/>
          <w:szCs w:val="28"/>
        </w:rPr>
        <w:t>.</w:t>
      </w:r>
    </w:p>
    <w:p w:rsidR="00977008" w:rsidRPr="00E006E3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Посещаемость заседаний комитета депутатами за отчетный период с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ставила 80 %.</w:t>
      </w:r>
    </w:p>
    <w:p w:rsidR="00977008" w:rsidRPr="00E006E3" w:rsidRDefault="00977008" w:rsidP="00102D61">
      <w:pPr>
        <w:keepNext/>
        <w:tabs>
          <w:tab w:val="left" w:pos="1985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  <w:lang w:eastAsia="ru-RU"/>
        </w:rPr>
        <w:t>3.2. Комитет по бюджетной и налоговой политике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 отчетный период комитетом по бюджетной и налоговой политике Законодательного Собрания Забайкальского края (далее – комитет) провед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но 11 заседаний, на которых рассмотрено 26 вопросов, проведены одни пу</w:t>
      </w:r>
      <w:r w:rsidRPr="00E006E3">
        <w:rPr>
          <w:rFonts w:ascii="Times New Roman" w:hAnsi="Times New Roman"/>
          <w:sz w:val="28"/>
          <w:szCs w:val="28"/>
        </w:rPr>
        <w:t>б</w:t>
      </w:r>
      <w:r w:rsidRPr="00E006E3">
        <w:rPr>
          <w:rFonts w:ascii="Times New Roman" w:hAnsi="Times New Roman"/>
          <w:sz w:val="28"/>
          <w:szCs w:val="28"/>
        </w:rPr>
        <w:t>личные слушания.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Комитетом рассмотрено 24 обращения органов местного самоуправл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ния, органов государственной власти края, организаций, на которые даны о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 xml:space="preserve">веты.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Из направленных в комитет и рассмотренных за отчетный период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ектов нормативных правовых актов принято 6 законов края (из них о внес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 xml:space="preserve">нии изменений в ранее принятые законы – 6), принято 2 постановления. </w:t>
      </w:r>
    </w:p>
    <w:p w:rsidR="00977008" w:rsidRPr="00E006E3" w:rsidRDefault="00977008" w:rsidP="00102D6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E006E3">
        <w:rPr>
          <w:sz w:val="28"/>
          <w:szCs w:val="28"/>
        </w:rPr>
        <w:t>Основным направлением в работе комитета является рассмотрение проектов законов о бюджете Забайкальского края. В течение отчетного п</w:t>
      </w:r>
      <w:r w:rsidRPr="00E006E3">
        <w:rPr>
          <w:sz w:val="28"/>
          <w:szCs w:val="28"/>
        </w:rPr>
        <w:t>е</w:t>
      </w:r>
      <w:r w:rsidRPr="00E006E3">
        <w:rPr>
          <w:sz w:val="28"/>
          <w:szCs w:val="28"/>
        </w:rPr>
        <w:t>риода Законодательным Собранием Забайкальского края принято три закона края "О внесении изменений в Закон Забайкальского края "О бюджете Заба</w:t>
      </w:r>
      <w:r w:rsidRPr="00E006E3">
        <w:rPr>
          <w:sz w:val="28"/>
          <w:szCs w:val="28"/>
        </w:rPr>
        <w:t>й</w:t>
      </w:r>
      <w:r w:rsidRPr="00E006E3">
        <w:rPr>
          <w:sz w:val="28"/>
          <w:szCs w:val="28"/>
        </w:rPr>
        <w:t xml:space="preserve">кальского края на 2017 год и плановый период 2018 и 2019 годов". </w:t>
      </w:r>
      <w:r w:rsidRPr="00E006E3">
        <w:rPr>
          <w:bCs/>
          <w:iCs/>
          <w:sz w:val="28"/>
          <w:szCs w:val="28"/>
        </w:rPr>
        <w:t>Объем доходов бюджета края по сравнению с первоначально утвержденными пок</w:t>
      </w:r>
      <w:r w:rsidRPr="00E006E3">
        <w:rPr>
          <w:bCs/>
          <w:iCs/>
          <w:sz w:val="28"/>
          <w:szCs w:val="28"/>
        </w:rPr>
        <w:t>а</w:t>
      </w:r>
      <w:r w:rsidRPr="00E006E3">
        <w:rPr>
          <w:bCs/>
          <w:iCs/>
          <w:sz w:val="28"/>
          <w:szCs w:val="28"/>
        </w:rPr>
        <w:t>зателями увеличен на 3 669,2 млн. рублей, или на 8,3 %, в том числе налог</w:t>
      </w:r>
      <w:r w:rsidRPr="00E006E3">
        <w:rPr>
          <w:bCs/>
          <w:iCs/>
          <w:sz w:val="28"/>
          <w:szCs w:val="28"/>
        </w:rPr>
        <w:t>о</w:t>
      </w:r>
      <w:r w:rsidRPr="00E006E3">
        <w:rPr>
          <w:bCs/>
          <w:iCs/>
          <w:sz w:val="28"/>
          <w:szCs w:val="28"/>
        </w:rPr>
        <w:t>вые и неналоговые доходы увеличены на 2 668,5 млн. рублей, или на 9,7 %, безвозмездные поступления увеличены на 1 000,8 млн. рублей, или на 6,1 %. Объем расходов по сравнению с первоначально утвержденными показател</w:t>
      </w:r>
      <w:r w:rsidRPr="00E006E3">
        <w:rPr>
          <w:bCs/>
          <w:iCs/>
          <w:sz w:val="28"/>
          <w:szCs w:val="28"/>
        </w:rPr>
        <w:t>я</w:t>
      </w:r>
      <w:r w:rsidRPr="00E006E3">
        <w:rPr>
          <w:bCs/>
          <w:iCs/>
          <w:sz w:val="28"/>
          <w:szCs w:val="28"/>
        </w:rPr>
        <w:t xml:space="preserve">ми увеличен на 4 431,3 млн. рублей, или на 10,0 %. В результате вносимых изменений объем доходов бюджета края составил </w:t>
      </w:r>
      <w:r w:rsidRPr="00E006E3">
        <w:rPr>
          <w:sz w:val="28"/>
          <w:szCs w:val="28"/>
        </w:rPr>
        <w:t xml:space="preserve">47 811,1 </w:t>
      </w:r>
      <w:r w:rsidRPr="00E006E3">
        <w:rPr>
          <w:bCs/>
          <w:iCs/>
          <w:sz w:val="28"/>
          <w:szCs w:val="28"/>
        </w:rPr>
        <w:t>млн. рублей</w:t>
      </w:r>
      <w:r w:rsidRPr="00E006E3">
        <w:rPr>
          <w:sz w:val="28"/>
          <w:szCs w:val="28"/>
        </w:rPr>
        <w:t>, об</w:t>
      </w:r>
      <w:r w:rsidRPr="00E006E3">
        <w:rPr>
          <w:sz w:val="28"/>
          <w:szCs w:val="28"/>
        </w:rPr>
        <w:t>ъ</w:t>
      </w:r>
      <w:r w:rsidRPr="00E006E3">
        <w:rPr>
          <w:sz w:val="28"/>
          <w:szCs w:val="28"/>
        </w:rPr>
        <w:t xml:space="preserve">ем расходов – 48 873,1 млн. рублей, размер дефицита увеличился на        762,1 млн. рублей и составил 1 062,0 млн. рублей.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целях совершенствования межбюджетных отношений в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ском крае дважды были внесены изменения в Закон Забайкальского края     "О межбюджетных отношениях в Забайкальском крае". Установлены норм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тивы зачисления в бюджеты городских округов налога на доходы физичес- ких лиц, уплачиваемого иностранными гражданами в виде фиксированного авансового платежа при осуществлении ими на территории Российской Ф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дерации трудовой деятельности на основании патента, в размере 50 проце</w:t>
      </w:r>
      <w:r w:rsidRPr="00E006E3">
        <w:rPr>
          <w:rFonts w:ascii="Times New Roman" w:hAnsi="Times New Roman"/>
          <w:sz w:val="28"/>
          <w:szCs w:val="28"/>
        </w:rPr>
        <w:t>н</w:t>
      </w:r>
      <w:r w:rsidRPr="00E006E3">
        <w:rPr>
          <w:rFonts w:ascii="Times New Roman" w:hAnsi="Times New Roman"/>
          <w:sz w:val="28"/>
          <w:szCs w:val="28"/>
        </w:rPr>
        <w:t>тов поступлений в консолидированный бюджет Забайкальского края от ук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занного налога с территории данного городского округа. Также предусмо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рены нормы, в соответствии с которыми дотации на выравнивание бюдже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ной обеспеченности муниципальных районов (городских округов) и посел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ний предоставляются с установлением условий их предоставления, и уст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новлены требования к соглашениям, заключаемым с муниципальными ра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 xml:space="preserve">онами (городскими округами) Забайкальского края. </w:t>
      </w:r>
    </w:p>
    <w:p w:rsidR="00977008" w:rsidRPr="00E006E3" w:rsidRDefault="00977008" w:rsidP="00102D6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Рассмотрен и принят Закон Забайкальского края "О внесении измен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ний в отдельные законы Забайкальского края", в соответствии с которым внесены изменения в Закон Забайкальского края от 20 ноября 2008  года      № 72-ЗЗК "О налоге на имущество организаций" и Закон Забайкальского края о</w:t>
      </w:r>
      <w:r w:rsidRPr="00E006E3">
        <w:rPr>
          <w:rFonts w:ascii="Times New Roman" w:hAnsi="Times New Roman"/>
          <w:bCs/>
          <w:iCs/>
          <w:sz w:val="28"/>
          <w:szCs w:val="28"/>
        </w:rPr>
        <w:t>т 1 апреля 2014 года № 946-ЗЗК "Об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</w:t>
      </w:r>
      <w:r w:rsidRPr="00E006E3">
        <w:rPr>
          <w:rFonts w:ascii="Times New Roman" w:hAnsi="Times New Roman"/>
          <w:bCs/>
          <w:iCs/>
          <w:sz w:val="28"/>
          <w:szCs w:val="28"/>
        </w:rPr>
        <w:t>й</w:t>
      </w:r>
      <w:r w:rsidRPr="00E006E3">
        <w:rPr>
          <w:rFonts w:ascii="Times New Roman" w:hAnsi="Times New Roman"/>
          <w:bCs/>
          <w:iCs/>
          <w:sz w:val="28"/>
          <w:szCs w:val="28"/>
        </w:rPr>
        <w:t xml:space="preserve">кальского края". </w:t>
      </w:r>
      <w:r w:rsidRPr="00E006E3">
        <w:rPr>
          <w:rFonts w:ascii="Times New Roman" w:hAnsi="Times New Roman"/>
          <w:sz w:val="28"/>
          <w:szCs w:val="28"/>
        </w:rPr>
        <w:t xml:space="preserve">Для </w:t>
      </w:r>
      <w:r w:rsidRPr="00E006E3">
        <w:rPr>
          <w:rFonts w:ascii="Times New Roman" w:hAnsi="Times New Roman"/>
          <w:bCs/>
          <w:iCs/>
          <w:sz w:val="28"/>
          <w:szCs w:val="28"/>
        </w:rPr>
        <w:t>участников региональных инвестиционных проектов Забайкальского края, включенных в реестр участников региональных инв</w:t>
      </w:r>
      <w:r w:rsidRPr="00E006E3">
        <w:rPr>
          <w:rFonts w:ascii="Times New Roman" w:hAnsi="Times New Roman"/>
          <w:bCs/>
          <w:iCs/>
          <w:sz w:val="28"/>
          <w:szCs w:val="28"/>
        </w:rPr>
        <w:t>е</w:t>
      </w:r>
      <w:r w:rsidRPr="00E006E3">
        <w:rPr>
          <w:rFonts w:ascii="Times New Roman" w:hAnsi="Times New Roman"/>
          <w:bCs/>
          <w:iCs/>
          <w:sz w:val="28"/>
          <w:szCs w:val="28"/>
        </w:rPr>
        <w:t>стиционных проектов Забайкальского края с</w:t>
      </w:r>
      <w:r w:rsidRPr="00E006E3">
        <w:rPr>
          <w:rFonts w:ascii="Times New Roman" w:hAnsi="Times New Roman"/>
          <w:sz w:val="28"/>
          <w:szCs w:val="28"/>
        </w:rPr>
        <w:t xml:space="preserve"> </w:t>
      </w:r>
      <w:r w:rsidRPr="00E006E3">
        <w:rPr>
          <w:rFonts w:ascii="Times New Roman" w:hAnsi="Times New Roman"/>
          <w:bCs/>
          <w:iCs/>
          <w:sz w:val="28"/>
          <w:szCs w:val="28"/>
        </w:rPr>
        <w:t>объемом капитальных вложений в соответствии с инвестиционной декларацией не менее 30 миллиардов ру</w:t>
      </w:r>
      <w:r w:rsidRPr="00E006E3">
        <w:rPr>
          <w:rFonts w:ascii="Times New Roman" w:hAnsi="Times New Roman"/>
          <w:bCs/>
          <w:iCs/>
          <w:sz w:val="28"/>
          <w:szCs w:val="28"/>
        </w:rPr>
        <w:t>б</w:t>
      </w:r>
      <w:r w:rsidRPr="00E006E3">
        <w:rPr>
          <w:rFonts w:ascii="Times New Roman" w:hAnsi="Times New Roman"/>
          <w:bCs/>
          <w:iCs/>
          <w:sz w:val="28"/>
          <w:szCs w:val="28"/>
        </w:rPr>
        <w:t>лей, установлены пониженные ставки налога на имущество организаций и налога на прибыль организаций. Ставка налога на имущество организаций установлена в размере 1,1 процента в отношении имущества, созданного и (или) приобретенного в ходе реализации регионального инвестиционного проекта в результате осуществления капитальных вложений и предназначе</w:t>
      </w:r>
      <w:r w:rsidRPr="00E006E3">
        <w:rPr>
          <w:rFonts w:ascii="Times New Roman" w:hAnsi="Times New Roman"/>
          <w:bCs/>
          <w:iCs/>
          <w:sz w:val="28"/>
          <w:szCs w:val="28"/>
        </w:rPr>
        <w:t>н</w:t>
      </w:r>
      <w:r w:rsidRPr="00E006E3">
        <w:rPr>
          <w:rFonts w:ascii="Times New Roman" w:hAnsi="Times New Roman"/>
          <w:bCs/>
          <w:iCs/>
          <w:sz w:val="28"/>
          <w:szCs w:val="28"/>
        </w:rPr>
        <w:t xml:space="preserve">ного для его реализации. Ставка налога на прибыль организаций установлена </w:t>
      </w:r>
      <w:r w:rsidRPr="00E006E3">
        <w:rPr>
          <w:rFonts w:ascii="Times New Roman" w:hAnsi="Times New Roman"/>
          <w:sz w:val="28"/>
          <w:szCs w:val="28"/>
        </w:rPr>
        <w:t>в размере 0 процентов в течение пяти налоговых периодов, начиная с налог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вого периода, в котором в соответствии с данными налогового учета была получена первая прибыль от реализации товаров, произведенных в результ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 реализации регионального инвестиционного проекта, в течение следу</w:t>
      </w:r>
      <w:r w:rsidRPr="00E006E3">
        <w:rPr>
          <w:rFonts w:ascii="Times New Roman" w:hAnsi="Times New Roman"/>
          <w:sz w:val="28"/>
          <w:szCs w:val="28"/>
        </w:rPr>
        <w:t>ю</w:t>
      </w:r>
      <w:r w:rsidRPr="00E006E3">
        <w:rPr>
          <w:rFonts w:ascii="Times New Roman" w:hAnsi="Times New Roman"/>
          <w:sz w:val="28"/>
          <w:szCs w:val="28"/>
        </w:rPr>
        <w:t>щих пяти налоговых периодов пониженная ставка налога установлена в ра</w:t>
      </w:r>
      <w:r w:rsidRPr="00E006E3">
        <w:rPr>
          <w:rFonts w:ascii="Times New Roman" w:hAnsi="Times New Roman"/>
          <w:sz w:val="28"/>
          <w:szCs w:val="28"/>
        </w:rPr>
        <w:t>з</w:t>
      </w:r>
      <w:r w:rsidRPr="00E006E3">
        <w:rPr>
          <w:rFonts w:ascii="Times New Roman" w:hAnsi="Times New Roman"/>
          <w:sz w:val="28"/>
          <w:szCs w:val="28"/>
        </w:rPr>
        <w:t>мере 10 процентов.</w:t>
      </w:r>
    </w:p>
    <w:p w:rsidR="00977008" w:rsidRPr="00E006E3" w:rsidRDefault="00977008" w:rsidP="00102D61">
      <w:pPr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Постановлением Законодательного Собрания Забайкальского края      "О направлении в 2017 году средств федерального бюджета на предоставл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ние жилищных субсидий (единовременных социальных выплат) на приобр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тение или строительство жилых помещений гражданам Российской Федер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ции, выезжающим из районов Крайнего Севера и приравненных к ним мес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ностей, и гражданам, выехавшим из указанных районов и местностей не р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нее 1 января 1992 года"  установлено, что в 2017 году 30 процентов средств федерального бюджета, выделенных Забайкальскому краю на приобретение или строительство жилых помещений гражданам Российской Федерации, выезжающим из районов Крайнего Севера и приравненных к ним местн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 xml:space="preserve">стей, направляется на предоставление субсидий гражданам, имеющим право на их получение во вторую очередь, то есть пенсионерам.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рамках контрольной деятельности на заседании комитета 30 марта 2017 года рассмотрен вопрос "Об использовании средств дорожного фонда Забайкальского края за период 2014–2016 годы и планах на 2017 год" с уч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стием представителей Министерства финансов Забайкальского края, Мин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стерства территориального развития Забайкальского края, Контрольно-счетной палаты Забайкальского края, администрации городского округа "Г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род Чита". По итогам рассмотрения приняты рекомендации Правительству Забайкальского края и администрации городского округа "Город Чита", в ч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стности, рассмотреть возможность увеличения в 2017 году субсидии из д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рожного фонда Забайкальского края городскому округу "Город Чита", а та</w:t>
      </w:r>
      <w:r w:rsidRPr="00E006E3">
        <w:rPr>
          <w:rFonts w:ascii="Times New Roman" w:hAnsi="Times New Roman"/>
          <w:sz w:val="28"/>
          <w:szCs w:val="28"/>
        </w:rPr>
        <w:t>к</w:t>
      </w:r>
      <w:r w:rsidRPr="00E006E3">
        <w:rPr>
          <w:rFonts w:ascii="Times New Roman" w:hAnsi="Times New Roman"/>
          <w:sz w:val="28"/>
          <w:szCs w:val="28"/>
        </w:rPr>
        <w:t>же учесть при формировании бюджета Забайкальского края на 2018 год и плановый период необходимость направления средств субсидии на стро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тельство объекта "Развязка в разных уровнях на пересечении автодороги Улан-Удэ – Забайкальск и автодороги Чита – Смоленка – подъезд к фед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ральной автодороге Чита – Хабаровск (район Каштака) ПК 17+00 – ПК 36+05 (вторая очередь)".</w:t>
      </w:r>
    </w:p>
    <w:p w:rsidR="00977008" w:rsidRPr="00E006E3" w:rsidRDefault="00977008" w:rsidP="00102D61">
      <w:pPr>
        <w:pStyle w:val="List2"/>
        <w:ind w:left="0" w:firstLine="709"/>
        <w:jc w:val="both"/>
        <w:rPr>
          <w:sz w:val="28"/>
          <w:szCs w:val="28"/>
        </w:rPr>
      </w:pPr>
      <w:r w:rsidRPr="00E006E3">
        <w:rPr>
          <w:sz w:val="28"/>
          <w:szCs w:val="28"/>
        </w:rPr>
        <w:t>Также в рамках контрольной деятельности на заседании комитета ра</w:t>
      </w:r>
      <w:r w:rsidRPr="00E006E3">
        <w:rPr>
          <w:sz w:val="28"/>
          <w:szCs w:val="28"/>
        </w:rPr>
        <w:t>с</w:t>
      </w:r>
      <w:r w:rsidRPr="00E006E3">
        <w:rPr>
          <w:sz w:val="28"/>
          <w:szCs w:val="28"/>
        </w:rPr>
        <w:t>смотрен вопрос "Об оценке влияния на экономику Забайкальского края пр</w:t>
      </w:r>
      <w:r w:rsidRPr="00E006E3">
        <w:rPr>
          <w:sz w:val="28"/>
          <w:szCs w:val="28"/>
        </w:rPr>
        <w:t>е</w:t>
      </w:r>
      <w:r w:rsidRPr="00E006E3">
        <w:rPr>
          <w:sz w:val="28"/>
          <w:szCs w:val="28"/>
        </w:rPr>
        <w:t>доставленных федеральным законодательством и законодательством Заба</w:t>
      </w:r>
      <w:r w:rsidRPr="00E006E3">
        <w:rPr>
          <w:sz w:val="28"/>
          <w:szCs w:val="28"/>
        </w:rPr>
        <w:t>й</w:t>
      </w:r>
      <w:r w:rsidRPr="00E006E3">
        <w:rPr>
          <w:sz w:val="28"/>
          <w:szCs w:val="28"/>
        </w:rPr>
        <w:t>кальского края налоговых преференций для субъектов малого и среднего бизнеса за 2015–2016 годы". Информация Министерства экономического развития Забайкальского края принята к сведению.</w:t>
      </w:r>
    </w:p>
    <w:p w:rsidR="00977008" w:rsidRPr="00E006E3" w:rsidRDefault="00977008" w:rsidP="00102D61">
      <w:pPr>
        <w:pStyle w:val="List2"/>
        <w:ind w:left="0" w:firstLine="709"/>
        <w:jc w:val="both"/>
        <w:rPr>
          <w:sz w:val="28"/>
          <w:szCs w:val="28"/>
        </w:rPr>
      </w:pPr>
      <w:r w:rsidRPr="00E006E3">
        <w:rPr>
          <w:sz w:val="28"/>
          <w:szCs w:val="28"/>
        </w:rPr>
        <w:t>В комитете рассмотрен проект федерального закона "О внесении изм</w:t>
      </w:r>
      <w:r w:rsidRPr="00E006E3">
        <w:rPr>
          <w:sz w:val="28"/>
          <w:szCs w:val="28"/>
        </w:rPr>
        <w:t>е</w:t>
      </w:r>
      <w:r w:rsidRPr="00E006E3">
        <w:rPr>
          <w:sz w:val="28"/>
          <w:szCs w:val="28"/>
        </w:rPr>
        <w:t>нений в пункт 1 статьи 333</w:t>
      </w:r>
      <w:r w:rsidRPr="00E006E3">
        <w:rPr>
          <w:sz w:val="28"/>
          <w:szCs w:val="28"/>
          <w:vertAlign w:val="superscript"/>
        </w:rPr>
        <w:t>33</w:t>
      </w:r>
      <w:r w:rsidRPr="00E006E3">
        <w:rPr>
          <w:sz w:val="28"/>
          <w:szCs w:val="28"/>
        </w:rPr>
        <w:t xml:space="preserve"> части второй Налогового кодекса Российской Федерации и пункт 2 статьи 56 Бюджетного кодекса Российской Федерации", внесенный депутатами Законодательного Собрания Забайкальского края. Проектом предлагается внести изменения в Налоговый кодекс Российской Федерации в части введения государственной пошлины за выдачу охотнич</w:t>
      </w:r>
      <w:r w:rsidRPr="00E006E3">
        <w:rPr>
          <w:sz w:val="28"/>
          <w:szCs w:val="28"/>
        </w:rPr>
        <w:t>ь</w:t>
      </w:r>
      <w:r w:rsidRPr="00E006E3">
        <w:rPr>
          <w:sz w:val="28"/>
          <w:szCs w:val="28"/>
        </w:rPr>
        <w:t>его билета в размере 500 рублей, за выдачу дубликата охотничьего билета – 250 рублей, а также в Бюджетный кодекс Российской Федерации, установив, что государственная пошлина за выдачу охотничьего билета, а также дубл</w:t>
      </w:r>
      <w:r w:rsidRPr="00E006E3">
        <w:rPr>
          <w:sz w:val="28"/>
          <w:szCs w:val="28"/>
        </w:rPr>
        <w:t>и</w:t>
      </w:r>
      <w:r w:rsidRPr="00E006E3">
        <w:rPr>
          <w:sz w:val="28"/>
          <w:szCs w:val="28"/>
        </w:rPr>
        <w:t>ката охотничьего билета зачисляется в бюджет субъекта Российской Федер</w:t>
      </w:r>
      <w:r w:rsidRPr="00E006E3">
        <w:rPr>
          <w:sz w:val="28"/>
          <w:szCs w:val="28"/>
        </w:rPr>
        <w:t>а</w:t>
      </w:r>
      <w:r w:rsidRPr="00E006E3">
        <w:rPr>
          <w:sz w:val="28"/>
          <w:szCs w:val="28"/>
        </w:rPr>
        <w:t>ции. В соответствии с рекомендациями Государственной Думы проект фед</w:t>
      </w:r>
      <w:r w:rsidRPr="00E006E3">
        <w:rPr>
          <w:sz w:val="28"/>
          <w:szCs w:val="28"/>
        </w:rPr>
        <w:t>е</w:t>
      </w:r>
      <w:r w:rsidRPr="00E006E3">
        <w:rPr>
          <w:sz w:val="28"/>
          <w:szCs w:val="28"/>
        </w:rPr>
        <w:t>рального закона направлен на предварительную экспертизу в Совет закон</w:t>
      </w:r>
      <w:r w:rsidRPr="00E006E3">
        <w:rPr>
          <w:sz w:val="28"/>
          <w:szCs w:val="28"/>
        </w:rPr>
        <w:t>о</w:t>
      </w:r>
      <w:r w:rsidRPr="00E006E3">
        <w:rPr>
          <w:sz w:val="28"/>
          <w:szCs w:val="28"/>
        </w:rPr>
        <w:t>дателей при Федеральном Собрании Российской Федерации.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23 июня комитетом подготовлены и проведены публичные слушания</w:t>
      </w:r>
      <w:r w:rsidRPr="00E006E3">
        <w:rPr>
          <w:rFonts w:ascii="Times New Roman" w:hAnsi="Times New Roman"/>
          <w:b/>
          <w:sz w:val="28"/>
          <w:szCs w:val="28"/>
        </w:rPr>
        <w:t xml:space="preserve"> </w:t>
      </w:r>
      <w:r w:rsidRPr="00E006E3">
        <w:rPr>
          <w:rFonts w:ascii="Times New Roman" w:hAnsi="Times New Roman"/>
          <w:sz w:val="28"/>
          <w:szCs w:val="28"/>
        </w:rPr>
        <w:t>по проекту закона Забайкальского края "Об исполнении бюджета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ского края за 2016 год". В слушаниях приняли участие депутаты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тельного Собрания Забайкальского края, члены Правительства Забайкальск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го края, представители исполнительных органов государственной власти З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байкальского края и органов местного самоуправления, представители Ко</w:t>
      </w:r>
      <w:r w:rsidRPr="00E006E3">
        <w:rPr>
          <w:rFonts w:ascii="Times New Roman" w:hAnsi="Times New Roman"/>
          <w:sz w:val="28"/>
          <w:szCs w:val="28"/>
        </w:rPr>
        <w:t>н</w:t>
      </w:r>
      <w:r w:rsidRPr="00E006E3">
        <w:rPr>
          <w:rFonts w:ascii="Times New Roman" w:hAnsi="Times New Roman"/>
          <w:sz w:val="28"/>
          <w:szCs w:val="28"/>
        </w:rPr>
        <w:t>трольно-счетной палаты Забайкальского края, представители федеральных и краевых учреждений, представители средств массовой информации. По ит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гам публичных слушаний приняты рекомендации Правительству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ского края, Законодательному Собранию Забайкальского края, главным а</w:t>
      </w:r>
      <w:r w:rsidRPr="00E006E3">
        <w:rPr>
          <w:rFonts w:ascii="Times New Roman" w:hAnsi="Times New Roman"/>
          <w:sz w:val="28"/>
          <w:szCs w:val="28"/>
        </w:rPr>
        <w:t>д</w:t>
      </w:r>
      <w:r w:rsidRPr="00E006E3">
        <w:rPr>
          <w:rFonts w:ascii="Times New Roman" w:hAnsi="Times New Roman"/>
          <w:sz w:val="28"/>
          <w:szCs w:val="28"/>
        </w:rPr>
        <w:t>министраторам доходов, главным распорядителям средств бюджета края.</w:t>
      </w:r>
    </w:p>
    <w:p w:rsidR="00977008" w:rsidRPr="00E006E3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Посещаемость заседаний комитета депутатами за отчетный период с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ставила 81,8 %.</w:t>
      </w:r>
    </w:p>
    <w:p w:rsidR="00977008" w:rsidRPr="00E006E3" w:rsidRDefault="00977008" w:rsidP="00102D6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  <w:lang w:eastAsia="ru-RU"/>
        </w:rPr>
        <w:t xml:space="preserve">3.3. Комитет по экономической, инвестиционной </w:t>
      </w:r>
    </w:p>
    <w:p w:rsidR="00977008" w:rsidRPr="00E006E3" w:rsidRDefault="00977008" w:rsidP="00102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  <w:lang w:eastAsia="ru-RU"/>
        </w:rPr>
        <w:t>политике и собственности</w:t>
      </w:r>
    </w:p>
    <w:p w:rsidR="00977008" w:rsidRPr="00E006E3" w:rsidRDefault="00977008" w:rsidP="00102D6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006E3">
        <w:rPr>
          <w:bCs/>
          <w:sz w:val="28"/>
          <w:szCs w:val="28"/>
        </w:rPr>
        <w:t>За отчетный период комитетом по экономической, инвестиционной п</w:t>
      </w:r>
      <w:r w:rsidRPr="00E006E3">
        <w:rPr>
          <w:bCs/>
          <w:sz w:val="28"/>
          <w:szCs w:val="28"/>
        </w:rPr>
        <w:t>о</w:t>
      </w:r>
      <w:r w:rsidRPr="00E006E3">
        <w:rPr>
          <w:bCs/>
          <w:sz w:val="28"/>
          <w:szCs w:val="28"/>
        </w:rPr>
        <w:t>литике и собственности Законодательного Собрания Забайкальского края (далее – комитет) проведено 8 заседаний, на которых рассмотрено 37 вопр</w:t>
      </w:r>
      <w:r w:rsidRPr="00E006E3">
        <w:rPr>
          <w:bCs/>
          <w:sz w:val="28"/>
          <w:szCs w:val="28"/>
        </w:rPr>
        <w:t>о</w:t>
      </w:r>
      <w:r w:rsidRPr="00E006E3">
        <w:rPr>
          <w:bCs/>
          <w:sz w:val="28"/>
          <w:szCs w:val="28"/>
        </w:rPr>
        <w:t xml:space="preserve">сов. </w:t>
      </w:r>
    </w:p>
    <w:p w:rsidR="00977008" w:rsidRPr="00E006E3" w:rsidRDefault="00977008" w:rsidP="00102D6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006E3">
        <w:rPr>
          <w:sz w:val="28"/>
          <w:szCs w:val="28"/>
        </w:rPr>
        <w:t>Комитетом рассмотрено 24 обращения граждан, организаций, органов местного самоуправления, органов государственной власти Забайкальского края, на которые даны ответы.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Из направленных в комитет и рассмотренных за отчетный период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ектов нормативных  правовых актов принято 7 законов края (из них о внес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нии изменений и дополнений в ранее принятые законы – 4, в том числе н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 xml:space="preserve">правленные на приведение в соответствие с федеральным законодательством – 4, о признании утратившими силу – 3).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Принятые в первом полугодии 2017 года Законы Забайкальского края направлены на приведение отдельных положений Законов края в соответс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вие с изменившимся федеральным законодательством, и признание утрати</w:t>
      </w:r>
      <w:r w:rsidRPr="00E006E3">
        <w:rPr>
          <w:rFonts w:ascii="Times New Roman" w:hAnsi="Times New Roman"/>
          <w:sz w:val="28"/>
          <w:szCs w:val="28"/>
        </w:rPr>
        <w:t>в</w:t>
      </w:r>
      <w:r w:rsidRPr="00E006E3">
        <w:rPr>
          <w:rFonts w:ascii="Times New Roman" w:hAnsi="Times New Roman"/>
          <w:sz w:val="28"/>
          <w:szCs w:val="28"/>
        </w:rPr>
        <w:t>шими силу отдельных положений Законов края, дублирующих нормы фед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рального законодательства.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рамках контрольной деятельности 18 января 2017 года проведено расширенное заседание комитета по рассмотрению вопроса "О подготовке законодательных инициатив в связи с поступившей в Законодательное      Собрание Забайкальского края информацией о формировании угроз экон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мической безопасности Российской Федерации в сфере налогообложения, связанных с несовершенством законодательства, регламентирующего рег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страцию физических лиц в качестве индивидуальных предпринимателей". В обсуждении обозначенного вопроса приняли участие представители Упра</w:t>
      </w:r>
      <w:r w:rsidRPr="00E006E3">
        <w:rPr>
          <w:rFonts w:ascii="Times New Roman" w:hAnsi="Times New Roman"/>
          <w:sz w:val="28"/>
          <w:szCs w:val="28"/>
        </w:rPr>
        <w:t>в</w:t>
      </w:r>
      <w:r w:rsidRPr="00E006E3">
        <w:rPr>
          <w:rFonts w:ascii="Times New Roman" w:hAnsi="Times New Roman"/>
          <w:sz w:val="28"/>
          <w:szCs w:val="28"/>
        </w:rPr>
        <w:t>ления федеральной налоговой службы по Забайкальскому краю, Управления федеральной службы безопасности по Забайкальскому краю, Министерства экономического развития Забайкальского края, а также Уполномоченный по защите прав предпринимателей в Забайкальском крае. Комитетом принято решение создать рабочую группу с целью дальнейшего изучения проблемы и выработки единой позиции по вопросу целесообразности подготовки закон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дательной инициативы о внесении изменений в Уголовный кодекс Росси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ской Федерации в части введения уголовной ответственности за регистрацию физического лица в качестве фиктивного индивидуального предпринимателя.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Также в рамках контрольной деятельности 17 мая 2017 года проведено расширенное заседание комитета, на котором рассмотрен вопрос "О ходе реализации инвестиционного проекта "Строительство Рудника № 6 ПАО "ППГХО". По итогам расширенного заседания комитета принято решение разработать и внести в Законодательное Собрание края проект постановл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ния Законодательного Собрания края об утверждении обращения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тельного Собрания Забайкальского края к Председателю Правительства Ро</w:t>
      </w:r>
      <w:r w:rsidRPr="00E006E3">
        <w:rPr>
          <w:rFonts w:ascii="Times New Roman" w:hAnsi="Times New Roman"/>
          <w:sz w:val="28"/>
          <w:szCs w:val="28"/>
        </w:rPr>
        <w:t>с</w:t>
      </w:r>
      <w:r w:rsidRPr="00E006E3">
        <w:rPr>
          <w:rFonts w:ascii="Times New Roman" w:hAnsi="Times New Roman"/>
          <w:sz w:val="28"/>
          <w:szCs w:val="28"/>
        </w:rPr>
        <w:t>сийской Федерации Д.А. Медведеву с целью решения вопроса о финансир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вании инвестиционного проекта и недопущения закрытия крупнейшего ур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нодобывающего предприятия России.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Кроме того, по поручению Председателя Законодательного Собрания края 26 июня 2017 года с участием комитета на заседании Совета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тельного Собрания края рассмотрен вопрос "Об изменении тарифов на те</w:t>
      </w:r>
      <w:r w:rsidRPr="00E006E3">
        <w:rPr>
          <w:rFonts w:ascii="Times New Roman" w:hAnsi="Times New Roman"/>
          <w:sz w:val="28"/>
          <w:szCs w:val="28"/>
        </w:rPr>
        <w:t>п</w:t>
      </w:r>
      <w:r w:rsidRPr="00E006E3">
        <w:rPr>
          <w:rFonts w:ascii="Times New Roman" w:hAnsi="Times New Roman"/>
          <w:sz w:val="28"/>
          <w:szCs w:val="28"/>
        </w:rPr>
        <w:t>ловую и электрическую энергию с 1 июля 2017 года в Забайкальском крае".</w:t>
      </w:r>
    </w:p>
    <w:p w:rsidR="00977008" w:rsidRPr="00E006E3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Посещаемость заседаний комитета депутатами за отчетный период с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ставила 75 %.</w:t>
      </w:r>
    </w:p>
    <w:p w:rsidR="00977008" w:rsidRPr="00E006E3" w:rsidRDefault="00977008" w:rsidP="00102D6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  <w:lang w:eastAsia="ru-RU"/>
        </w:rPr>
        <w:t>3.4. Комитет по развитию производительных сил,</w:t>
      </w:r>
    </w:p>
    <w:p w:rsidR="00977008" w:rsidRPr="00E006E3" w:rsidRDefault="00977008" w:rsidP="00102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  <w:lang w:eastAsia="ru-RU"/>
        </w:rPr>
        <w:t>инфраструктуры и инновациям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 отчетный период комитетом по развитию производительных сил, инфраструктуры и инновациям Законодательного Собрания Забайкальского края (далее – комитет) проведено 6 заседаний, на которых рассмотрено 44 вопроса.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Комитетом рассмотрено 55 обращений граждан, организаций, органов местного самоуправления, органов государственной власти края, на которые даны ответы.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Из направленных в комитет и рассмотренных за отчетный период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ектов нормативных правовых актов принято 5 законов края (из них базовых – 1, о внесении изменений и дополнений в ранее принятые законы – 4, в том числе направленные на приведение в соответствие с федеральным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 xml:space="preserve">тельством – 4), принято 2 постановления. </w:t>
      </w:r>
    </w:p>
    <w:p w:rsidR="00977008" w:rsidRPr="00E006E3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ab/>
        <w:t>Принятые законы Забайкальского края в большинстве своем направл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ны на приведение законов края в соответствие с федеральным законодател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 xml:space="preserve">ством.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Принят базовый Закон Забайкальского края "Об использовании геол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гической информации о недрах, обладателем которой является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ский край". Законом края установлен на территории Забайкальского края п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рядок и условия использования геологической информации о недрах, облад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телем которой является Забайкальский край, а также устанавлено, что прав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мочия обладателя геологической информации о недрах от имени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ского края осуществляются исполнительным органом государственной вл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сти Забайкальского края, уполномоченным в сфере недропользования.</w:t>
      </w:r>
    </w:p>
    <w:p w:rsidR="00977008" w:rsidRPr="00E006E3" w:rsidRDefault="00977008" w:rsidP="00102D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 xml:space="preserve">В рамках контрольной деятельности: </w:t>
      </w:r>
    </w:p>
    <w:p w:rsidR="00977008" w:rsidRPr="00E006E3" w:rsidRDefault="00977008" w:rsidP="00102D61">
      <w:pPr>
        <w:tabs>
          <w:tab w:val="left" w:pos="993"/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30 января 2017 года с участием комитета на заседании Совета Закон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дательного Собрания Забайкальского края рассмотрен вопрос "Об обосн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ванности роста тарифов на тепловую и электрическую энергию в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ском крае";</w:t>
      </w:r>
    </w:p>
    <w:p w:rsidR="00977008" w:rsidRPr="00E006E3" w:rsidRDefault="00977008" w:rsidP="00102D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15 февраля 2017 года с участием комитета на заседании Законодател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ного Собрания края в рамках "правительственного часа" заслушана инфо</w:t>
      </w:r>
      <w:r w:rsidRPr="00E006E3">
        <w:rPr>
          <w:rFonts w:ascii="Times New Roman" w:hAnsi="Times New Roman"/>
          <w:sz w:val="28"/>
          <w:szCs w:val="28"/>
        </w:rPr>
        <w:t>р</w:t>
      </w:r>
      <w:r w:rsidRPr="00E006E3">
        <w:rPr>
          <w:rFonts w:ascii="Times New Roman" w:hAnsi="Times New Roman"/>
          <w:sz w:val="28"/>
          <w:szCs w:val="28"/>
        </w:rPr>
        <w:t>мация и.о. министра природных ресурсов Забайкальского края А.И. Волкова по вопросу "О подготовке к пожароопасному сезону 2017 года";</w:t>
      </w:r>
    </w:p>
    <w:p w:rsidR="00977008" w:rsidRPr="00E006E3" w:rsidRDefault="00977008" w:rsidP="00102D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30 июня 2017 года с участием комитета на заседании Совета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тельного Собрания рассмотрен вопрос "О ходе подготовки к отопительному сезону 2017–2018 годов".</w:t>
      </w:r>
    </w:p>
    <w:p w:rsidR="00977008" w:rsidRPr="00E006E3" w:rsidRDefault="00977008" w:rsidP="00102D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21 марта 2017 года проведено расширенное заседание комитета по в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просам:</w:t>
      </w:r>
    </w:p>
    <w:p w:rsidR="00977008" w:rsidRPr="00E006E3" w:rsidRDefault="00977008" w:rsidP="00102D61">
      <w:pPr>
        <w:tabs>
          <w:tab w:val="left" w:pos="709"/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- "Проблемы и перспективы развития инвестиционной деятельности компаний, филиалов, структурных подразделений, оказывающих услуги в сфере электро- и теплоснабжения, в рамках стратегии развития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ского края";</w:t>
      </w:r>
    </w:p>
    <w:p w:rsidR="00977008" w:rsidRPr="00E006E3" w:rsidRDefault="00977008" w:rsidP="00102D61">
      <w:pPr>
        <w:tabs>
          <w:tab w:val="left" w:pos="709"/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- "О перспективах и проблемах строительства жилья для детей-сирот и социализации их в обществе".</w:t>
      </w:r>
    </w:p>
    <w:p w:rsidR="00977008" w:rsidRPr="00E006E3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 xml:space="preserve">В рамках подготовки рассмотрения </w:t>
      </w:r>
      <w:r w:rsidRPr="00E006E3">
        <w:rPr>
          <w:rFonts w:ascii="Times New Roman" w:hAnsi="Times New Roman"/>
          <w:color w:val="000000"/>
          <w:sz w:val="28"/>
          <w:szCs w:val="28"/>
        </w:rPr>
        <w:t>на заседании Законодательного С</w:t>
      </w:r>
      <w:r w:rsidRPr="00E006E3">
        <w:rPr>
          <w:rFonts w:ascii="Times New Roman" w:hAnsi="Times New Roman"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color w:val="000000"/>
          <w:sz w:val="28"/>
          <w:szCs w:val="28"/>
        </w:rPr>
        <w:t xml:space="preserve">брания </w:t>
      </w:r>
      <w:r w:rsidRPr="00E006E3">
        <w:rPr>
          <w:rFonts w:ascii="Times New Roman" w:hAnsi="Times New Roman"/>
          <w:sz w:val="28"/>
          <w:szCs w:val="28"/>
        </w:rPr>
        <w:t>Забайкальского края</w:t>
      </w:r>
      <w:r w:rsidRPr="00E006E3">
        <w:rPr>
          <w:rFonts w:ascii="Times New Roman" w:hAnsi="Times New Roman"/>
          <w:color w:val="000000"/>
          <w:sz w:val="28"/>
          <w:szCs w:val="28"/>
        </w:rPr>
        <w:t xml:space="preserve"> вопроса "О сохранении кедра на территории </w:t>
      </w:r>
      <w:r w:rsidRPr="00E006E3">
        <w:rPr>
          <w:rFonts w:ascii="Times New Roman" w:hAnsi="Times New Roman"/>
          <w:sz w:val="28"/>
          <w:szCs w:val="28"/>
        </w:rPr>
        <w:t>З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байкальского края" 30 марта 2017 года комитетом по развитию производ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 xml:space="preserve">тельных сил, инфраструктуры и инновациям </w:t>
      </w:r>
      <w:r w:rsidRPr="00E006E3">
        <w:rPr>
          <w:rFonts w:ascii="Times New Roman" w:hAnsi="Times New Roman"/>
          <w:color w:val="000000"/>
          <w:sz w:val="28"/>
          <w:szCs w:val="28"/>
        </w:rPr>
        <w:t>проведено выездное заседание рабочей группы в муниципальном районе "Красночикойский район".</w:t>
      </w:r>
    </w:p>
    <w:p w:rsidR="00977008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Посещаемость заседаний комитета депутатами за отчетный период с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ставила 64,0 %.</w:t>
      </w:r>
    </w:p>
    <w:p w:rsidR="00977008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008" w:rsidRPr="00E006E3" w:rsidRDefault="00977008" w:rsidP="00B57D9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sz w:val="28"/>
          <w:szCs w:val="28"/>
        </w:rPr>
        <w:t>3.5.</w:t>
      </w:r>
      <w:r w:rsidRPr="00E006E3">
        <w:rPr>
          <w:rFonts w:ascii="Times New Roman" w:hAnsi="Times New Roman"/>
          <w:sz w:val="28"/>
          <w:szCs w:val="28"/>
        </w:rPr>
        <w:t xml:space="preserve"> </w:t>
      </w:r>
      <w:r w:rsidRPr="00E006E3">
        <w:rPr>
          <w:rFonts w:ascii="Times New Roman" w:hAnsi="Times New Roman"/>
          <w:b/>
          <w:sz w:val="28"/>
          <w:szCs w:val="28"/>
          <w:lang w:eastAsia="ru-RU"/>
        </w:rPr>
        <w:t>Комитет по аграрной политике и потребительскому рынку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 отчетный период комитетом по аграрной политике и потребител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скому рынку Законодательного Собрания Забайкальского края (далее – к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митет) проведено 5 заседаний, на которых рассмотрено 13 вопросов.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E3">
        <w:rPr>
          <w:rFonts w:ascii="Times New Roman" w:hAnsi="Times New Roman"/>
          <w:sz w:val="28"/>
          <w:szCs w:val="28"/>
        </w:rPr>
        <w:t xml:space="preserve">Комитетом рассмотрено 14 обращений </w:t>
      </w:r>
      <w:r w:rsidRPr="00E006E3">
        <w:rPr>
          <w:rFonts w:ascii="Times New Roman" w:hAnsi="Times New Roman"/>
          <w:sz w:val="28"/>
          <w:szCs w:val="28"/>
          <w:lang w:eastAsia="ru-RU"/>
        </w:rPr>
        <w:t xml:space="preserve">граждан, организаций, органов местного самоуправления, на которые даны </w:t>
      </w:r>
      <w:r w:rsidRPr="00E006E3">
        <w:rPr>
          <w:rFonts w:ascii="Times New Roman" w:hAnsi="Times New Roman"/>
          <w:sz w:val="28"/>
          <w:szCs w:val="28"/>
        </w:rPr>
        <w:t>ответы</w:t>
      </w:r>
      <w:r w:rsidRPr="00E006E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E3">
        <w:rPr>
          <w:rFonts w:ascii="Times New Roman" w:hAnsi="Times New Roman"/>
          <w:sz w:val="28"/>
          <w:szCs w:val="28"/>
          <w:lang w:eastAsia="ru-RU"/>
        </w:rPr>
        <w:t>Из направленных в комитет и рассмотренных за отчетный период пр</w:t>
      </w:r>
      <w:r w:rsidRPr="00E006E3">
        <w:rPr>
          <w:rFonts w:ascii="Times New Roman" w:hAnsi="Times New Roman"/>
          <w:sz w:val="28"/>
          <w:szCs w:val="28"/>
          <w:lang w:eastAsia="ru-RU"/>
        </w:rPr>
        <w:t>о</w:t>
      </w:r>
      <w:r w:rsidRPr="00E006E3">
        <w:rPr>
          <w:rFonts w:ascii="Times New Roman" w:hAnsi="Times New Roman"/>
          <w:sz w:val="28"/>
          <w:szCs w:val="28"/>
          <w:lang w:eastAsia="ru-RU"/>
        </w:rPr>
        <w:t xml:space="preserve">ектов нормативных правовых актов принято 2 закона края </w:t>
      </w:r>
      <w:r w:rsidRPr="00E006E3">
        <w:rPr>
          <w:rFonts w:ascii="Times New Roman" w:hAnsi="Times New Roman"/>
          <w:sz w:val="28"/>
          <w:szCs w:val="28"/>
        </w:rPr>
        <w:t>(из них о внесении изменений и дополнений в ранее принятые законы – 2, в том числе напра</w:t>
      </w:r>
      <w:r w:rsidRPr="00E006E3">
        <w:rPr>
          <w:rFonts w:ascii="Times New Roman" w:hAnsi="Times New Roman"/>
          <w:sz w:val="28"/>
          <w:szCs w:val="28"/>
        </w:rPr>
        <w:t>в</w:t>
      </w:r>
      <w:r w:rsidRPr="00E006E3">
        <w:rPr>
          <w:rFonts w:ascii="Times New Roman" w:hAnsi="Times New Roman"/>
          <w:sz w:val="28"/>
          <w:szCs w:val="28"/>
        </w:rPr>
        <w:t>ленные на приведение в соответствие с федеральным законодательством – 2), принято 4 постановления.</w:t>
      </w:r>
      <w:r w:rsidRPr="00E006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целях приведения регионального законодательства в соответствие с федеральным законодательством приняты законы края: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Закон Забайкальского края "О внесении изменений в статьи 1 и 5 Зак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на Забайкальского края "Об обороте земель сельскохозяйственного назнач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 xml:space="preserve">ния на территории Забайкальского края"; </w:t>
      </w:r>
    </w:p>
    <w:p w:rsidR="00977008" w:rsidRPr="00E006E3" w:rsidRDefault="00977008" w:rsidP="00102D61">
      <w:pPr>
        <w:tabs>
          <w:tab w:val="left" w:pos="1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E3">
        <w:rPr>
          <w:rFonts w:ascii="Times New Roman" w:hAnsi="Times New Roman"/>
          <w:sz w:val="28"/>
          <w:szCs w:val="28"/>
        </w:rPr>
        <w:t>Закон Забайкальского края "О внесении изменений в Закон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 xml:space="preserve">ского края "О племенном животноводстве".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  <w:lang w:eastAsia="ru-RU"/>
        </w:rPr>
        <w:t xml:space="preserve">В рамках контрольной деятельности на заседании комитета рассмотрен вопрос </w:t>
      </w:r>
      <w:r w:rsidRPr="00E006E3">
        <w:rPr>
          <w:rFonts w:ascii="Times New Roman" w:hAnsi="Times New Roman"/>
          <w:bCs/>
          <w:sz w:val="28"/>
          <w:szCs w:val="28"/>
        </w:rPr>
        <w:t>"</w:t>
      </w:r>
      <w:r w:rsidRPr="00E006E3">
        <w:rPr>
          <w:rFonts w:ascii="Times New Roman" w:hAnsi="Times New Roman"/>
          <w:sz w:val="28"/>
          <w:szCs w:val="28"/>
        </w:rPr>
        <w:t>О реализации Закона Забайкальского края "Об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мочиями по организации проведения на территории Забайкальского края м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роприятий по содержанию безнадзорных животных".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6 апреля 2017 года проведено выездное заседание комитета в муниц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пальном районе "Нерчинский район" по вопросу "О реализации подпрогра</w:t>
      </w:r>
      <w:r w:rsidRPr="00E006E3">
        <w:rPr>
          <w:rFonts w:ascii="Times New Roman" w:hAnsi="Times New Roman"/>
          <w:sz w:val="28"/>
          <w:szCs w:val="28"/>
        </w:rPr>
        <w:t>м</w:t>
      </w:r>
      <w:r w:rsidRPr="00E006E3">
        <w:rPr>
          <w:rFonts w:ascii="Times New Roman" w:hAnsi="Times New Roman"/>
          <w:sz w:val="28"/>
          <w:szCs w:val="28"/>
        </w:rPr>
        <w:t>мы "Техническая и технологическая модернизация, инновационное развитие" государственной программы Забайкальского края "Развитие сельского хозя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ства и регулирование рынков сельскохозяйственной продукции, сырья и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довольствия на 2014–2020 годы" (далее – государственная программа). По итогам выездного заседания приняты рекомендации Правительству Заба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кальского края: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1) рассмотреть вопрос об увеличении финансирования из краевого бюджета основного мероприятия "Обновление парка сельскохозяйственной техники, оборудование" подпрограммы 5 "Техническая и технологическая модернизация, инновационное развитие" государственной программы;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2) пересмотреть перечень реализуемых на территории Забайкальского края инвестиционных проектов, являющихся основными мероприятиями подпрограммы 5 "Техническая и технологическая модернизация, инновац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онное развитие" государственной программы с учетом потребностей сел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 xml:space="preserve">скохозяйственных товаропроизводителей края;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3) в целях дальнейшего развития подотрасли мясного скотоводства предусмотреть при формировании бюджета края на 2018 год и плановый п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риод 2019–2020 годов финансирование мероприятий подпрограммы 3 "Ра</w:t>
      </w:r>
      <w:r w:rsidRPr="00E006E3">
        <w:rPr>
          <w:rFonts w:ascii="Times New Roman" w:hAnsi="Times New Roman"/>
          <w:sz w:val="28"/>
          <w:szCs w:val="28"/>
        </w:rPr>
        <w:t>з</w:t>
      </w:r>
      <w:r w:rsidRPr="00E006E3">
        <w:rPr>
          <w:rFonts w:ascii="Times New Roman" w:hAnsi="Times New Roman"/>
          <w:sz w:val="28"/>
          <w:szCs w:val="28"/>
        </w:rPr>
        <w:t>витие мясного скотоводства" государственной программы;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4) изыскать возможность погашения кредиторской задолженности п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ред сельскохозяйственными товаропроизводителями по прошлым обязател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ствам, сложившейся при приобретении  сельскохозяйственной техники, в том числе на условиях лизинга, а также рассмотреть вопрос о возможности возоб-новлении приобретения и субсидирования сельскохозяйственной техники на условиях лизинга.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27 марта текущего года с участием комитета на заседании Совета Зак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нодательного Собрания Забайкальского края рассмотрен вопрос "О ходе ре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 xml:space="preserve">лизации Закона Забайкальского края от 9 марта 2010 года № 338-ЗЗК "Об особо охраняемых природных территориях в Забайкальском крае".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19 апреля 2017 года с участием комитета Законодательным Собранием края в рамках "правительственного часа" рассмотрен вопрос "Об эффекти</w:t>
      </w:r>
      <w:r w:rsidRPr="00E006E3">
        <w:rPr>
          <w:rFonts w:ascii="Times New Roman" w:hAnsi="Times New Roman"/>
          <w:sz w:val="28"/>
          <w:szCs w:val="28"/>
        </w:rPr>
        <w:t>в</w:t>
      </w:r>
      <w:r w:rsidRPr="00E006E3">
        <w:rPr>
          <w:rFonts w:ascii="Times New Roman" w:hAnsi="Times New Roman"/>
          <w:sz w:val="28"/>
          <w:szCs w:val="28"/>
        </w:rPr>
        <w:t>ности использования государственной поддержки в отрасли сельского хозя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ства Забайкальского края".</w:t>
      </w:r>
    </w:p>
    <w:p w:rsidR="00977008" w:rsidRPr="00E006E3" w:rsidRDefault="00977008" w:rsidP="00102D61">
      <w:pPr>
        <w:tabs>
          <w:tab w:val="center" w:pos="4677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E3">
        <w:rPr>
          <w:rFonts w:ascii="Times New Roman" w:hAnsi="Times New Roman"/>
          <w:sz w:val="28"/>
          <w:szCs w:val="28"/>
        </w:rPr>
        <w:t>Посещаемость заседаний комитета депутатами за отчетный период с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ставила 71 %.</w:t>
      </w:r>
    </w:p>
    <w:p w:rsidR="00977008" w:rsidRPr="00E006E3" w:rsidRDefault="00977008" w:rsidP="00102D6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bCs/>
          <w:sz w:val="28"/>
          <w:szCs w:val="28"/>
        </w:rPr>
        <w:t>3.6. Комитет по социальной политике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За отчетный период комитетом по социальной политике Законодател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ного Собрания Забайкальского края (далее – комитет) проведено 12 засед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ний, на которых рассмотрено 75 вопросов.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 xml:space="preserve">Комитетом рассмотрено 110 обращений граждан, организаций, органов местного самоуправления, органов государственной власти края, на которые даны ответы.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Из направленных в комитет и рассмотренных за отчетный период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ектов нормативных правовых актов принято 7 законов края (из них о внес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нии изменений и дополнений в ранее принятые законы – 7, в том числе н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 xml:space="preserve">правленные на приведение в соответствие с федеральным законодательством – 7), принято 10 постановлений.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Отдельным направлением в работе комитета за отчетный период мо</w:t>
      </w:r>
      <w:r w:rsidRPr="00E006E3">
        <w:rPr>
          <w:rFonts w:ascii="Times New Roman" w:hAnsi="Times New Roman"/>
          <w:sz w:val="28"/>
          <w:szCs w:val="28"/>
        </w:rPr>
        <w:t>ж</w:t>
      </w:r>
      <w:r w:rsidRPr="00E006E3">
        <w:rPr>
          <w:rFonts w:ascii="Times New Roman" w:hAnsi="Times New Roman"/>
          <w:sz w:val="28"/>
          <w:szCs w:val="28"/>
        </w:rPr>
        <w:t>но выделить работу по защите прав и законных интересов несовершенноле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них, проживающих в Забайкальском крае. Поводами для углубленного из</w:t>
      </w:r>
      <w:r w:rsidRPr="00E006E3">
        <w:rPr>
          <w:rFonts w:ascii="Times New Roman" w:hAnsi="Times New Roman"/>
          <w:sz w:val="28"/>
          <w:szCs w:val="28"/>
        </w:rPr>
        <w:t>у</w:t>
      </w:r>
      <w:r w:rsidRPr="00E006E3">
        <w:rPr>
          <w:rFonts w:ascii="Times New Roman" w:hAnsi="Times New Roman"/>
          <w:sz w:val="28"/>
          <w:szCs w:val="28"/>
        </w:rPr>
        <w:t>чения данного направления послужили обращения, поступившие на офиц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альный сайт Законодательного Собрания Забайкальского края по вопросу осуществления контроля за соблюдением Закона Забайкальского края от 9 марта 2010 года № 336-ЗЗК "О защите нравственности и здоровья детей в З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байкальском крае", а также замечания, изложенные в экспертном заключении Управления Министерства юстиции Российской Федерации по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 xml:space="preserve">скому краю от 28.12.2015 № 3163 на Закон Забайкальского края от 2 июля 2009 года № 198-ЗЗК "Об административных правонарушениях".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 xml:space="preserve">Итогом проделанной работы явилась разработка проекта закона </w:t>
      </w:r>
      <w:r w:rsidRPr="00E006E3">
        <w:rPr>
          <w:rStyle w:val="povitem"/>
          <w:rFonts w:ascii="Times New Roman" w:hAnsi="Times New Roman"/>
          <w:color w:val="000000"/>
          <w:sz w:val="28"/>
          <w:szCs w:val="28"/>
        </w:rPr>
        <w:t>Заба</w:t>
      </w:r>
      <w:r w:rsidRPr="00E006E3">
        <w:rPr>
          <w:rStyle w:val="povitem"/>
          <w:rFonts w:ascii="Times New Roman" w:hAnsi="Times New Roman"/>
          <w:color w:val="000000"/>
          <w:sz w:val="28"/>
          <w:szCs w:val="28"/>
        </w:rPr>
        <w:t>й</w:t>
      </w:r>
      <w:r w:rsidRPr="00E006E3">
        <w:rPr>
          <w:rStyle w:val="povitem"/>
          <w:rFonts w:ascii="Times New Roman" w:hAnsi="Times New Roman"/>
          <w:color w:val="000000"/>
          <w:sz w:val="28"/>
          <w:szCs w:val="28"/>
        </w:rPr>
        <w:t xml:space="preserve">кальского края </w:t>
      </w:r>
      <w:r w:rsidRPr="00E006E3">
        <w:rPr>
          <w:rFonts w:ascii="Times New Roman" w:hAnsi="Times New Roman"/>
          <w:sz w:val="28"/>
          <w:szCs w:val="28"/>
        </w:rPr>
        <w:t>"</w:t>
      </w:r>
      <w:r w:rsidRPr="00E006E3">
        <w:rPr>
          <w:rFonts w:ascii="Times New Roman" w:hAnsi="Times New Roman"/>
          <w:iCs/>
          <w:sz w:val="28"/>
          <w:szCs w:val="28"/>
        </w:rPr>
        <w:t>О внесении изменений в З</w:t>
      </w:r>
      <w:r w:rsidRPr="00E006E3">
        <w:rPr>
          <w:rFonts w:ascii="Times New Roman" w:hAnsi="Times New Roman"/>
          <w:sz w:val="28"/>
          <w:szCs w:val="28"/>
        </w:rPr>
        <w:t>акон Забайкальского края "</w:t>
      </w:r>
      <w:r w:rsidRPr="00E006E3">
        <w:rPr>
          <w:rFonts w:ascii="Times New Roman" w:hAnsi="Times New Roman"/>
          <w:bCs/>
          <w:sz w:val="28"/>
          <w:szCs w:val="28"/>
        </w:rPr>
        <w:t>Об а</w:t>
      </w:r>
      <w:r w:rsidRPr="00E006E3">
        <w:rPr>
          <w:rFonts w:ascii="Times New Roman" w:hAnsi="Times New Roman"/>
          <w:bCs/>
          <w:sz w:val="28"/>
          <w:szCs w:val="28"/>
        </w:rPr>
        <w:t>д</w:t>
      </w:r>
      <w:r w:rsidRPr="00E006E3">
        <w:rPr>
          <w:rFonts w:ascii="Times New Roman" w:hAnsi="Times New Roman"/>
          <w:bCs/>
          <w:sz w:val="28"/>
          <w:szCs w:val="28"/>
        </w:rPr>
        <w:t>министративных правонарушениях</w:t>
      </w:r>
      <w:r w:rsidRPr="00E006E3">
        <w:rPr>
          <w:rFonts w:ascii="Times New Roman" w:hAnsi="Times New Roman"/>
          <w:sz w:val="28"/>
          <w:szCs w:val="28"/>
        </w:rPr>
        <w:t xml:space="preserve">" и </w:t>
      </w:r>
      <w:r w:rsidRPr="00E006E3">
        <w:rPr>
          <w:rFonts w:ascii="Times New Roman" w:hAnsi="Times New Roman"/>
          <w:iCs/>
          <w:sz w:val="28"/>
          <w:szCs w:val="28"/>
        </w:rPr>
        <w:t>статью 7 З</w:t>
      </w:r>
      <w:r w:rsidRPr="00E006E3">
        <w:rPr>
          <w:rFonts w:ascii="Times New Roman" w:hAnsi="Times New Roman"/>
          <w:sz w:val="28"/>
          <w:szCs w:val="28"/>
        </w:rPr>
        <w:t>акона Забайкальского края "</w:t>
      </w:r>
      <w:r w:rsidRPr="00E006E3">
        <w:rPr>
          <w:rFonts w:ascii="Times New Roman" w:hAnsi="Times New Roman"/>
          <w:bCs/>
          <w:sz w:val="28"/>
          <w:szCs w:val="28"/>
        </w:rPr>
        <w:t>О защите нравственности и здоровья детей в Забайкальском крае</w:t>
      </w:r>
      <w:r w:rsidRPr="00E006E3">
        <w:rPr>
          <w:rFonts w:ascii="Times New Roman" w:hAnsi="Times New Roman"/>
          <w:sz w:val="28"/>
          <w:szCs w:val="28"/>
        </w:rPr>
        <w:t xml:space="preserve">". Статьей 1 проекта закона края предлагается статью 16 </w:t>
      </w:r>
      <w:r w:rsidRPr="00E006E3">
        <w:rPr>
          <w:rFonts w:ascii="Times New Roman" w:hAnsi="Times New Roman"/>
          <w:bCs/>
          <w:sz w:val="28"/>
          <w:szCs w:val="28"/>
        </w:rPr>
        <w:t>Закона Забайкальского края "Об административных правонарушениях" изложить в новой редакции, пред</w:t>
      </w:r>
      <w:r w:rsidRPr="00E006E3">
        <w:rPr>
          <w:rFonts w:ascii="Times New Roman" w:hAnsi="Times New Roman"/>
          <w:bCs/>
          <w:sz w:val="28"/>
          <w:szCs w:val="28"/>
        </w:rPr>
        <w:t>у</w:t>
      </w:r>
      <w:r w:rsidRPr="00E006E3">
        <w:rPr>
          <w:rFonts w:ascii="Times New Roman" w:hAnsi="Times New Roman"/>
          <w:bCs/>
          <w:sz w:val="28"/>
          <w:szCs w:val="28"/>
        </w:rPr>
        <w:t xml:space="preserve">смотрев административную ответственность </w:t>
      </w:r>
      <w:r w:rsidRPr="00E006E3">
        <w:rPr>
          <w:rFonts w:ascii="Times New Roman" w:hAnsi="Times New Roman"/>
          <w:sz w:val="28"/>
          <w:szCs w:val="28"/>
        </w:rPr>
        <w:t>юридических лиц, граждан, осуществляющих предпринимательскую деятельность без образования юр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дического лица, за несоблюдение требования по размещению предупред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тельной надписи при входе на объекты, отнесенные к местам, в которых о</w:t>
      </w:r>
      <w:r w:rsidRPr="00E006E3">
        <w:rPr>
          <w:rFonts w:ascii="Times New Roman" w:hAnsi="Times New Roman"/>
          <w:sz w:val="28"/>
          <w:szCs w:val="28"/>
        </w:rPr>
        <w:t>г</w:t>
      </w:r>
      <w:r w:rsidRPr="00E006E3">
        <w:rPr>
          <w:rFonts w:ascii="Times New Roman" w:hAnsi="Times New Roman"/>
          <w:sz w:val="28"/>
          <w:szCs w:val="28"/>
        </w:rPr>
        <w:t>раничивается или не допускается нахождение детей, о запрете нахождения на них детей</w:t>
      </w:r>
      <w:r w:rsidRPr="00E006E3">
        <w:rPr>
          <w:rFonts w:ascii="Times New Roman" w:hAnsi="Times New Roman"/>
          <w:bCs/>
          <w:sz w:val="28"/>
          <w:szCs w:val="28"/>
        </w:rPr>
        <w:t xml:space="preserve">. Статьей 2 проекта закона края предлагается внести изменение в статью 7 Закона Забайкальского края </w:t>
      </w:r>
      <w:r w:rsidRPr="00E006E3">
        <w:rPr>
          <w:rFonts w:ascii="Times New Roman" w:hAnsi="Times New Roman"/>
          <w:sz w:val="28"/>
          <w:szCs w:val="28"/>
        </w:rPr>
        <w:t>"О защите нравственности и здоровья детей в Забайкальском крае", дополнив ее положением, предусматривающим, что за нарушение данного Закона края устанавливается административная ответственность как в соответствии с законодательством Российской Фед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рации, так и законом Забайкальского края.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После рассмотрения указанного проекта закона в первом чтении от д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путата Законодательного Собрания Забайкальского края Ю.М. Кона пост</w:t>
      </w:r>
      <w:r w:rsidRPr="00E006E3">
        <w:rPr>
          <w:rFonts w:ascii="Times New Roman" w:hAnsi="Times New Roman"/>
          <w:sz w:val="28"/>
          <w:szCs w:val="28"/>
        </w:rPr>
        <w:t>у</w:t>
      </w:r>
      <w:r w:rsidRPr="00E006E3">
        <w:rPr>
          <w:rFonts w:ascii="Times New Roman" w:hAnsi="Times New Roman"/>
          <w:sz w:val="28"/>
          <w:szCs w:val="28"/>
        </w:rPr>
        <w:t>пили поправки, суть которых сводится к уменьшению сумм администрати</w:t>
      </w:r>
      <w:r w:rsidRPr="00E006E3">
        <w:rPr>
          <w:rFonts w:ascii="Times New Roman" w:hAnsi="Times New Roman"/>
          <w:sz w:val="28"/>
          <w:szCs w:val="28"/>
        </w:rPr>
        <w:t>в</w:t>
      </w:r>
      <w:r w:rsidRPr="00E006E3">
        <w:rPr>
          <w:rFonts w:ascii="Times New Roman" w:hAnsi="Times New Roman"/>
          <w:sz w:val="28"/>
          <w:szCs w:val="28"/>
        </w:rPr>
        <w:t xml:space="preserve">ных штрафов. Рассмотрев на заседании комитета данные поправки, депутаты </w:t>
      </w:r>
      <w:r w:rsidRPr="00E006E3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Pr="00E006E3">
        <w:rPr>
          <w:rFonts w:ascii="Times New Roman" w:hAnsi="Times New Roman"/>
          <w:sz w:val="28"/>
          <w:szCs w:val="28"/>
        </w:rPr>
        <w:t>члены комитета признали их концептуальными и приняли решение принять поправки, но для этого необходимо вернуться к рассмотрению данного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екта закона края по процедуре первого чтения. 15 февраля 2017 года на зас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>дании Законодательного Собрания Забайкальского края указанный проект закона края был принят в первом и во втором чтениях.</w:t>
      </w:r>
    </w:p>
    <w:p w:rsidR="00977008" w:rsidRPr="00E006E3" w:rsidRDefault="00977008" w:rsidP="00102D61">
      <w:pPr>
        <w:pStyle w:val="ConsPlusTitle"/>
        <w:widowControl/>
        <w:ind w:firstLine="709"/>
        <w:jc w:val="both"/>
        <w:rPr>
          <w:b w:val="0"/>
        </w:rPr>
      </w:pPr>
      <w:r w:rsidRPr="00E006E3">
        <w:rPr>
          <w:b w:val="0"/>
        </w:rPr>
        <w:t>Актуальным вопросом работы комитета явилось правовое регулиров</w:t>
      </w:r>
      <w:r w:rsidRPr="00E006E3">
        <w:rPr>
          <w:b w:val="0"/>
        </w:rPr>
        <w:t>а</w:t>
      </w:r>
      <w:r w:rsidRPr="00E006E3">
        <w:rPr>
          <w:b w:val="0"/>
        </w:rPr>
        <w:t>ние оказания мер социальной поддержки гражданам, проживающим в Заба</w:t>
      </w:r>
      <w:r w:rsidRPr="00E006E3">
        <w:rPr>
          <w:b w:val="0"/>
        </w:rPr>
        <w:t>й</w:t>
      </w:r>
      <w:r w:rsidRPr="00E006E3">
        <w:rPr>
          <w:b w:val="0"/>
        </w:rPr>
        <w:t xml:space="preserve">кальском крае. </w:t>
      </w:r>
    </w:p>
    <w:p w:rsidR="00977008" w:rsidRPr="00E006E3" w:rsidRDefault="00977008" w:rsidP="00102D61">
      <w:pPr>
        <w:pStyle w:val="ConsPlusTitle"/>
        <w:widowControl/>
        <w:ind w:firstLine="709"/>
        <w:jc w:val="both"/>
        <w:rPr>
          <w:b w:val="0"/>
        </w:rPr>
      </w:pPr>
      <w:r w:rsidRPr="00E006E3">
        <w:rPr>
          <w:b w:val="0"/>
        </w:rPr>
        <w:t>Законопроект Забайкальского края "О внесении изменений в отдельные законы Забайкальского края" неоднократного рассматривался на заседаниях комитета по социальной политике, рабочих встречах. 17 января текущего г</w:t>
      </w:r>
      <w:r w:rsidRPr="00E006E3">
        <w:rPr>
          <w:b w:val="0"/>
        </w:rPr>
        <w:t>о</w:t>
      </w:r>
      <w:r w:rsidRPr="00E006E3">
        <w:rPr>
          <w:b w:val="0"/>
        </w:rPr>
        <w:t>да законопроект рассмотрен на расширенном заседании комитета по соц</w:t>
      </w:r>
      <w:r w:rsidRPr="00E006E3">
        <w:rPr>
          <w:b w:val="0"/>
        </w:rPr>
        <w:t>и</w:t>
      </w:r>
      <w:r w:rsidRPr="00E006E3">
        <w:rPr>
          <w:b w:val="0"/>
        </w:rPr>
        <w:t>альной политике Законодательного Собрания края. Кроме того, 26 января 2017 года по инициативе Министерства труда и социальной защиты насел</w:t>
      </w:r>
      <w:r w:rsidRPr="00E006E3">
        <w:rPr>
          <w:b w:val="0"/>
        </w:rPr>
        <w:t>е</w:t>
      </w:r>
      <w:r w:rsidRPr="00E006E3">
        <w:rPr>
          <w:b w:val="0"/>
        </w:rPr>
        <w:t>ния Забайкальского края состоялось общественное обсуждение законопрое</w:t>
      </w:r>
      <w:r w:rsidRPr="00E006E3">
        <w:rPr>
          <w:b w:val="0"/>
        </w:rPr>
        <w:t>к</w:t>
      </w:r>
      <w:r w:rsidRPr="00E006E3">
        <w:rPr>
          <w:b w:val="0"/>
        </w:rPr>
        <w:t>та.</w:t>
      </w:r>
    </w:p>
    <w:p w:rsidR="00977008" w:rsidRPr="00E006E3" w:rsidRDefault="00977008" w:rsidP="00102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 результатам рассмотрения и обсуждения концепции законопроекта Губернатором Забайкальского края был внесен в Законодательное Собрание Забайкальского края проект закона Забайкальского края "О внесении измен</w:t>
      </w:r>
      <w:r w:rsidRPr="00E006E3">
        <w:rPr>
          <w:rFonts w:ascii="Times New Roman" w:hAnsi="Times New Roman"/>
          <w:sz w:val="28"/>
          <w:szCs w:val="28"/>
        </w:rPr>
        <w:t>е</w:t>
      </w:r>
      <w:r w:rsidRPr="00E006E3">
        <w:rPr>
          <w:rFonts w:ascii="Times New Roman" w:hAnsi="Times New Roman"/>
          <w:sz w:val="28"/>
          <w:szCs w:val="28"/>
        </w:rPr>
        <w:t xml:space="preserve">ний в отдельные законы Забайкальского края" в новой редакции, согласно которой критерии нуждаемости устанавливаются для вновь обратившихся за мерами социальной поддержки граждан.  </w:t>
      </w:r>
    </w:p>
    <w:p w:rsidR="00977008" w:rsidRPr="00E006E3" w:rsidRDefault="00977008" w:rsidP="00102D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15 февраля 2017 года проект закона края "О внесении изменений в о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дельные законы Забайкальского края" был принят на заседании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тельного Собрания Забайкальского края в двух чтениях.</w:t>
      </w:r>
    </w:p>
    <w:p w:rsidR="00977008" w:rsidRPr="00E006E3" w:rsidRDefault="00977008" w:rsidP="00102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Внесены изменения в Закон Забайкальского края "О наградах в Заба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 xml:space="preserve">кальском крае", согласно которым </w:t>
      </w:r>
      <w:r w:rsidRPr="00E006E3">
        <w:rPr>
          <w:rFonts w:ascii="Times New Roman" w:hAnsi="Times New Roman"/>
          <w:spacing w:val="-2"/>
          <w:sz w:val="28"/>
          <w:szCs w:val="28"/>
        </w:rPr>
        <w:t>перечень почетных профессиональных званий Забайкальского края дополняется званием "Заслуженный работник средств массовой информации Забайкальского края". Кроме того, перечень н</w:t>
      </w:r>
      <w:r w:rsidRPr="00E006E3">
        <w:rPr>
          <w:rFonts w:ascii="Times New Roman" w:hAnsi="Times New Roman"/>
          <w:spacing w:val="-2"/>
          <w:sz w:val="28"/>
          <w:szCs w:val="28"/>
        </w:rPr>
        <w:t>а</w:t>
      </w:r>
      <w:r w:rsidRPr="00E006E3">
        <w:rPr>
          <w:rFonts w:ascii="Times New Roman" w:hAnsi="Times New Roman"/>
          <w:spacing w:val="-2"/>
          <w:sz w:val="28"/>
          <w:szCs w:val="28"/>
        </w:rPr>
        <w:t xml:space="preserve">град Законодательного Собрания Забайкальского края дополняется званием "Почетный </w:t>
      </w:r>
      <w:r>
        <w:rPr>
          <w:rFonts w:ascii="Times New Roman" w:hAnsi="Times New Roman"/>
          <w:spacing w:val="-2"/>
          <w:sz w:val="28"/>
          <w:szCs w:val="28"/>
        </w:rPr>
        <w:t>житель</w:t>
      </w:r>
      <w:r w:rsidRPr="00E006E3">
        <w:rPr>
          <w:rFonts w:ascii="Times New Roman" w:hAnsi="Times New Roman"/>
          <w:spacing w:val="-2"/>
          <w:sz w:val="28"/>
          <w:szCs w:val="28"/>
        </w:rPr>
        <w:t xml:space="preserve"> Агинского Бурятского округа". Данная награда будет пр</w:t>
      </w:r>
      <w:r w:rsidRPr="00E006E3">
        <w:rPr>
          <w:rFonts w:ascii="Times New Roman" w:hAnsi="Times New Roman"/>
          <w:spacing w:val="-2"/>
          <w:sz w:val="28"/>
          <w:szCs w:val="28"/>
        </w:rPr>
        <w:t>и</w:t>
      </w:r>
      <w:r w:rsidRPr="00E006E3">
        <w:rPr>
          <w:rFonts w:ascii="Times New Roman" w:hAnsi="Times New Roman"/>
          <w:spacing w:val="-2"/>
          <w:sz w:val="28"/>
          <w:szCs w:val="28"/>
        </w:rPr>
        <w:t>сваиваться гражданам, внесшим своим многолетним добросовестным тр</w:t>
      </w:r>
      <w:r w:rsidRPr="00E006E3">
        <w:rPr>
          <w:rFonts w:ascii="Times New Roman" w:hAnsi="Times New Roman"/>
          <w:spacing w:val="-2"/>
          <w:sz w:val="28"/>
          <w:szCs w:val="28"/>
        </w:rPr>
        <w:t>у</w:t>
      </w:r>
      <w:r w:rsidRPr="00E006E3">
        <w:rPr>
          <w:rFonts w:ascii="Times New Roman" w:hAnsi="Times New Roman"/>
          <w:spacing w:val="-2"/>
          <w:sz w:val="28"/>
          <w:szCs w:val="28"/>
        </w:rPr>
        <w:t>дом большой личный вклад в социально-экономическое и культурное развитие Агинского Бурятского округа и получившим широкую известность и призн</w:t>
      </w:r>
      <w:r w:rsidRPr="00E006E3">
        <w:rPr>
          <w:rFonts w:ascii="Times New Roman" w:hAnsi="Times New Roman"/>
          <w:spacing w:val="-2"/>
          <w:sz w:val="28"/>
          <w:szCs w:val="28"/>
        </w:rPr>
        <w:t>а</w:t>
      </w:r>
      <w:r w:rsidRPr="00E006E3">
        <w:rPr>
          <w:rFonts w:ascii="Times New Roman" w:hAnsi="Times New Roman"/>
          <w:spacing w:val="-2"/>
          <w:sz w:val="28"/>
          <w:szCs w:val="28"/>
        </w:rPr>
        <w:t>тельность населения Агинского Бурятского округа, заслуги которых отм</w:t>
      </w:r>
      <w:r w:rsidRPr="00E006E3">
        <w:rPr>
          <w:rFonts w:ascii="Times New Roman" w:hAnsi="Times New Roman"/>
          <w:spacing w:val="-2"/>
          <w:sz w:val="28"/>
          <w:szCs w:val="28"/>
        </w:rPr>
        <w:t>е</w:t>
      </w:r>
      <w:r w:rsidRPr="00E006E3">
        <w:rPr>
          <w:rFonts w:ascii="Times New Roman" w:hAnsi="Times New Roman"/>
          <w:spacing w:val="-2"/>
          <w:sz w:val="28"/>
          <w:szCs w:val="28"/>
        </w:rPr>
        <w:t>чены государственными или иными ведомственными наградами.</w:t>
      </w:r>
    </w:p>
    <w:p w:rsidR="00977008" w:rsidRPr="00E006E3" w:rsidRDefault="00977008" w:rsidP="00102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Рассмотрены и приняты постановления Законодательного Собрания Забайкальского края о награждении медалью Законодательного Собрания Забайкальского края "Знак Почета", медалью "За заслуги перед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ским краем", о присвоении почетных профессиональных званий Забайкал</w:t>
      </w:r>
      <w:r w:rsidRPr="00E006E3">
        <w:rPr>
          <w:rFonts w:ascii="Times New Roman" w:hAnsi="Times New Roman"/>
          <w:sz w:val="28"/>
          <w:szCs w:val="28"/>
        </w:rPr>
        <w:t>ь</w:t>
      </w:r>
      <w:r w:rsidRPr="00E006E3">
        <w:rPr>
          <w:rFonts w:ascii="Times New Roman" w:hAnsi="Times New Roman"/>
          <w:sz w:val="28"/>
          <w:szCs w:val="28"/>
        </w:rPr>
        <w:t>ского края.</w:t>
      </w:r>
    </w:p>
    <w:p w:rsidR="00977008" w:rsidRPr="00E006E3" w:rsidRDefault="00977008" w:rsidP="00102D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В рамках контрольной деятельности:</w:t>
      </w:r>
    </w:p>
    <w:p w:rsidR="00977008" w:rsidRPr="00E006E3" w:rsidRDefault="00977008" w:rsidP="00102D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3 февраля 2017 года на заседании комитета заслушана информация по вопросу "Об организации перевозок обучающихся в образовательные орг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низации". Данный вопрос рассмотрен по поручению Председателя Законод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>тельного Собрания края И.Д. Лиханова. При обсуждении указанного вопроса были заслушаны представители Министерства образования, науки и мол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дежной политики Забайкальского края. По результатам заслушанной инфо</w:t>
      </w:r>
      <w:r w:rsidRPr="00E006E3">
        <w:rPr>
          <w:rFonts w:ascii="Times New Roman" w:hAnsi="Times New Roman"/>
          <w:sz w:val="28"/>
          <w:szCs w:val="28"/>
        </w:rPr>
        <w:t>р</w:t>
      </w:r>
      <w:r w:rsidRPr="00E006E3">
        <w:rPr>
          <w:rFonts w:ascii="Times New Roman" w:hAnsi="Times New Roman"/>
          <w:sz w:val="28"/>
          <w:szCs w:val="28"/>
        </w:rPr>
        <w:t>мации, депутатами комитета принято решение поставить данный вопрос на контроль и вернуться к его рассмотрению до конца года;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4 апреля 2017 года на заседании комитета заслушана информация по вопросу "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О реализации Федерального закона от 29 декабря 2012 года № 273-ФЗ "Об образовании в Российской Федерации" на территории Забайкальск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го края" в части выявления и поддержки лиц, проявивших выдающиеся сп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собности, а также оказания содействия в получении такими лицами образ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вания";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18 апреля 2017 года на заседании комитета заслушана информация по вопросу "</w:t>
      </w:r>
      <w:r w:rsidRPr="00E006E3">
        <w:rPr>
          <w:rFonts w:ascii="Times New Roman" w:hAnsi="Times New Roman"/>
          <w:bCs/>
          <w:color w:val="000000"/>
          <w:sz w:val="28"/>
          <w:szCs w:val="28"/>
        </w:rPr>
        <w:t>О развитии альтернативных форм дошкольного образования на территории Забайкальского края";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16 мая 2017 года на заседании комитета рассмотрен контрольный      вопрос "Об итогах реализации за 2015–2016 годы государственной програ</w:t>
      </w:r>
      <w:r w:rsidRPr="00E006E3">
        <w:rPr>
          <w:rFonts w:ascii="Times New Roman" w:hAnsi="Times New Roman"/>
          <w:sz w:val="28"/>
          <w:szCs w:val="28"/>
        </w:rPr>
        <w:t>м</w:t>
      </w:r>
      <w:r w:rsidRPr="00E006E3">
        <w:rPr>
          <w:rFonts w:ascii="Times New Roman" w:hAnsi="Times New Roman"/>
          <w:sz w:val="28"/>
          <w:szCs w:val="28"/>
        </w:rPr>
        <w:t>мы Забайкальского края "Содействие занятости населения на 2014–2020 г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 xml:space="preserve">ды", утвержденной постановлением Правительства Забайкальского края от 1 августа 2014 года № 457" с участием представителей Министерства труда и социальной защиты населения. </w:t>
      </w:r>
    </w:p>
    <w:p w:rsidR="00977008" w:rsidRPr="00E006E3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Комитетом продолжена работа, которая началась в 2014 году, каса</w:t>
      </w:r>
      <w:r w:rsidRPr="00E006E3">
        <w:rPr>
          <w:rFonts w:ascii="Times New Roman" w:hAnsi="Times New Roman"/>
          <w:sz w:val="28"/>
          <w:szCs w:val="28"/>
        </w:rPr>
        <w:t>ю</w:t>
      </w:r>
      <w:r w:rsidRPr="00E006E3">
        <w:rPr>
          <w:rFonts w:ascii="Times New Roman" w:hAnsi="Times New Roman"/>
          <w:sz w:val="28"/>
          <w:szCs w:val="28"/>
        </w:rPr>
        <w:t>щаяся сферы здравоохранения Забайкальского края. 29 марта 2017 года 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ведено выездное заседание комитета в г. Петровске-Забайкальском по вопр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 xml:space="preserve">су "Об обеспечении населения города </w:t>
      </w:r>
      <w:r w:rsidRPr="00E006E3">
        <w:rPr>
          <w:rFonts w:ascii="Times New Roman" w:hAnsi="Times New Roman"/>
          <w:color w:val="000000"/>
          <w:sz w:val="28"/>
          <w:szCs w:val="28"/>
        </w:rPr>
        <w:t>Петровска-Забайкальского</w:t>
      </w:r>
      <w:r w:rsidRPr="00E006E3">
        <w:rPr>
          <w:rFonts w:ascii="Times New Roman" w:hAnsi="Times New Roman"/>
          <w:sz w:val="28"/>
          <w:szCs w:val="28"/>
        </w:rPr>
        <w:t xml:space="preserve"> и </w:t>
      </w:r>
      <w:r w:rsidRPr="00E006E3">
        <w:rPr>
          <w:rFonts w:ascii="Times New Roman" w:hAnsi="Times New Roman"/>
          <w:color w:val="000000"/>
          <w:sz w:val="28"/>
          <w:szCs w:val="28"/>
        </w:rPr>
        <w:t>Петровск-Забайкальс</w:t>
      </w:r>
      <w:r w:rsidRPr="00E006E3">
        <w:rPr>
          <w:rFonts w:ascii="Times New Roman" w:hAnsi="Times New Roman"/>
          <w:sz w:val="28"/>
          <w:szCs w:val="28"/>
        </w:rPr>
        <w:t>кого района доступной и качественной медицинской помощью", в рамках которого депутаты Законодательного Собрания края посетили учас</w:t>
      </w:r>
      <w:r w:rsidRPr="00E006E3">
        <w:rPr>
          <w:rFonts w:ascii="Times New Roman" w:hAnsi="Times New Roman"/>
          <w:sz w:val="28"/>
          <w:szCs w:val="28"/>
        </w:rPr>
        <w:t>т</w:t>
      </w:r>
      <w:r w:rsidRPr="00E006E3">
        <w:rPr>
          <w:rFonts w:ascii="Times New Roman" w:hAnsi="Times New Roman"/>
          <w:sz w:val="28"/>
          <w:szCs w:val="28"/>
        </w:rPr>
        <w:t>ковые больницы городских поселений "Новопавловское", "Тарбагатайское",  "Балягинское" и ФАП села Кули. Так же депутаты посетили</w:t>
      </w:r>
      <w:r w:rsidRPr="00E006E3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ГУЗ "Петровск-Забайкальская центральная районная больница", где принимали участие в о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крытии первичного сосудистого отделения № 4, п</w:t>
      </w:r>
      <w:r w:rsidRPr="00E006E3">
        <w:rPr>
          <w:rFonts w:ascii="Times New Roman" w:hAnsi="Times New Roman"/>
          <w:sz w:val="28"/>
          <w:szCs w:val="28"/>
        </w:rPr>
        <w:t>осетили отделения, травм</w:t>
      </w:r>
      <w:r w:rsidRPr="00E006E3">
        <w:rPr>
          <w:rFonts w:ascii="Times New Roman" w:hAnsi="Times New Roman"/>
          <w:sz w:val="28"/>
          <w:szCs w:val="28"/>
        </w:rPr>
        <w:t>а</w:t>
      </w:r>
      <w:r w:rsidRPr="00E006E3">
        <w:rPr>
          <w:rFonts w:ascii="Times New Roman" w:hAnsi="Times New Roman"/>
          <w:sz w:val="28"/>
          <w:szCs w:val="28"/>
        </w:rPr>
        <w:t xml:space="preserve">тологический центр второго уровня и  поликлинику. 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По результатам пров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е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дения</w:t>
      </w:r>
      <w:r w:rsidRPr="00E006E3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E006E3">
        <w:rPr>
          <w:rFonts w:ascii="Times New Roman" w:hAnsi="Times New Roman"/>
          <w:sz w:val="28"/>
          <w:szCs w:val="28"/>
        </w:rPr>
        <w:t>выездного заседания принято решение комитета с рекомендациями Правительству Забайкальского края, Министерству здравоохранения Заба</w:t>
      </w:r>
      <w:r w:rsidRPr="00E006E3">
        <w:rPr>
          <w:rFonts w:ascii="Times New Roman" w:hAnsi="Times New Roman"/>
          <w:sz w:val="28"/>
          <w:szCs w:val="28"/>
        </w:rPr>
        <w:t>й</w:t>
      </w:r>
      <w:r w:rsidRPr="00E006E3">
        <w:rPr>
          <w:rFonts w:ascii="Times New Roman" w:hAnsi="Times New Roman"/>
          <w:sz w:val="28"/>
          <w:szCs w:val="28"/>
        </w:rPr>
        <w:t>кальского края, р</w:t>
      </w:r>
      <w:r w:rsidRPr="00E006E3">
        <w:rPr>
          <w:rFonts w:ascii="Times New Roman" w:hAnsi="Times New Roman"/>
          <w:color w:val="000000"/>
          <w:sz w:val="28"/>
          <w:szCs w:val="28"/>
        </w:rPr>
        <w:t xml:space="preserve">уководителям </w:t>
      </w:r>
      <w:r w:rsidRPr="00E006E3">
        <w:rPr>
          <w:rFonts w:ascii="Times New Roman" w:hAnsi="Times New Roman"/>
          <w:sz w:val="28"/>
          <w:szCs w:val="28"/>
        </w:rPr>
        <w:t>органов местного самоуправления муниц</w:t>
      </w:r>
      <w:r w:rsidRPr="00E006E3">
        <w:rPr>
          <w:rFonts w:ascii="Times New Roman" w:hAnsi="Times New Roman"/>
          <w:sz w:val="28"/>
          <w:szCs w:val="28"/>
        </w:rPr>
        <w:t>и</w:t>
      </w:r>
      <w:r w:rsidRPr="00E006E3">
        <w:rPr>
          <w:rFonts w:ascii="Times New Roman" w:hAnsi="Times New Roman"/>
          <w:sz w:val="28"/>
          <w:szCs w:val="28"/>
        </w:rPr>
        <w:t>пального района "Петровск-Забайкальский район" и городского округа "Г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род Петровск-Забайкальский", руководству государственного учреждения здравоохранения</w:t>
      </w:r>
      <w:r w:rsidRPr="00E006E3">
        <w:rPr>
          <w:rStyle w:val="Strong"/>
          <w:rFonts w:ascii="Times New Roman" w:hAnsi="Times New Roman"/>
          <w:color w:val="000000"/>
          <w:sz w:val="28"/>
          <w:szCs w:val="28"/>
        </w:rPr>
        <w:t xml:space="preserve"> 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"</w:t>
      </w:r>
      <w:r w:rsidRPr="00E006E3">
        <w:rPr>
          <w:rFonts w:ascii="Times New Roman" w:hAnsi="Times New Roman"/>
          <w:sz w:val="28"/>
          <w:szCs w:val="28"/>
        </w:rPr>
        <w:t xml:space="preserve">Петровск-Забайкальская </w:t>
      </w:r>
      <w:r w:rsidRPr="00E006E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центральная районная больница"</w:t>
      </w:r>
      <w:r w:rsidRPr="00E006E3"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E3">
        <w:rPr>
          <w:rFonts w:ascii="Times New Roman" w:hAnsi="Times New Roman"/>
          <w:sz w:val="28"/>
          <w:szCs w:val="28"/>
        </w:rPr>
        <w:t>Посещаемость заседаний комитета депутатами за отчетный период с</w:t>
      </w:r>
      <w:r w:rsidRPr="00E006E3">
        <w:rPr>
          <w:rFonts w:ascii="Times New Roman" w:hAnsi="Times New Roman"/>
          <w:sz w:val="28"/>
          <w:szCs w:val="28"/>
        </w:rPr>
        <w:t>о</w:t>
      </w:r>
      <w:r w:rsidRPr="00E006E3">
        <w:rPr>
          <w:rFonts w:ascii="Times New Roman" w:hAnsi="Times New Roman"/>
          <w:sz w:val="28"/>
          <w:szCs w:val="28"/>
        </w:rPr>
        <w:t>ставила 72,6 %.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008" w:rsidRPr="00E006E3" w:rsidRDefault="00977008" w:rsidP="00102D61">
      <w:pPr>
        <w:pStyle w:val="ListParagraph"/>
        <w:numPr>
          <w:ilvl w:val="0"/>
          <w:numId w:val="17"/>
        </w:numPr>
        <w:ind w:left="0"/>
        <w:jc w:val="center"/>
        <w:outlineLvl w:val="0"/>
        <w:rPr>
          <w:b/>
          <w:bCs/>
          <w:sz w:val="28"/>
          <w:szCs w:val="28"/>
        </w:rPr>
      </w:pPr>
      <w:r w:rsidRPr="00E006E3">
        <w:rPr>
          <w:b/>
          <w:bCs/>
          <w:sz w:val="28"/>
          <w:szCs w:val="28"/>
        </w:rPr>
        <w:t>Участие Законодательного Собрания Забайкальского края</w:t>
      </w:r>
    </w:p>
    <w:p w:rsidR="00977008" w:rsidRPr="00E006E3" w:rsidRDefault="00977008" w:rsidP="00102D61">
      <w:pPr>
        <w:tabs>
          <w:tab w:val="left" w:pos="8789"/>
          <w:tab w:val="lef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6E3">
        <w:rPr>
          <w:rFonts w:ascii="Times New Roman" w:hAnsi="Times New Roman"/>
          <w:b/>
          <w:bCs/>
          <w:sz w:val="28"/>
          <w:szCs w:val="28"/>
          <w:lang w:eastAsia="ru-RU"/>
        </w:rPr>
        <w:t>в законодательной деятельности на федеральном уровне</w:t>
      </w:r>
    </w:p>
    <w:p w:rsidR="00977008" w:rsidRPr="00A93FDF" w:rsidRDefault="00977008" w:rsidP="00B57D9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первом полугодии 2017 года Законодательным Собранием Заба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кальского края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подготовлено и направлено обращение к Правительству Ро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 о финансировании инвестиционного проекта "Освоение Аргунского и Жерлового месторождений (рудник № 6)".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Дано два положительных отзыва </w:t>
      </w:r>
      <w:r w:rsidRPr="00A93FDF">
        <w:rPr>
          <w:rFonts w:ascii="Times New Roman" w:hAnsi="Times New Roman"/>
          <w:sz w:val="28"/>
          <w:szCs w:val="28"/>
          <w:lang w:eastAsia="ru-RU"/>
        </w:rPr>
        <w:t>к проектам федеральных законов:</w:t>
      </w:r>
    </w:p>
    <w:p w:rsidR="00977008" w:rsidRPr="00A93FDF" w:rsidRDefault="00977008" w:rsidP="00102D61">
      <w:pPr>
        <w:tabs>
          <w:tab w:val="left" w:pos="-63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58281-7 "О внесении изменений в статьи 27 и 56 Федерального зак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"Об общих принципах организации местного самоуправления в Росси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ской Федерации" (в части наделения правом территориальное общественное самоуправление осуществлять собственные инициативы по вопросам мес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ного значения, в том числе принимать решения по вопросам введения и и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пользования средств самообложения);</w:t>
      </w:r>
    </w:p>
    <w:p w:rsidR="00977008" w:rsidRPr="00A93FDF" w:rsidRDefault="00977008" w:rsidP="00102D6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110014-7 "О внесении изменения в статью 7 Федерального закона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(в части продления срока до 1 января 2021 года (вместо 1 июля 2018 года) осуществления налогоплательщиками, прим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няющими патентную систему налогообложения, или налогоплательщиками единого налога на вмененный доход для отдельных видов деятельности н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личных денежных средств и (или) расчетов с использованием платежных карт без применения контрольно-кассовой техники при условии выдачи по требованию покупателя документа (товарного чека, квитанции или другого документа, подтверждающего прием денежных средств за соответствующие товар (работу, услугу).</w:t>
      </w:r>
    </w:p>
    <w:p w:rsidR="00977008" w:rsidRPr="00403C90" w:rsidRDefault="00977008" w:rsidP="00102D61">
      <w:pPr>
        <w:spacing w:after="0"/>
        <w:rPr>
          <w:color w:val="FF0000"/>
        </w:rPr>
      </w:pPr>
    </w:p>
    <w:p w:rsidR="00977008" w:rsidRPr="00674F8F" w:rsidRDefault="00977008" w:rsidP="00102D61">
      <w:pPr>
        <w:pStyle w:val="ListParagraph"/>
        <w:numPr>
          <w:ilvl w:val="0"/>
          <w:numId w:val="14"/>
        </w:numPr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13" w:name="_Toc421090703"/>
      <w:bookmarkStart w:id="14" w:name="_Toc378934356"/>
      <w:bookmarkStart w:id="15" w:name="_Toc421090708"/>
      <w:bookmarkStart w:id="16" w:name="_Toc378934358"/>
      <w:bookmarkEnd w:id="11"/>
      <w:bookmarkEnd w:id="12"/>
      <w:r w:rsidRPr="00674F8F">
        <w:rPr>
          <w:b/>
          <w:sz w:val="28"/>
          <w:szCs w:val="28"/>
        </w:rPr>
        <w:t xml:space="preserve">Об актах прокурорского реагирования, поступивших </w:t>
      </w:r>
    </w:p>
    <w:p w:rsidR="00977008" w:rsidRPr="00674F8F" w:rsidRDefault="00977008" w:rsidP="00102D61">
      <w:pPr>
        <w:pStyle w:val="ListParagraph"/>
        <w:ind w:left="0"/>
        <w:contextualSpacing w:val="0"/>
        <w:jc w:val="center"/>
        <w:outlineLvl w:val="0"/>
        <w:rPr>
          <w:b/>
          <w:sz w:val="28"/>
          <w:szCs w:val="28"/>
        </w:rPr>
      </w:pPr>
      <w:r w:rsidRPr="00674F8F">
        <w:rPr>
          <w:b/>
          <w:sz w:val="28"/>
          <w:szCs w:val="28"/>
        </w:rPr>
        <w:t xml:space="preserve">в Законодательное Собрание </w:t>
      </w:r>
      <w:r w:rsidRPr="00674F8F">
        <w:rPr>
          <w:b/>
          <w:bCs/>
          <w:sz w:val="28"/>
          <w:szCs w:val="28"/>
        </w:rPr>
        <w:t>Забайкальского</w:t>
      </w:r>
      <w:r w:rsidRPr="00674F8F">
        <w:rPr>
          <w:b/>
          <w:sz w:val="28"/>
          <w:szCs w:val="28"/>
        </w:rPr>
        <w:t xml:space="preserve"> края, </w:t>
      </w:r>
    </w:p>
    <w:p w:rsidR="00977008" w:rsidRPr="00674F8F" w:rsidRDefault="00977008" w:rsidP="00102D61">
      <w:pPr>
        <w:pStyle w:val="ListParagraph"/>
        <w:ind w:left="0"/>
        <w:contextualSpacing w:val="0"/>
        <w:jc w:val="center"/>
        <w:outlineLvl w:val="0"/>
        <w:rPr>
          <w:b/>
          <w:sz w:val="28"/>
          <w:szCs w:val="28"/>
        </w:rPr>
      </w:pPr>
      <w:r w:rsidRPr="00674F8F">
        <w:rPr>
          <w:b/>
          <w:sz w:val="28"/>
          <w:szCs w:val="28"/>
        </w:rPr>
        <w:t xml:space="preserve">и об оспаривании нормативных правовых актов, принятых </w:t>
      </w:r>
    </w:p>
    <w:p w:rsidR="00977008" w:rsidRPr="00674F8F" w:rsidRDefault="00977008" w:rsidP="00102D61">
      <w:pPr>
        <w:pStyle w:val="ListParagraph"/>
        <w:ind w:left="0"/>
        <w:contextualSpacing w:val="0"/>
        <w:jc w:val="center"/>
        <w:outlineLvl w:val="0"/>
        <w:rPr>
          <w:b/>
          <w:sz w:val="28"/>
          <w:szCs w:val="28"/>
        </w:rPr>
      </w:pPr>
      <w:r w:rsidRPr="00674F8F">
        <w:rPr>
          <w:b/>
          <w:sz w:val="28"/>
          <w:szCs w:val="28"/>
        </w:rPr>
        <w:t xml:space="preserve">Законодательным Собранием </w:t>
      </w:r>
      <w:r w:rsidRPr="00674F8F">
        <w:rPr>
          <w:b/>
          <w:bCs/>
          <w:sz w:val="28"/>
          <w:szCs w:val="28"/>
        </w:rPr>
        <w:t>Забайкальского</w:t>
      </w:r>
      <w:r w:rsidRPr="00674F8F">
        <w:rPr>
          <w:b/>
          <w:sz w:val="28"/>
          <w:szCs w:val="28"/>
        </w:rPr>
        <w:t xml:space="preserve"> края</w:t>
      </w:r>
      <w:bookmarkEnd w:id="13"/>
    </w:p>
    <w:p w:rsidR="00977008" w:rsidRPr="00674F8F" w:rsidRDefault="00977008" w:rsidP="00B57D9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4F8F">
        <w:rPr>
          <w:rFonts w:ascii="Times New Roman" w:hAnsi="Times New Roman"/>
          <w:sz w:val="28"/>
          <w:szCs w:val="28"/>
        </w:rPr>
        <w:t xml:space="preserve"> </w:t>
      </w:r>
      <w:r w:rsidRPr="00674F8F">
        <w:rPr>
          <w:rFonts w:ascii="Times New Roman" w:hAnsi="Times New Roman"/>
          <w:sz w:val="28"/>
          <w:szCs w:val="28"/>
          <w:lang w:val="en-US"/>
        </w:rPr>
        <w:t>I</w:t>
      </w:r>
      <w:r w:rsidRPr="00674F8F">
        <w:rPr>
          <w:rFonts w:ascii="Times New Roman" w:hAnsi="Times New Roman"/>
          <w:sz w:val="28"/>
          <w:szCs w:val="28"/>
        </w:rPr>
        <w:t xml:space="preserve"> полугодии 201</w:t>
      </w:r>
      <w:r>
        <w:rPr>
          <w:rFonts w:ascii="Times New Roman" w:hAnsi="Times New Roman"/>
          <w:sz w:val="28"/>
          <w:szCs w:val="28"/>
        </w:rPr>
        <w:t>7</w:t>
      </w:r>
      <w:r w:rsidRPr="00674F8F">
        <w:rPr>
          <w:rFonts w:ascii="Times New Roman" w:hAnsi="Times New Roman"/>
          <w:sz w:val="28"/>
          <w:szCs w:val="28"/>
        </w:rPr>
        <w:t xml:space="preserve"> года в Законодательное Собрание</w:t>
      </w:r>
      <w:r>
        <w:rPr>
          <w:rFonts w:ascii="Times New Roman" w:hAnsi="Times New Roman"/>
          <w:sz w:val="28"/>
          <w:szCs w:val="28"/>
        </w:rPr>
        <w:t xml:space="preserve"> Забайкальского</w:t>
      </w:r>
      <w:r w:rsidRPr="00674F8F">
        <w:rPr>
          <w:rFonts w:ascii="Times New Roman" w:hAnsi="Times New Roman"/>
          <w:sz w:val="28"/>
          <w:szCs w:val="28"/>
        </w:rPr>
        <w:t xml:space="preserve"> края </w:t>
      </w:r>
      <w:r>
        <w:rPr>
          <w:rFonts w:ascii="Times New Roman" w:hAnsi="Times New Roman"/>
          <w:sz w:val="28"/>
          <w:szCs w:val="28"/>
        </w:rPr>
        <w:t>а</w:t>
      </w:r>
      <w:r w:rsidRPr="00674F8F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 w:rsidRPr="00674F8F">
        <w:rPr>
          <w:rFonts w:ascii="Times New Roman" w:hAnsi="Times New Roman"/>
          <w:sz w:val="28"/>
          <w:szCs w:val="28"/>
        </w:rPr>
        <w:t xml:space="preserve"> прокурорского реагирования</w:t>
      </w:r>
      <w:r w:rsidRPr="006A1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977008" w:rsidRPr="00674F8F" w:rsidRDefault="00977008" w:rsidP="0010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8F">
        <w:rPr>
          <w:rFonts w:ascii="Times New Roman" w:hAnsi="Times New Roman"/>
          <w:sz w:val="28"/>
          <w:szCs w:val="28"/>
        </w:rPr>
        <w:t xml:space="preserve">Экспертные заключения Управления Министерства юстиции </w:t>
      </w:r>
    </w:p>
    <w:p w:rsidR="00977008" w:rsidRDefault="00977008" w:rsidP="0010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F8F">
        <w:rPr>
          <w:rFonts w:ascii="Times New Roman" w:hAnsi="Times New Roman"/>
          <w:sz w:val="28"/>
          <w:szCs w:val="28"/>
        </w:rPr>
        <w:t xml:space="preserve">Российской Федерации по Забайкальскому краю в </w:t>
      </w:r>
      <w:r w:rsidRPr="00674F8F">
        <w:rPr>
          <w:rFonts w:ascii="Times New Roman" w:hAnsi="Times New Roman"/>
          <w:sz w:val="28"/>
          <w:szCs w:val="28"/>
          <w:lang w:val="en-US"/>
        </w:rPr>
        <w:t>I</w:t>
      </w:r>
      <w:r w:rsidRPr="00674F8F">
        <w:rPr>
          <w:rFonts w:ascii="Times New Roman" w:hAnsi="Times New Roman"/>
          <w:sz w:val="28"/>
          <w:szCs w:val="28"/>
        </w:rPr>
        <w:t xml:space="preserve"> полугодии 201</w:t>
      </w:r>
      <w:r>
        <w:rPr>
          <w:rFonts w:ascii="Times New Roman" w:hAnsi="Times New Roman"/>
          <w:sz w:val="28"/>
          <w:szCs w:val="28"/>
        </w:rPr>
        <w:t>7</w:t>
      </w:r>
      <w:r w:rsidRPr="00674F8F">
        <w:rPr>
          <w:rFonts w:ascii="Times New Roman" w:hAnsi="Times New Roman"/>
          <w:sz w:val="28"/>
          <w:szCs w:val="28"/>
        </w:rPr>
        <w:t xml:space="preserve"> года</w:t>
      </w:r>
    </w:p>
    <w:p w:rsidR="00977008" w:rsidRPr="00674F8F" w:rsidRDefault="00977008" w:rsidP="0010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1788"/>
        <w:gridCol w:w="1969"/>
        <w:gridCol w:w="1850"/>
        <w:gridCol w:w="2243"/>
      </w:tblGrid>
      <w:tr w:rsidR="00977008" w:rsidRPr="00674F8F" w:rsidTr="0014622E">
        <w:trPr>
          <w:trHeight w:val="210"/>
        </w:trPr>
        <w:tc>
          <w:tcPr>
            <w:tcW w:w="0" w:type="auto"/>
            <w:vMerge w:val="restart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чество эк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пертных з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ключений</w:t>
            </w:r>
          </w:p>
        </w:tc>
        <w:tc>
          <w:tcPr>
            <w:tcW w:w="7834" w:type="dxa"/>
            <w:gridSpan w:val="4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977008" w:rsidRPr="00674F8F" w:rsidTr="0014622E">
        <w:trPr>
          <w:trHeight w:val="112"/>
        </w:trPr>
        <w:tc>
          <w:tcPr>
            <w:tcW w:w="0" w:type="auto"/>
            <w:vMerge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экспертных </w:t>
            </w:r>
          </w:p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заключений, в отношении к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торых принято решение с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гласиться</w:t>
            </w:r>
          </w:p>
        </w:tc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пертных закл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чений, в отн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шении которых принято реш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ние частично согласиться</w:t>
            </w:r>
          </w:p>
        </w:tc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экспертных з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ключений, в отношении к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торых принято решение </w:t>
            </w:r>
          </w:p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согласиться </w:t>
            </w:r>
          </w:p>
        </w:tc>
        <w:tc>
          <w:tcPr>
            <w:tcW w:w="1662" w:type="dxa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пертных заключ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ний по законоп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ложениям, нах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дящимся на ра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смотрении в суде</w:t>
            </w:r>
          </w:p>
        </w:tc>
      </w:tr>
      <w:tr w:rsidR="00977008" w:rsidRPr="00674F8F" w:rsidTr="0014622E">
        <w:trPr>
          <w:trHeight w:val="210"/>
        </w:trPr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4DC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2" w:type="dxa"/>
          </w:tcPr>
          <w:p w:rsidR="00977008" w:rsidRPr="00864DCA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C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4"/>
    </w:tbl>
    <w:p w:rsidR="00977008" w:rsidRDefault="00977008" w:rsidP="00102D61">
      <w:pPr>
        <w:spacing w:after="0"/>
      </w:pPr>
    </w:p>
    <w:p w:rsidR="00977008" w:rsidRPr="004A724B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24B">
        <w:rPr>
          <w:rFonts w:ascii="Times New Roman" w:hAnsi="Times New Roman"/>
          <w:sz w:val="24"/>
          <w:szCs w:val="24"/>
        </w:rPr>
        <w:t>* - одно экспертное заключение Управления Министерства юстиции Российской Федерации по Забайкальскому краю находится на рассмотрении в Законодательном Со</w:t>
      </w:r>
      <w:r w:rsidRPr="004A724B">
        <w:rPr>
          <w:rFonts w:ascii="Times New Roman" w:hAnsi="Times New Roman"/>
          <w:sz w:val="24"/>
          <w:szCs w:val="24"/>
        </w:rPr>
        <w:t>б</w:t>
      </w:r>
      <w:r w:rsidRPr="004A724B">
        <w:rPr>
          <w:rFonts w:ascii="Times New Roman" w:hAnsi="Times New Roman"/>
          <w:sz w:val="24"/>
          <w:szCs w:val="24"/>
        </w:rPr>
        <w:t>рании Забайкальского края.</w:t>
      </w:r>
    </w:p>
    <w:p w:rsidR="00977008" w:rsidRDefault="00977008" w:rsidP="00102D61">
      <w:pPr>
        <w:tabs>
          <w:tab w:val="left" w:pos="793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77008" w:rsidRPr="00A93FDF" w:rsidRDefault="00977008" w:rsidP="00102D61">
      <w:pPr>
        <w:tabs>
          <w:tab w:val="left" w:pos="793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b/>
          <w:sz w:val="28"/>
          <w:szCs w:val="28"/>
          <w:lang w:eastAsia="ru-RU"/>
        </w:rPr>
        <w:t xml:space="preserve">6. Деятельность депутатских объединений </w:t>
      </w:r>
    </w:p>
    <w:p w:rsidR="00977008" w:rsidRPr="00A93FDF" w:rsidRDefault="00977008" w:rsidP="00B57D9D">
      <w:pPr>
        <w:tabs>
          <w:tab w:val="left" w:pos="7938"/>
        </w:tabs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b/>
          <w:sz w:val="28"/>
          <w:szCs w:val="28"/>
          <w:lang w:eastAsia="ru-RU"/>
        </w:rPr>
        <w:t xml:space="preserve">в Законодательном Собрании </w:t>
      </w:r>
      <w:r w:rsidRPr="00A93FDF">
        <w:rPr>
          <w:rFonts w:ascii="Times New Roman" w:hAnsi="Times New Roman"/>
          <w:b/>
          <w:bCs/>
          <w:sz w:val="28"/>
          <w:szCs w:val="28"/>
        </w:rPr>
        <w:t>Забайкальского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 xml:space="preserve"> края</w:t>
      </w:r>
    </w:p>
    <w:p w:rsidR="00977008" w:rsidRPr="00A93FDF" w:rsidRDefault="00977008" w:rsidP="00102D61">
      <w:pPr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977008" w:rsidRPr="00A93FDF" w:rsidRDefault="00977008" w:rsidP="00102D6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93FDF">
        <w:rPr>
          <w:rFonts w:ascii="Times New Roman" w:hAnsi="Times New Roman"/>
          <w:b/>
          <w:i/>
          <w:sz w:val="28"/>
          <w:szCs w:val="28"/>
          <w:u w:val="single"/>
        </w:rPr>
        <w:t>Фракция "ЕДИНАЯ РОССИЯ"</w:t>
      </w:r>
      <w:r w:rsidRPr="00A93FDF">
        <w:rPr>
          <w:rFonts w:ascii="Times New Roman" w:hAnsi="Times New Roman"/>
          <w:sz w:val="28"/>
          <w:szCs w:val="28"/>
        </w:rPr>
        <w:t xml:space="preserve">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Работа фракции в течение первого полугодия 2017 года осуществлялась согласно утвержденного плана, в соответствии с которым проводились со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рания и заседания Президиума фракции.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Всего в течение полугодия проведено 4 собрания фракции, где было  рассмотрено 8 вопросов и 6 заседаний Президиума фракции, на которых ра</w:t>
      </w:r>
      <w:r w:rsidRPr="00A93FDF">
        <w:rPr>
          <w:rFonts w:ascii="Times New Roman" w:hAnsi="Times New Roman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sz w:val="28"/>
          <w:szCs w:val="28"/>
          <w:lang w:eastAsia="ru-RU"/>
        </w:rPr>
        <w:t>смотрено 14 вопросов.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Проведено выездное заседание Президиума фракции в природном па</w:t>
      </w:r>
      <w:r w:rsidRPr="00A93FDF">
        <w:rPr>
          <w:rFonts w:ascii="Times New Roman" w:hAnsi="Times New Roman"/>
          <w:sz w:val="28"/>
          <w:szCs w:val="28"/>
          <w:lang w:eastAsia="ru-RU"/>
        </w:rPr>
        <w:t>р</w:t>
      </w:r>
      <w:r w:rsidRPr="00A93FDF">
        <w:rPr>
          <w:rFonts w:ascii="Times New Roman" w:hAnsi="Times New Roman"/>
          <w:sz w:val="28"/>
          <w:szCs w:val="28"/>
          <w:lang w:eastAsia="ru-RU"/>
        </w:rPr>
        <w:t>ке "Арей". Состоялся рабочий выезд членов Президиума фракции в санат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рии "Ургучан" и "Шиванда" с целью подготовки для рассмотрения на засед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нии Президиума фракции вопроса о состоянии и перспективах развития с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наторно-курортного лечения в забайкальских здравницах. 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В работе собраний фракции и заседаниях ее Президиума принимали участие: </w:t>
      </w:r>
      <w:r w:rsidRPr="00A93FD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С.М. Жиряков – член Совета Федерации Федерального Собрания Ро</w:t>
      </w:r>
      <w:r w:rsidRPr="00A93FD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сийской Федерации, Н.Н. Жданова – Губернатор Забайкальского края, замест</w:t>
      </w:r>
      <w:r w:rsidRPr="00A93FD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тели председателя Правительства Забайкальского края.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первом полугодии 2017 года фракцией рассмотрены следующие в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просы: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о планах Правительства Забайкальского края по благоустройству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родов и других населенных пунктов края в 2017 году;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о мерах, принимаемых в Забайкальском крае, по развитию первичного звена медицинской помощи;</w:t>
      </w:r>
    </w:p>
    <w:p w:rsidR="00977008" w:rsidRPr="00A93FDF" w:rsidRDefault="00977008" w:rsidP="00102D61">
      <w:pPr>
        <w:shd w:val="clear" w:color="auto" w:fill="FFFFFF"/>
        <w:tabs>
          <w:tab w:val="left" w:pos="802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3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- о работе по созданию депутатских объединений Партии 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в советах муниципальных районов, городских и сельских посел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ний, избранных 18 сентября 2016 года;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о перспективах завершения строительства спортивного центра с ун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версальным игровым залом и плавательным бассейном в городе Краснок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менске;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о состоянии и перспективах развития санаторно-курортного лечения и социального обслуживания граждан в санаториях "Шиванда" и "Ургучан" Забайкальского края;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об обращении генерального директора ПАО "Приаргунское прои</w:t>
      </w:r>
      <w:r w:rsidRPr="00A93FDF">
        <w:rPr>
          <w:rFonts w:ascii="Times New Roman" w:hAnsi="Times New Roman"/>
          <w:sz w:val="28"/>
          <w:szCs w:val="28"/>
          <w:lang w:eastAsia="ru-RU"/>
        </w:rPr>
        <w:t>з</w:t>
      </w:r>
      <w:r w:rsidRPr="00A93FDF">
        <w:rPr>
          <w:rFonts w:ascii="Times New Roman" w:hAnsi="Times New Roman"/>
          <w:sz w:val="28"/>
          <w:szCs w:val="28"/>
          <w:lang w:eastAsia="ru-RU"/>
        </w:rPr>
        <w:t>водственное горно-химическое объединение" С.В. Шурыгина по строител</w:t>
      </w:r>
      <w:r w:rsidRPr="00A93FDF">
        <w:rPr>
          <w:rFonts w:ascii="Times New Roman" w:hAnsi="Times New Roman"/>
          <w:sz w:val="28"/>
          <w:szCs w:val="28"/>
          <w:lang w:eastAsia="ru-RU"/>
        </w:rPr>
        <w:t>ь</w:t>
      </w:r>
      <w:r w:rsidRPr="00A93FDF">
        <w:rPr>
          <w:rFonts w:ascii="Times New Roman" w:hAnsi="Times New Roman"/>
          <w:sz w:val="28"/>
          <w:szCs w:val="28"/>
          <w:lang w:eastAsia="ru-RU"/>
        </w:rPr>
        <w:t>ству Рудника № 6;</w:t>
      </w:r>
    </w:p>
    <w:p w:rsidR="00977008" w:rsidRPr="00A93FDF" w:rsidRDefault="00977008" w:rsidP="00102D61">
      <w:pPr>
        <w:shd w:val="clear" w:color="auto" w:fill="FFFFFF"/>
        <w:tabs>
          <w:tab w:val="left" w:pos="0"/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об обращении жителей Акшинского района о ситуации, сложившейся на реке Онон и других водоемах района, в связи с хищническим ловом рыбы.</w:t>
      </w:r>
    </w:p>
    <w:p w:rsidR="00977008" w:rsidRPr="00A93FDF" w:rsidRDefault="00977008" w:rsidP="00102D6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На выездном заседании Президиума фракции в природном парке "Арей", состоявшемся по инициативе фракции, были рассмотрены вопросы о перспективах создания особо охраняемых природных территорий в Заба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кальском крае. </w:t>
      </w:r>
    </w:p>
    <w:p w:rsidR="00977008" w:rsidRPr="00A93FDF" w:rsidRDefault="00977008" w:rsidP="00102D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рассмотрении вопросов на собраниях фракции и заседаниях ее Пр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зидиума приняли участие министры Забайкальского края, руководители краевых ведомств, учреждений и организаций,  руководители администраций муниципальных районов и городских округов края.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первом полугодии текущего года члены фракции принимали участие в законотворческой деятельности Законодательного Собрания. В течение указанного периода было разработано и внесено на рассмотрение Законод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тельного Собрания 6 проектов законов Забайкальского края, 7 проектов п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становлений Законодательного Собрания. Один проект закона и 1 проект п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становления  были разработаны членами фракции совместно с депутатами Законодательного Собрания, входящими в состав других фракций.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Среди значимых законов, разработанных членами фракции, такие как: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"О внесении изменений в Закон Забайкальского края "О племенном животноводстве";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"О внесении изменений в Закон Забайкальского края "О земельных отношениях на территории Забайкальского края";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"О внесении изменений в Закон Забайкальского края "О контрольно-счетной палате Забайкальского края".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 Членами фракции Э.В. Акуловой и В.Б. Альхановым был внесен на рассмотрение проект постановления "О законодательной инициативе Зак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нодательного Собрания Забайкальского края по внесению в Государстве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>ную Думу Федерального Собрания Российской Федерации проекта фед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рального Закона "О внесении изменений в пункт 1 статьи 333 части второй Налогового кодекса Российской Федерации".</w:t>
      </w:r>
    </w:p>
    <w:p w:rsidR="00977008" w:rsidRPr="00A93FDF" w:rsidRDefault="00977008" w:rsidP="00102D6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ab/>
        <w:t xml:space="preserve">В течение полугодия члены фракции принимали активное участие в организации ряда краевых общественно-значимых мероприятий. </w:t>
      </w:r>
    </w:p>
    <w:p w:rsidR="00977008" w:rsidRPr="00A93FDF" w:rsidRDefault="00977008" w:rsidP="00102D6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ab/>
        <w:t>В частности, была продолжена работа по реализации регионального партийного проекта "Ярмарка здоровья" под руководством члена фракции А.В. Саклакова. Врачи из краевого центра в ходе реализации проекта вые</w:t>
      </w:r>
      <w:r w:rsidRPr="00A93FDF">
        <w:rPr>
          <w:rFonts w:ascii="Times New Roman" w:hAnsi="Times New Roman"/>
          <w:sz w:val="28"/>
          <w:szCs w:val="28"/>
          <w:lang w:eastAsia="ru-RU"/>
        </w:rPr>
        <w:t>з</w:t>
      </w:r>
      <w:r w:rsidRPr="00A93FDF">
        <w:rPr>
          <w:rFonts w:ascii="Times New Roman" w:hAnsi="Times New Roman"/>
          <w:sz w:val="28"/>
          <w:szCs w:val="28"/>
          <w:lang w:eastAsia="ru-RU"/>
        </w:rPr>
        <w:t>жали в районы края, где проводили прием пациентов. Членом фракции А.П. Романовым в рамках регионального проекта "Спорт для всех" были орган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зованы и проведены, ставшие уже традиционными, массовые краевые де</w:t>
      </w:r>
      <w:r w:rsidRPr="00A93FDF">
        <w:rPr>
          <w:rFonts w:ascii="Times New Roman" w:hAnsi="Times New Roman"/>
          <w:sz w:val="28"/>
          <w:szCs w:val="28"/>
          <w:lang w:eastAsia="ru-RU"/>
        </w:rPr>
        <w:t>т</w:t>
      </w:r>
      <w:r w:rsidRPr="00A93FDF">
        <w:rPr>
          <w:rFonts w:ascii="Times New Roman" w:hAnsi="Times New Roman"/>
          <w:sz w:val="28"/>
          <w:szCs w:val="28"/>
          <w:lang w:eastAsia="ru-RU"/>
        </w:rPr>
        <w:t>ские соревнования по дворовому футболу.</w:t>
      </w:r>
    </w:p>
    <w:p w:rsidR="00977008" w:rsidRPr="00A93FDF" w:rsidRDefault="00977008" w:rsidP="00102D6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ab/>
        <w:t>В рамках Всероссийской акции "Посади дерево" члены фракции пр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нимали активное участие в работе по восстановлению леса на территории Читинского района. Внесли собственные средства на возведение памятника воинам-интернационалистам в микрорайоне КСК города Читы. </w:t>
      </w:r>
    </w:p>
    <w:p w:rsidR="00977008" w:rsidRPr="00A93FDF" w:rsidRDefault="00977008" w:rsidP="00102D6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3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Члены фракции 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Pr="00A93FDF">
        <w:rPr>
          <w:rFonts w:ascii="Times New Roman" w:hAnsi="Times New Roman"/>
          <w:sz w:val="28"/>
          <w:szCs w:val="28"/>
          <w:lang w:eastAsia="ru-RU"/>
        </w:rPr>
        <w:t>– кураторы муниципальных районов и городских округов, на территории которых в 2017 году будут ре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лизовываться муниципальные программы по формированию комфортной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родской среды, вошли в состав муниципальных  общественных комиссий этих программ и будут принимать активное участие в их реализации. </w:t>
      </w:r>
    </w:p>
    <w:p w:rsidR="00977008" w:rsidRPr="00A93FDF" w:rsidRDefault="00977008" w:rsidP="00102D6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ab/>
        <w:t>Также члены фракции принимали участие в решении вопросов, связа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>ных с реализацией федерального партийного проекта по строительству и р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монту спортивных залов, спортивных площадок сельских общеобразовател</w:t>
      </w:r>
      <w:r w:rsidRPr="00A93FDF">
        <w:rPr>
          <w:rFonts w:ascii="Times New Roman" w:hAnsi="Times New Roman"/>
          <w:sz w:val="28"/>
          <w:szCs w:val="28"/>
          <w:lang w:eastAsia="ru-RU"/>
        </w:rPr>
        <w:t>ь</w:t>
      </w:r>
      <w:r w:rsidRPr="00A93FDF">
        <w:rPr>
          <w:rFonts w:ascii="Times New Roman" w:hAnsi="Times New Roman"/>
          <w:sz w:val="28"/>
          <w:szCs w:val="28"/>
          <w:lang w:eastAsia="ru-RU"/>
        </w:rPr>
        <w:t>ных организаций Забайкальского края.</w:t>
      </w:r>
      <w:r w:rsidRPr="00A93FDF">
        <w:rPr>
          <w:rFonts w:ascii="Times New Roman" w:hAnsi="Times New Roman"/>
          <w:bCs/>
          <w:spacing w:val="-13"/>
          <w:sz w:val="28"/>
          <w:szCs w:val="28"/>
          <w:lang w:eastAsia="ru-RU"/>
        </w:rPr>
        <w:t xml:space="preserve"> На территории своих избирательных 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ругов они оказывали содействие местным администрациям в реализации ф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дерального партийного проекта "Местный дом культуры" по ремонту и р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bCs/>
          <w:sz w:val="28"/>
          <w:szCs w:val="28"/>
          <w:lang w:eastAsia="ru-RU"/>
        </w:rPr>
        <w:t>конструкции сельских домов культуры. Чл</w:t>
      </w:r>
      <w:r w:rsidRPr="00A93FDF">
        <w:rPr>
          <w:rFonts w:ascii="Times New Roman" w:hAnsi="Times New Roman"/>
          <w:sz w:val="28"/>
          <w:szCs w:val="28"/>
          <w:lang w:eastAsia="ru-RU"/>
        </w:rPr>
        <w:t>ены фракции осуществляли п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мощь местным отделениям Партии 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в формировании депутатских объединений в советах муниципальных районов, сельских и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родских поселений, избранных 18 сентября 2016 года. Принимали участие в работе по подготовке к избирательной кампании "Осень – 2017" по выборам в органы местного самоуправления.</w:t>
      </w:r>
    </w:p>
    <w:p w:rsidR="00977008" w:rsidRPr="00A93FDF" w:rsidRDefault="00977008" w:rsidP="00102D6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Члены фракции работали в Региональной общественной приемной Председателя Партии 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>"ЕДИНАЯ РОССИЯ"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Д.А. Медведева. Всего в теч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ние полугодия ими было принято 22  человека. Положительно решено 9     вопросов. Члены фракции, кроме того, вели личный прием в общественных приемных местных отделений Партии во время выезда в муниципальные 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>разования края.</w:t>
      </w:r>
    </w:p>
    <w:p w:rsidR="00977008" w:rsidRPr="00A93FDF" w:rsidRDefault="00977008" w:rsidP="00102D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u w:val="single"/>
          <w:lang w:eastAsia="ru-RU"/>
        </w:rPr>
      </w:pPr>
    </w:p>
    <w:p w:rsidR="00977008" w:rsidRPr="00A93FDF" w:rsidRDefault="00977008" w:rsidP="00102D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A93FD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Фракция КПРФ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первом полугодии 2017 года проведено 5 заседаний фракции, н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 к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торых вырабатывалась позиция депутатов по консолидированному голосов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нию по вопросам, включенным в повестку заседания Законодательного Со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рания. Кроме того, на заседаниях фракции депутаты обменивались мнениями по проведенным встречам с избирателями, отчитывались о проделанной р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боте, обсуждали вопросы партийной жизни, планы работы фракции и кажд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го депутата в отдельности на предстоящий период.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целью недопущения закрытия крупнейшего уранодобывающего предприятия России – Приаргунского производственного горно-химического объединения в городе Краснокаменске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первом полугодии 2017 года прин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то постановление Законодательного Собрания Забайкальского края "</w:t>
      </w:r>
      <w:r w:rsidRPr="00A93FDF">
        <w:rPr>
          <w:rFonts w:ascii="Times New Roman" w:hAnsi="Times New Roman"/>
          <w:sz w:val="28"/>
          <w:szCs w:val="28"/>
          <w:lang w:eastAsia="ru-RU"/>
        </w:rPr>
        <w:t>Об 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>ращении Законодательного Собрания Забайкальского края к Председателю Правительства Российской Федерации Д.А. Медведеву о финансировании инвестиционного проекта "Освоение Аргунского и Жерлового месторожд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ния (рудник № 6)", </w:t>
      </w: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>разработанное руководителем фракции Н.В. Мерзлик</w:t>
      </w: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>ным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Членами фракции разработан и внесен </w:t>
      </w:r>
      <w:r w:rsidRPr="00A93FDF">
        <w:rPr>
          <w:rFonts w:ascii="Times New Roman" w:hAnsi="Times New Roman"/>
          <w:sz w:val="28"/>
          <w:szCs w:val="28"/>
          <w:lang w:eastAsia="ru-RU"/>
        </w:rPr>
        <w:t>проект постановления Закон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дательного Собрания Забайкальского края "О законодательной инициативе Законодательного Собрания Забайкальского края по внесению в Государс</w:t>
      </w:r>
      <w:r w:rsidRPr="00A93FDF">
        <w:rPr>
          <w:rFonts w:ascii="Times New Roman" w:hAnsi="Times New Roman"/>
          <w:sz w:val="28"/>
          <w:szCs w:val="28"/>
          <w:lang w:eastAsia="ru-RU"/>
        </w:rPr>
        <w:t>т</w:t>
      </w:r>
      <w:r w:rsidRPr="00A93FDF">
        <w:rPr>
          <w:rFonts w:ascii="Times New Roman" w:hAnsi="Times New Roman"/>
          <w:sz w:val="28"/>
          <w:szCs w:val="28"/>
          <w:lang w:eastAsia="ru-RU"/>
        </w:rPr>
        <w:t>венную Думу Федерального Собрания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Российской Федерации проекта фед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рального закона "О внесении изменения в статью 112 Трудового кодекса Российской Федерации", предусматривающий включение в перечень</w:t>
      </w:r>
      <w:r w:rsidRPr="00A93FDF">
        <w:rPr>
          <w:sz w:val="28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нераб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чих праздничных дней в Российской Федерации 7 ноября – Годовщина О</w:t>
      </w:r>
      <w:r w:rsidRPr="00A93FDF">
        <w:rPr>
          <w:rFonts w:ascii="Times New Roman" w:hAnsi="Times New Roman"/>
          <w:sz w:val="28"/>
          <w:szCs w:val="28"/>
          <w:lang w:eastAsia="ru-RU"/>
        </w:rPr>
        <w:t>к</w:t>
      </w:r>
      <w:r w:rsidRPr="00A93FDF">
        <w:rPr>
          <w:rFonts w:ascii="Times New Roman" w:hAnsi="Times New Roman"/>
          <w:sz w:val="28"/>
          <w:szCs w:val="28"/>
          <w:lang w:eastAsia="ru-RU"/>
        </w:rPr>
        <w:t>тябрьской революции.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Депутаты – члены фракции также принимали участие в разработке проектов постановлений: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- "Об утверждении </w:t>
      </w:r>
      <w:hyperlink w:anchor="P44" w:history="1">
        <w:r w:rsidRPr="00A93FDF">
          <w:rPr>
            <w:rFonts w:ascii="Times New Roman" w:hAnsi="Times New Roman"/>
            <w:sz w:val="28"/>
            <w:szCs w:val="28"/>
            <w:lang w:eastAsia="ru-RU"/>
          </w:rPr>
          <w:t>Положения</w:t>
        </w:r>
      </w:hyperlink>
      <w:r w:rsidRPr="00A93FDF">
        <w:rPr>
          <w:rFonts w:ascii="Times New Roman" w:hAnsi="Times New Roman"/>
          <w:sz w:val="28"/>
          <w:szCs w:val="28"/>
          <w:lang w:eastAsia="ru-RU"/>
        </w:rPr>
        <w:t xml:space="preserve"> о возмещении лицам, замещающим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сударственные должности в Законодательном Собрании Забайкальского края, расходов по временному проживанию в гостинице или  найму (подна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му) жилого помещения, связанных с временным проживанием в связи с ос</w:t>
      </w:r>
      <w:r w:rsidRPr="00A93FDF">
        <w:rPr>
          <w:rFonts w:ascii="Times New Roman" w:hAnsi="Times New Roman"/>
          <w:sz w:val="28"/>
          <w:szCs w:val="28"/>
          <w:lang w:eastAsia="ru-RU"/>
        </w:rPr>
        <w:t>у</w:t>
      </w:r>
      <w:r w:rsidRPr="00A93FDF">
        <w:rPr>
          <w:rFonts w:ascii="Times New Roman" w:hAnsi="Times New Roman"/>
          <w:sz w:val="28"/>
          <w:szCs w:val="28"/>
          <w:lang w:eastAsia="ru-RU"/>
        </w:rPr>
        <w:t>ществлением полномочий по государственной должности в Законодательном Собрании Забайкальского края";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- "О внесении изменения в пункт 1 постановления Законодательного Собрания Забайкальского края от 18.12.2013 № 254 "О предложениях о пр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своении наименований некоторым географическим объектам – населенным пунктам Забайкальского края".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Членами фракции было проведено 83 приема граждан, на которых б</w:t>
      </w:r>
      <w:r w:rsidRPr="00A93FDF">
        <w:rPr>
          <w:rFonts w:ascii="Times New Roman" w:hAnsi="Times New Roman"/>
          <w:sz w:val="28"/>
          <w:szCs w:val="28"/>
          <w:lang w:eastAsia="ru-RU"/>
        </w:rPr>
        <w:t>ы</w:t>
      </w:r>
      <w:r w:rsidRPr="00A93FDF">
        <w:rPr>
          <w:rFonts w:ascii="Times New Roman" w:hAnsi="Times New Roman"/>
          <w:sz w:val="28"/>
          <w:szCs w:val="28"/>
          <w:lang w:eastAsia="ru-RU"/>
        </w:rPr>
        <w:t>ло принято 152 человека. По сравнению с тем же периодом прошлого года отмечается увеличение письменных обращений, в том числе через интернет. В адрес депутатов поступило 48 письменных обращений, тогда как за 6 мес</w:t>
      </w:r>
      <w:r w:rsidRPr="00A93FDF">
        <w:rPr>
          <w:rFonts w:ascii="Times New Roman" w:hAnsi="Times New Roman"/>
          <w:sz w:val="28"/>
          <w:szCs w:val="28"/>
          <w:lang w:eastAsia="ru-RU"/>
        </w:rPr>
        <w:t>я</w:t>
      </w:r>
      <w:r w:rsidRPr="00A93FDF">
        <w:rPr>
          <w:rFonts w:ascii="Times New Roman" w:hAnsi="Times New Roman"/>
          <w:sz w:val="28"/>
          <w:szCs w:val="28"/>
          <w:lang w:eastAsia="ru-RU"/>
        </w:rPr>
        <w:t>цев 2016 года их было 35.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Анализируя тематику обращений, можно отметить, что по-прежнему превалируют вопросы социальной направленности: качество и доступность медицинской помощи, неудовлетворительная обеспеченность медицинскими и педагогическими кадрами как в сельской местности, так и в городе, кап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тальный ремонт многоквартирных домов, переселение жильцов из ветхого и аварийного жилья, пенсионное обеспечение, оплата труда работников соц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альной сферы, закрытие школ в сельской местности, проблема обманутых дольщиков, рост цен, тарифов, особенно на услуги ЖКХ, неудовлетвор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тельная работа службы ЖКХ, плохое состояние дорог, неудовлетворительная работа чиновников и управленцев различного уровня, полиции, судов и пр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куратуры.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Процент положительного решения вопросов, поднимаемых в обращ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ниях не превышает 60. Это связано с тем, что часть вопросов требует реш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ния на федеральном уровне, часть – на уровне Правительства Забайкальского края и Губернатора края. Несомненно, негативное влияние на данный 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пок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затель оказывает 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усиливающийся в России экономический кризис, но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неи</w:t>
      </w:r>
      <w:r w:rsidRPr="00A93FDF">
        <w:rPr>
          <w:rFonts w:ascii="Times New Roman" w:hAnsi="Times New Roman"/>
          <w:sz w:val="28"/>
          <w:szCs w:val="28"/>
          <w:lang w:eastAsia="ru-RU"/>
        </w:rPr>
        <w:t>з</w:t>
      </w:r>
      <w:r w:rsidRPr="00A93FDF">
        <w:rPr>
          <w:rFonts w:ascii="Times New Roman" w:hAnsi="Times New Roman"/>
          <w:sz w:val="28"/>
          <w:szCs w:val="28"/>
          <w:lang w:eastAsia="ru-RU"/>
        </w:rPr>
        <w:t>менным главным принципом работы членов фракции КПРФ при рассмотр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нии обращений жителей края является принятие всех возможных мер для оказания помощи каждому обратившемуся.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Депутаты 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продолжили шефскую работу в школе для слабослышащих детей, </w:t>
      </w: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>оказывали адресную помощь людям,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попавшим </w:t>
      </w:r>
      <w:r w:rsidRPr="00A93FDF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в трудную жизненную ситуацию, </w:t>
      </w:r>
      <w:r w:rsidRPr="00A93FDF">
        <w:rPr>
          <w:rFonts w:ascii="Times New Roman" w:hAnsi="Times New Roman"/>
          <w:sz w:val="28"/>
          <w:szCs w:val="28"/>
          <w:lang w:eastAsia="ru-RU"/>
        </w:rPr>
        <w:t>принимали активное участие в разрешении конфликтных ситу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ций, выразившихся протестными акциями дальнобойщиков и жителей посе</w:t>
      </w:r>
      <w:r w:rsidRPr="00A93FDF">
        <w:rPr>
          <w:rFonts w:ascii="Times New Roman" w:hAnsi="Times New Roman"/>
          <w:sz w:val="28"/>
          <w:szCs w:val="28"/>
          <w:lang w:eastAsia="ru-RU"/>
        </w:rPr>
        <w:t>л</w:t>
      </w:r>
      <w:r w:rsidRPr="00A93FDF">
        <w:rPr>
          <w:rFonts w:ascii="Times New Roman" w:hAnsi="Times New Roman"/>
          <w:sz w:val="28"/>
          <w:szCs w:val="28"/>
          <w:lang w:eastAsia="ru-RU"/>
        </w:rPr>
        <w:t>ка Атамановка. Конфликты не разрешены, но удалось снизить градус соц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ального напряжения. Идет поиск компромиссных решений.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 xml:space="preserve">Продолжена работа по выстраиванию депутатской вертикали.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Вся работа членов фракции КПРФ оперативно и подробно освещается в газете "Коммунист Забайкалья" и на официальном сайте краевого комитета партии. Тираж газеты – 32 000 экземпляров. Обновление информации на са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те проводится ежедневно. За отчетный период опубликовано 3 статьи в газ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те "Коммунист Забайкалья", 4 – в интернет-изданиях.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Также члены фракции КПРФ с рабочими поездками посетили 20 ра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онов края.</w:t>
      </w:r>
    </w:p>
    <w:p w:rsidR="00977008" w:rsidRPr="00403C90" w:rsidRDefault="00977008" w:rsidP="00102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77008" w:rsidRPr="000B0557" w:rsidRDefault="00977008" w:rsidP="00102D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0557">
        <w:rPr>
          <w:rFonts w:ascii="Times New Roman" w:hAnsi="Times New Roman"/>
          <w:b/>
          <w:i/>
          <w:sz w:val="28"/>
          <w:szCs w:val="28"/>
          <w:u w:val="single"/>
        </w:rPr>
        <w:t>Фракция партии СПРАВЕДЛИВАЯ РОССИЯ</w:t>
      </w:r>
      <w:r w:rsidRPr="000B055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 xml:space="preserve">В первом полугодии 2017 года работа фракции партии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СПРАВЕДЛ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 xml:space="preserve">ВАЯ РОССИЯ </w:t>
      </w:r>
      <w:r w:rsidRPr="000B0557">
        <w:rPr>
          <w:rFonts w:ascii="Times New Roman" w:hAnsi="Times New Roman"/>
          <w:sz w:val="28"/>
          <w:szCs w:val="28"/>
          <w:lang w:eastAsia="ru-RU"/>
        </w:rPr>
        <w:t>в Законодательном Собрании Забайкальского края осущест</w:t>
      </w:r>
      <w:r w:rsidRPr="000B0557">
        <w:rPr>
          <w:rFonts w:ascii="Times New Roman" w:hAnsi="Times New Roman"/>
          <w:sz w:val="28"/>
          <w:szCs w:val="28"/>
          <w:lang w:eastAsia="ru-RU"/>
        </w:rPr>
        <w:t>в</w:t>
      </w:r>
      <w:r w:rsidRPr="000B0557">
        <w:rPr>
          <w:rFonts w:ascii="Times New Roman" w:hAnsi="Times New Roman"/>
          <w:sz w:val="28"/>
          <w:szCs w:val="28"/>
          <w:lang w:eastAsia="ru-RU"/>
        </w:rPr>
        <w:t>лялась согласно плану работы, в соответствии с которым проводились собр</w:t>
      </w:r>
      <w:r w:rsidRPr="000B0557">
        <w:rPr>
          <w:rFonts w:ascii="Times New Roman" w:hAnsi="Times New Roman"/>
          <w:sz w:val="28"/>
          <w:szCs w:val="28"/>
          <w:lang w:eastAsia="ru-RU"/>
        </w:rPr>
        <w:t>а</w:t>
      </w:r>
      <w:r w:rsidRPr="000B0557">
        <w:rPr>
          <w:rFonts w:ascii="Times New Roman" w:hAnsi="Times New Roman"/>
          <w:sz w:val="28"/>
          <w:szCs w:val="28"/>
          <w:lang w:eastAsia="ru-RU"/>
        </w:rPr>
        <w:t>ния, заседания, встречи с Губернатором Забайкальского края, представит</w:t>
      </w:r>
      <w:r w:rsidRPr="000B0557">
        <w:rPr>
          <w:rFonts w:ascii="Times New Roman" w:hAnsi="Times New Roman"/>
          <w:sz w:val="28"/>
          <w:szCs w:val="28"/>
          <w:lang w:eastAsia="ru-RU"/>
        </w:rPr>
        <w:t>е</w:t>
      </w:r>
      <w:r w:rsidRPr="000B0557">
        <w:rPr>
          <w:rFonts w:ascii="Times New Roman" w:hAnsi="Times New Roman"/>
          <w:sz w:val="28"/>
          <w:szCs w:val="28"/>
          <w:lang w:eastAsia="ru-RU"/>
        </w:rPr>
        <w:t>лями Правительства, министерств и ведомств Забайкальского края, предст</w:t>
      </w:r>
      <w:r w:rsidRPr="000B0557">
        <w:rPr>
          <w:rFonts w:ascii="Times New Roman" w:hAnsi="Times New Roman"/>
          <w:sz w:val="28"/>
          <w:szCs w:val="28"/>
          <w:lang w:eastAsia="ru-RU"/>
        </w:rPr>
        <w:t>а</w:t>
      </w:r>
      <w:r w:rsidRPr="000B0557">
        <w:rPr>
          <w:rFonts w:ascii="Times New Roman" w:hAnsi="Times New Roman"/>
          <w:sz w:val="28"/>
          <w:szCs w:val="28"/>
          <w:lang w:eastAsia="ru-RU"/>
        </w:rPr>
        <w:t>вителями районов, общественных организаций и жителями Забайкальского края.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>За отчетный период проведено 5 заседаний фракции, на которых ра</w:t>
      </w:r>
      <w:r w:rsidRPr="000B0557">
        <w:rPr>
          <w:rFonts w:ascii="Times New Roman" w:hAnsi="Times New Roman"/>
          <w:sz w:val="28"/>
          <w:szCs w:val="28"/>
          <w:lang w:eastAsia="ru-RU"/>
        </w:rPr>
        <w:t>с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смотрено более 30 вопросов и более 100 правовых актов. 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 xml:space="preserve">Члены фракции партии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СПРАВЕДЛИВАЯ РОССИЯ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 приняли акти</w:t>
      </w:r>
      <w:r w:rsidRPr="000B0557">
        <w:rPr>
          <w:rFonts w:ascii="Times New Roman" w:hAnsi="Times New Roman"/>
          <w:sz w:val="28"/>
          <w:szCs w:val="28"/>
          <w:lang w:eastAsia="ru-RU"/>
        </w:rPr>
        <w:t>в</w:t>
      </w:r>
      <w:r w:rsidRPr="000B0557">
        <w:rPr>
          <w:rFonts w:ascii="Times New Roman" w:hAnsi="Times New Roman"/>
          <w:sz w:val="28"/>
          <w:szCs w:val="28"/>
          <w:lang w:eastAsia="ru-RU"/>
        </w:rPr>
        <w:t>ное участие в различных общественно значимых мероприятиях и проектах, осуществляемых на территории Забайкальского края.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>На протяжении отчетного периода члены фракции принимали участие в заседаниях представительных органов муниципальных образований на те</w:t>
      </w:r>
      <w:r w:rsidRPr="000B0557">
        <w:rPr>
          <w:rFonts w:ascii="Times New Roman" w:hAnsi="Times New Roman"/>
          <w:sz w:val="28"/>
          <w:szCs w:val="28"/>
          <w:lang w:eastAsia="ru-RU"/>
        </w:rPr>
        <w:t>р</w:t>
      </w:r>
      <w:r w:rsidRPr="000B0557">
        <w:rPr>
          <w:rFonts w:ascii="Times New Roman" w:hAnsi="Times New Roman"/>
          <w:sz w:val="28"/>
          <w:szCs w:val="28"/>
          <w:lang w:eastAsia="ru-RU"/>
        </w:rPr>
        <w:t>риториях своих избирательных округов.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>Депутаты – члены фракции организовывали и принимали участие в благотворительных и социальных акциях.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 xml:space="preserve">С целью повышения эффективности работы с избирателями все члены фракции принимали участие в работе региональной общественной приемной в г. Чите и общественных приемных партии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СПРАВЕДЛИВАЯ РОССИЯ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 на территории Забайкальского края. 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>За период с  января по июль 2017 года в общественную приемную о</w:t>
      </w:r>
      <w:r w:rsidRPr="000B0557">
        <w:rPr>
          <w:rFonts w:ascii="Times New Roman" w:hAnsi="Times New Roman"/>
          <w:sz w:val="28"/>
          <w:szCs w:val="28"/>
          <w:lang w:eastAsia="ru-RU"/>
        </w:rPr>
        <w:t>б</w:t>
      </w:r>
      <w:r w:rsidRPr="000B0557">
        <w:rPr>
          <w:rFonts w:ascii="Times New Roman" w:hAnsi="Times New Roman"/>
          <w:sz w:val="28"/>
          <w:szCs w:val="28"/>
          <w:lang w:eastAsia="ru-RU"/>
        </w:rPr>
        <w:t>ратились более 300 жителей Забайкальского края. По каждому обращению была оказана конкретная помощь и содействие. Работа депутатов по оказ</w:t>
      </w:r>
      <w:r w:rsidRPr="000B0557">
        <w:rPr>
          <w:rFonts w:ascii="Times New Roman" w:hAnsi="Times New Roman"/>
          <w:sz w:val="28"/>
          <w:szCs w:val="28"/>
          <w:lang w:eastAsia="ru-RU"/>
        </w:rPr>
        <w:t>а</w:t>
      </w:r>
      <w:r w:rsidRPr="000B0557">
        <w:rPr>
          <w:rFonts w:ascii="Times New Roman" w:hAnsi="Times New Roman"/>
          <w:sz w:val="28"/>
          <w:szCs w:val="28"/>
          <w:lang w:eastAsia="ru-RU"/>
        </w:rPr>
        <w:t>нию помощи гражданам координируется федеральным проектом "Центр з</w:t>
      </w:r>
      <w:r w:rsidRPr="000B0557">
        <w:rPr>
          <w:rFonts w:ascii="Times New Roman" w:hAnsi="Times New Roman"/>
          <w:sz w:val="28"/>
          <w:szCs w:val="28"/>
          <w:lang w:eastAsia="ru-RU"/>
        </w:rPr>
        <w:t>а</w:t>
      </w:r>
      <w:r w:rsidRPr="000B0557">
        <w:rPr>
          <w:rFonts w:ascii="Times New Roman" w:hAnsi="Times New Roman"/>
          <w:sz w:val="28"/>
          <w:szCs w:val="28"/>
          <w:lang w:eastAsia="ru-RU"/>
        </w:rPr>
        <w:t>щиты прав граждан СПРАВЕДЛИВАЯ РОССИЯ".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 xml:space="preserve">Основное количество обращений граждан в приемные партии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ВЕДЛИВАЯ РОССИЯ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 касается вопросов жилья и ЖКХ, на втором месте – вопросы социальной поддержки населения, выплат заработной платы, пос</w:t>
      </w:r>
      <w:r w:rsidRPr="000B0557">
        <w:rPr>
          <w:rFonts w:ascii="Times New Roman" w:hAnsi="Times New Roman"/>
          <w:sz w:val="28"/>
          <w:szCs w:val="28"/>
          <w:lang w:eastAsia="ru-RU"/>
        </w:rPr>
        <w:t>о</w:t>
      </w:r>
      <w:r w:rsidRPr="000B0557">
        <w:rPr>
          <w:rFonts w:ascii="Times New Roman" w:hAnsi="Times New Roman"/>
          <w:sz w:val="28"/>
          <w:szCs w:val="28"/>
          <w:lang w:eastAsia="ru-RU"/>
        </w:rPr>
        <w:t>бий и субсидий. Множество жалоб и обращений поступает на бездействие или неудовлетворительное решение вопросов со стороны государственных и муниципальных служб, правоохранительных структур, прокуратуры и судов. По всем обращениям граждан ведется учет. Вопросы до момента их разр</w:t>
      </w:r>
      <w:r w:rsidRPr="000B0557">
        <w:rPr>
          <w:rFonts w:ascii="Times New Roman" w:hAnsi="Times New Roman"/>
          <w:sz w:val="28"/>
          <w:szCs w:val="28"/>
          <w:lang w:eastAsia="ru-RU"/>
        </w:rPr>
        <w:t>е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шения находятся на контроле у членов фракции партии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СПРАВЕДЛИВАЯ РОССИЯ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7008" w:rsidRPr="000B0557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557">
        <w:rPr>
          <w:rFonts w:ascii="Times New Roman" w:hAnsi="Times New Roman"/>
          <w:sz w:val="28"/>
          <w:szCs w:val="28"/>
          <w:lang w:eastAsia="ru-RU"/>
        </w:rPr>
        <w:t xml:space="preserve">Информационное сопровождение деятельности членов фракции партии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СПРАВЕДЛИВАЯ РОССИЯ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 осуществляется посредством сайта регионал</w:t>
      </w:r>
      <w:r w:rsidRPr="000B0557">
        <w:rPr>
          <w:rFonts w:ascii="Times New Roman" w:hAnsi="Times New Roman"/>
          <w:sz w:val="28"/>
          <w:szCs w:val="28"/>
          <w:lang w:eastAsia="ru-RU"/>
        </w:rPr>
        <w:t>ь</w:t>
      </w:r>
      <w:r w:rsidRPr="000B0557">
        <w:rPr>
          <w:rFonts w:ascii="Times New Roman" w:hAnsi="Times New Roman"/>
          <w:sz w:val="28"/>
          <w:szCs w:val="28"/>
          <w:lang w:eastAsia="ru-RU"/>
        </w:rPr>
        <w:t>ного отделения политической партии СПРАВЕДЛИВАЯ РОССИЯ в Заба</w:t>
      </w:r>
      <w:r w:rsidRPr="000B0557">
        <w:rPr>
          <w:rFonts w:ascii="Times New Roman" w:hAnsi="Times New Roman"/>
          <w:sz w:val="28"/>
          <w:szCs w:val="28"/>
          <w:lang w:eastAsia="ru-RU"/>
        </w:rPr>
        <w:t>й</w:t>
      </w:r>
      <w:r w:rsidRPr="000B0557">
        <w:rPr>
          <w:rFonts w:ascii="Times New Roman" w:hAnsi="Times New Roman"/>
          <w:sz w:val="28"/>
          <w:szCs w:val="28"/>
          <w:lang w:eastAsia="ru-RU"/>
        </w:rPr>
        <w:t>кальском крае (</w:t>
      </w:r>
      <w:hyperlink r:id="rId14" w:history="1">
        <w:r w:rsidRPr="000B055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http://chita.spravedlivo.ru/index.html</w:t>
        </w:r>
      </w:hyperlink>
      <w:r w:rsidRPr="000B0557">
        <w:rPr>
          <w:rFonts w:ascii="Times New Roman" w:hAnsi="Times New Roman"/>
          <w:sz w:val="28"/>
          <w:szCs w:val="28"/>
          <w:lang w:eastAsia="ru-RU"/>
        </w:rPr>
        <w:t xml:space="preserve">), публикаций в печатном издании РО ПП </w:t>
      </w:r>
      <w:r w:rsidRPr="000B0557">
        <w:rPr>
          <w:rFonts w:ascii="Times New Roman" w:hAnsi="Times New Roman"/>
          <w:b/>
          <w:sz w:val="28"/>
          <w:szCs w:val="28"/>
          <w:lang w:eastAsia="ru-RU"/>
        </w:rPr>
        <w:t>СПРАВЕДЛИВАЯ РОССИЯ</w:t>
      </w:r>
      <w:r w:rsidRPr="000B0557">
        <w:rPr>
          <w:rFonts w:ascii="Times New Roman" w:hAnsi="Times New Roman"/>
          <w:sz w:val="28"/>
          <w:szCs w:val="28"/>
          <w:lang w:eastAsia="ru-RU"/>
        </w:rPr>
        <w:t xml:space="preserve"> – "Забайкальский край ЗА справедливость!", материалов в печатных и электронных средств массовой информации Забайкальского края. 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977008" w:rsidRPr="00403C90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977008" w:rsidRPr="00E006E3" w:rsidRDefault="00977008" w:rsidP="00102D61">
      <w:pPr>
        <w:pStyle w:val="NoSpacing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E006E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Фракция  ЛДПР</w:t>
      </w:r>
    </w:p>
    <w:p w:rsidR="00977008" w:rsidRPr="000C596D" w:rsidRDefault="00977008" w:rsidP="00102D61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6D">
        <w:rPr>
          <w:rFonts w:ascii="Times New Roman" w:hAnsi="Times New Roman" w:cs="Times New Roman"/>
          <w:sz w:val="28"/>
          <w:szCs w:val="28"/>
        </w:rPr>
        <w:t xml:space="preserve">В первом полугодии 2017 года проведено 3 заседания фракции, </w:t>
      </w:r>
      <w:r w:rsidRPr="000C596D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0C596D">
        <w:rPr>
          <w:rFonts w:ascii="Times New Roman" w:hAnsi="Times New Roman" w:cs="Times New Roman"/>
          <w:sz w:val="28"/>
          <w:szCs w:val="28"/>
        </w:rPr>
        <w:t xml:space="preserve">а которых рассматривались законопроекты, внесенные в Законодательное Собрание Забайкальского края, а также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Pr="000C596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96D">
        <w:rPr>
          <w:rFonts w:ascii="Times New Roman" w:hAnsi="Times New Roman" w:cs="Times New Roman"/>
          <w:sz w:val="28"/>
          <w:szCs w:val="28"/>
        </w:rPr>
        <w:t>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96D">
        <w:rPr>
          <w:rFonts w:ascii="Times New Roman" w:hAnsi="Times New Roman" w:cs="Times New Roman"/>
          <w:sz w:val="28"/>
          <w:szCs w:val="28"/>
        </w:rPr>
        <w:t xml:space="preserve"> в повестку заседания Законодательного Собрания. </w:t>
      </w:r>
    </w:p>
    <w:p w:rsidR="00977008" w:rsidRPr="000C596D" w:rsidRDefault="00977008" w:rsidP="00102D61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  <w:r w:rsidRPr="000C596D">
        <w:rPr>
          <w:sz w:val="28"/>
          <w:szCs w:val="28"/>
        </w:rPr>
        <w:t>Члены фракции ЛДПР в Законодательном Собрании края совместно с депутатом Государственной Думы Федерального Собрания Российской Ф</w:t>
      </w:r>
      <w:r w:rsidRPr="000C596D">
        <w:rPr>
          <w:sz w:val="28"/>
          <w:szCs w:val="28"/>
        </w:rPr>
        <w:t>е</w:t>
      </w:r>
      <w:r w:rsidRPr="000C596D">
        <w:rPr>
          <w:sz w:val="28"/>
          <w:szCs w:val="28"/>
        </w:rPr>
        <w:t xml:space="preserve">дерации </w:t>
      </w:r>
      <w:r w:rsidRPr="000C596D">
        <w:rPr>
          <w:rStyle w:val="apple-converted-space"/>
          <w:rFonts w:eastAsia="Batang"/>
          <w:sz w:val="28"/>
          <w:szCs w:val="28"/>
        </w:rPr>
        <w:t>В.В. Кулиевой</w:t>
      </w:r>
      <w:r w:rsidRPr="000C596D">
        <w:rPr>
          <w:sz w:val="28"/>
          <w:szCs w:val="28"/>
        </w:rPr>
        <w:t xml:space="preserve"> оказали адресную помощь ш</w:t>
      </w:r>
      <w:r w:rsidRPr="000C596D">
        <w:rPr>
          <w:sz w:val="28"/>
          <w:szCs w:val="28"/>
          <w:shd w:val="clear" w:color="auto" w:fill="FFFFFF"/>
        </w:rPr>
        <w:t>коле-интернату и де</w:t>
      </w:r>
      <w:r w:rsidRPr="000C596D">
        <w:rPr>
          <w:sz w:val="28"/>
          <w:szCs w:val="28"/>
          <w:shd w:val="clear" w:color="auto" w:fill="FFFFFF"/>
        </w:rPr>
        <w:t>т</w:t>
      </w:r>
      <w:r w:rsidRPr="000C596D">
        <w:rPr>
          <w:sz w:val="28"/>
          <w:szCs w:val="28"/>
          <w:shd w:val="clear" w:color="auto" w:fill="FFFFFF"/>
        </w:rPr>
        <w:t>скому саду в селе Бальзино</w:t>
      </w:r>
      <w:r w:rsidRPr="000C596D">
        <w:rPr>
          <w:rStyle w:val="apple-converted-space"/>
          <w:rFonts w:eastAsia="Batang"/>
          <w:sz w:val="28"/>
          <w:szCs w:val="28"/>
        </w:rPr>
        <w:t xml:space="preserve">, организовали </w:t>
      </w:r>
      <w:r w:rsidRPr="000C596D">
        <w:rPr>
          <w:sz w:val="28"/>
          <w:szCs w:val="28"/>
          <w:shd w:val="clear" w:color="auto" w:fill="FFFFFF"/>
        </w:rPr>
        <w:t>благотворительную акцию "Дерево добра", целью которой является оказание помощи детям и пожилым людям. В рамках акции членами фракции оформлена годовая подписка на период</w:t>
      </w:r>
      <w:r w:rsidRPr="000C596D">
        <w:rPr>
          <w:sz w:val="28"/>
          <w:szCs w:val="28"/>
          <w:shd w:val="clear" w:color="auto" w:fill="FFFFFF"/>
        </w:rPr>
        <w:t>и</w:t>
      </w:r>
      <w:r w:rsidRPr="000C596D">
        <w:rPr>
          <w:sz w:val="28"/>
          <w:szCs w:val="28"/>
          <w:shd w:val="clear" w:color="auto" w:fill="FFFFFF"/>
        </w:rPr>
        <w:t>ческие издания журнал "Маленькие художники" для Чернышевского центра несовершеннолетних "Улыбка", журнал "Непоседа" для Дарасунского и Ка</w:t>
      </w:r>
      <w:r w:rsidRPr="000C596D">
        <w:rPr>
          <w:sz w:val="28"/>
          <w:szCs w:val="28"/>
          <w:shd w:val="clear" w:color="auto" w:fill="FFFFFF"/>
        </w:rPr>
        <w:t>л</w:t>
      </w:r>
      <w:r w:rsidRPr="000C596D">
        <w:rPr>
          <w:sz w:val="28"/>
          <w:szCs w:val="28"/>
          <w:shd w:val="clear" w:color="auto" w:fill="FFFFFF"/>
        </w:rPr>
        <w:t>ганского центров помощи детям сиротам, газета "Пенсионер России"  для Центра социального обслуживания пожилых граждан в г. Чите, крестьянская газета "Земля" для Центра обслуживания пожилых граждан, журнал " Неп</w:t>
      </w:r>
      <w:r w:rsidRPr="000C596D">
        <w:rPr>
          <w:sz w:val="28"/>
          <w:szCs w:val="28"/>
          <w:shd w:val="clear" w:color="auto" w:fill="FFFFFF"/>
        </w:rPr>
        <w:t>о</w:t>
      </w:r>
      <w:r w:rsidRPr="000C596D">
        <w:rPr>
          <w:sz w:val="28"/>
          <w:szCs w:val="28"/>
          <w:shd w:val="clear" w:color="auto" w:fill="FFFFFF"/>
        </w:rPr>
        <w:t xml:space="preserve">седа" для Центра помощи детям " Виктория" в г. Чернышевске и г. Балее.  </w:t>
      </w:r>
    </w:p>
    <w:p w:rsidR="00977008" w:rsidRPr="000C596D" w:rsidRDefault="00977008" w:rsidP="00102D61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  <w:r w:rsidRPr="000C596D">
        <w:rPr>
          <w:sz w:val="28"/>
          <w:szCs w:val="28"/>
        </w:rPr>
        <w:t>Проведен ряд встреч со школьниками в районах края и в г. Чите на т</w:t>
      </w:r>
      <w:r w:rsidRPr="000C596D">
        <w:rPr>
          <w:sz w:val="28"/>
          <w:szCs w:val="28"/>
        </w:rPr>
        <w:t>е</w:t>
      </w:r>
      <w:r w:rsidRPr="000C596D">
        <w:rPr>
          <w:sz w:val="28"/>
          <w:szCs w:val="28"/>
        </w:rPr>
        <w:t xml:space="preserve">мы патриотического воспитания и развития активной гражданской позиции подрастающего поколения. </w:t>
      </w:r>
      <w:r>
        <w:rPr>
          <w:sz w:val="28"/>
          <w:szCs w:val="28"/>
        </w:rPr>
        <w:t>В</w:t>
      </w:r>
      <w:r w:rsidRPr="000C596D">
        <w:rPr>
          <w:sz w:val="28"/>
          <w:szCs w:val="28"/>
        </w:rPr>
        <w:t xml:space="preserve"> честь Дня Победы </w:t>
      </w:r>
      <w:r>
        <w:rPr>
          <w:sz w:val="28"/>
          <w:szCs w:val="28"/>
        </w:rPr>
        <w:t>о</w:t>
      </w:r>
      <w:r w:rsidRPr="000C596D">
        <w:rPr>
          <w:sz w:val="28"/>
          <w:szCs w:val="28"/>
        </w:rPr>
        <w:t>рганизовано вручение п</w:t>
      </w:r>
      <w:r w:rsidRPr="000C596D">
        <w:rPr>
          <w:sz w:val="28"/>
          <w:szCs w:val="28"/>
        </w:rPr>
        <w:t>о</w:t>
      </w:r>
      <w:r w:rsidRPr="000C596D">
        <w:rPr>
          <w:sz w:val="28"/>
          <w:szCs w:val="28"/>
        </w:rPr>
        <w:t>дарков труженикам тыла Великой Отечественной войны.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фракции ЛДПР</w:t>
      </w:r>
      <w:r w:rsidRPr="000C596D">
        <w:rPr>
          <w:rFonts w:ascii="Times New Roman" w:hAnsi="Times New Roman" w:cs="Times New Roman"/>
          <w:sz w:val="28"/>
          <w:szCs w:val="28"/>
        </w:rPr>
        <w:t xml:space="preserve"> оказана спонсорская поддержка в проведении чемпионата Забайкальского края по армреслингу, </w:t>
      </w: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 военно-патриотической игры "Зарница" (Могочинский район),</w:t>
      </w:r>
      <w:r w:rsidRPr="000C596D">
        <w:rPr>
          <w:rFonts w:ascii="Times New Roman" w:hAnsi="Times New Roman" w:cs="Times New Roman"/>
          <w:sz w:val="28"/>
          <w:szCs w:val="28"/>
        </w:rPr>
        <w:t xml:space="preserve"> </w:t>
      </w: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>первенства г. Читы по каратэ Киокушинкай, краевого чемпионата по киберфутболу</w:t>
      </w:r>
      <w:r w:rsidRPr="000C596D">
        <w:rPr>
          <w:rFonts w:ascii="Times New Roman" w:hAnsi="Times New Roman" w:cs="Times New Roman"/>
          <w:sz w:val="28"/>
          <w:szCs w:val="28"/>
        </w:rPr>
        <w:t>.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6D">
        <w:rPr>
          <w:rFonts w:ascii="Times New Roman" w:hAnsi="Times New Roman" w:cs="Times New Roman"/>
          <w:sz w:val="28"/>
          <w:szCs w:val="28"/>
        </w:rPr>
        <w:t xml:space="preserve">При поддержке членов фракции ЛДПР организованы и проведены митинги, посвященные Дню защитника Отечества, Дню Весны и Труда, </w:t>
      </w: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"Вместе против террора", </w:t>
      </w:r>
      <w:r w:rsidRPr="000C596D">
        <w:rPr>
          <w:rFonts w:ascii="Times New Roman" w:hAnsi="Times New Roman" w:cs="Times New Roman"/>
          <w:sz w:val="28"/>
          <w:szCs w:val="28"/>
        </w:rPr>
        <w:t xml:space="preserve">праздничные мероприятия, </w:t>
      </w: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>приуроченные к третьей годовщине воссоединения Республики Крым и города-героя Севастополя с Россией</w:t>
      </w:r>
      <w:r w:rsidRPr="000C596D">
        <w:rPr>
          <w:rFonts w:ascii="Times New Roman" w:hAnsi="Times New Roman" w:cs="Times New Roman"/>
          <w:sz w:val="28"/>
          <w:szCs w:val="28"/>
        </w:rPr>
        <w:t>.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6D">
        <w:rPr>
          <w:rFonts w:ascii="Times New Roman" w:hAnsi="Times New Roman" w:cs="Times New Roman"/>
          <w:sz w:val="28"/>
          <w:szCs w:val="28"/>
        </w:rPr>
        <w:t>Депутаты – члены фракции ЛДПР принимали участие в различных акциях: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96D">
        <w:rPr>
          <w:rFonts w:ascii="Times New Roman" w:hAnsi="Times New Roman" w:cs="Times New Roman"/>
          <w:sz w:val="28"/>
          <w:szCs w:val="28"/>
        </w:rPr>
        <w:t xml:space="preserve"> - патриотическая акция </w:t>
      </w: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>"За мирное небо" в честь Дня разгрома советскими войсками немецко-фашистских войск в Сталинградской битве;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96D">
        <w:rPr>
          <w:rFonts w:ascii="Times New Roman" w:hAnsi="Times New Roman" w:cs="Times New Roman"/>
          <w:sz w:val="28"/>
          <w:szCs w:val="28"/>
        </w:rPr>
        <w:t>- ежегодная акция, направленная на борьбу с курением и пропаганду здорового образа жизни  "Здоровье против дыма".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>- торжественное вручение паспортов гражданина Российской Федерации.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6D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96D">
        <w:rPr>
          <w:rFonts w:ascii="Times New Roman" w:hAnsi="Times New Roman" w:cs="Times New Roman"/>
          <w:sz w:val="28"/>
          <w:szCs w:val="28"/>
        </w:rPr>
        <w:t xml:space="preserve"> фракции ЛДПР 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96D">
        <w:rPr>
          <w:rFonts w:ascii="Times New Roman" w:hAnsi="Times New Roman" w:cs="Times New Roman"/>
          <w:sz w:val="28"/>
          <w:szCs w:val="28"/>
        </w:rPr>
        <w:t xml:space="preserve"> прием граждан и работу с обращениями. В первом полугодии 2017 года в адрес депутатов фракции </w:t>
      </w:r>
      <w:r>
        <w:rPr>
          <w:rFonts w:ascii="Times New Roman" w:hAnsi="Times New Roman" w:cs="Times New Roman"/>
          <w:sz w:val="28"/>
          <w:szCs w:val="28"/>
        </w:rPr>
        <w:t xml:space="preserve">ЛДПР </w:t>
      </w:r>
      <w:r w:rsidRPr="000C596D">
        <w:rPr>
          <w:rFonts w:ascii="Times New Roman" w:hAnsi="Times New Roman" w:cs="Times New Roman"/>
          <w:sz w:val="28"/>
          <w:szCs w:val="28"/>
        </w:rPr>
        <w:t xml:space="preserve">поступило 620 обращений. Депутаты фракции ЛДПР оказывали консультативную помощь гражданам, направляли обращения и запросы в органы государственной власти и органы местного самоуправления Забайкальского края. В основном вопросы касались юридической помощи, предоставления жилья детям-сиротам, переселения из ветхого и аварийного жилья, ЖКХ и медицинской помощи. Многие вопросы удалось решить положительно, часть находится в работе. Так, 2 инвалида и 2 сироты благодаря работе депутатов фракции получили жилье, решены вопросы с предоставлением мест в дошкольных образовательных учреждениях             (2 места), полностью решены вопросы по обращению граждан, касающиеся проблем в области здравоохранения, оказана адресная материальная помощь 15 заявителям, юридическую консультацию получили 79 человек. </w:t>
      </w:r>
    </w:p>
    <w:p w:rsidR="00977008" w:rsidRPr="000C596D" w:rsidRDefault="00977008" w:rsidP="00102D61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9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роме того, депутаты фракции ЛДПР</w:t>
      </w:r>
      <w:r w:rsidRPr="000C596D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0C5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депутатом Государственной Думы Федерального Собрания РФ В.В. Кулиевой, проводили  совместные выездные мероприятия: </w:t>
      </w:r>
    </w:p>
    <w:p w:rsidR="00977008" w:rsidRPr="000C596D" w:rsidRDefault="00977008" w:rsidP="00102D61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6E3">
        <w:rPr>
          <w:rFonts w:ascii="Times New Roman" w:hAnsi="Times New Roman"/>
          <w:sz w:val="28"/>
          <w:szCs w:val="28"/>
          <w:shd w:val="clear" w:color="auto" w:fill="FFFFFF"/>
        </w:rPr>
        <w:t>Краснокаменский район:</w:t>
      </w:r>
      <w:r w:rsidRPr="000C596D">
        <w:rPr>
          <w:rFonts w:ascii="Times New Roman" w:hAnsi="Times New Roman"/>
          <w:sz w:val="28"/>
          <w:szCs w:val="28"/>
          <w:shd w:val="clear" w:color="auto" w:fill="FFFFFF"/>
        </w:rPr>
        <w:t xml:space="preserve">  рабочая встреча с директором Приаргунского производственного горно-химического объединения по вопросу запуска работы рудника № 6 ПАО "ППГХО"; посещение муниципальных общеобразовательных организаций города Краснокаменска; рабочая встреча с главой администрации муниципального района "Город Краснокаменск и Краснокаменский район" по вопросу строительства очистных сооружений на территории муниципального района; </w:t>
      </w:r>
    </w:p>
    <w:p w:rsidR="00977008" w:rsidRPr="000C596D" w:rsidRDefault="00977008" w:rsidP="00102D61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6E3">
        <w:rPr>
          <w:rFonts w:ascii="Times New Roman" w:hAnsi="Times New Roman"/>
          <w:sz w:val="28"/>
          <w:szCs w:val="28"/>
          <w:shd w:val="clear" w:color="auto" w:fill="FFFFFF"/>
        </w:rPr>
        <w:t>Забайкальский район:</w:t>
      </w:r>
      <w:r w:rsidRPr="000C596D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рабочая встреча с главой муниципального района "Забайкальский район" и главой городского поселения "Забайкальское" по вопросу невыплаты заработной платы работникам бюджетных учреждений муниципального образования; </w:t>
      </w:r>
    </w:p>
    <w:p w:rsidR="00977008" w:rsidRPr="000C596D" w:rsidRDefault="00977008" w:rsidP="00102D61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6E3">
        <w:rPr>
          <w:rFonts w:ascii="Times New Roman" w:hAnsi="Times New Roman"/>
          <w:sz w:val="28"/>
          <w:szCs w:val="28"/>
          <w:shd w:val="clear" w:color="auto" w:fill="FFFFFF"/>
        </w:rPr>
        <w:t>Борзинский район:</w:t>
      </w:r>
      <w:r w:rsidRPr="000C596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в расширенном заседании общественной организации "Добровольное общество ветеранов погранвойск КГБ СССР и ФПС России "Граница" по городу Борзя и Борзинскому району", участниками которого были депутаты Законодательного Собрания Забайкальского края, представители органов местного самоуправления и общественных организаций; встреча с главой администрации муниципального района "Борзинский район" и главой городского поселения "Борзинское";</w:t>
      </w:r>
    </w:p>
    <w:p w:rsidR="00977008" w:rsidRPr="000C596D" w:rsidRDefault="00977008" w:rsidP="00102D61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6E3">
        <w:rPr>
          <w:rFonts w:ascii="Times New Roman" w:hAnsi="Times New Roman"/>
          <w:sz w:val="28"/>
          <w:szCs w:val="28"/>
          <w:shd w:val="clear" w:color="auto" w:fill="FFFFFF"/>
        </w:rPr>
        <w:t>Городской округ "Город Петровск-Забайкальский",  Петровск-Забайкальский район:</w:t>
      </w:r>
      <w:r w:rsidRPr="000C596D"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встреча с представителями администрации муниципального района "Петровск-Забайкальский район";  участие в расширенном заседании комитета по социальной политике Законодательного Собрания Забайкальского края в городском округе "Город Петровск-Забайкальский" по вопросу "Об обеспечении населения города Петровска-Забайкальского и Петровск-Забайкальского района доступной и качественной медицинской помощью"; </w:t>
      </w:r>
    </w:p>
    <w:p w:rsidR="00977008" w:rsidRPr="00102D61" w:rsidRDefault="00977008" w:rsidP="00102D61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2D61">
        <w:rPr>
          <w:rFonts w:ascii="Times New Roman" w:hAnsi="Times New Roman"/>
          <w:sz w:val="28"/>
          <w:szCs w:val="28"/>
          <w:shd w:val="clear" w:color="auto" w:fill="FFFFFF"/>
        </w:rPr>
        <w:t xml:space="preserve">Карымский район: рабочая встреча с главой городского поселения "Дарасунское" по вопросам местного значения. </w:t>
      </w:r>
    </w:p>
    <w:p w:rsidR="00977008" w:rsidRPr="00403C90" w:rsidRDefault="00977008" w:rsidP="00102D6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77008" w:rsidRPr="00A93FDF" w:rsidRDefault="00977008" w:rsidP="00102D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7" w:name="_Toc421090706"/>
      <w:bookmarkStart w:id="18" w:name="_Toc378934359"/>
      <w:bookmarkStart w:id="19" w:name="_Toc421090710"/>
      <w:bookmarkEnd w:id="15"/>
      <w:bookmarkEnd w:id="16"/>
      <w:r w:rsidRPr="00A93FDF">
        <w:rPr>
          <w:rFonts w:ascii="Times New Roman" w:hAnsi="Times New Roman"/>
          <w:b/>
          <w:sz w:val="28"/>
          <w:szCs w:val="28"/>
          <w:lang w:eastAsia="ru-RU"/>
        </w:rPr>
        <w:t xml:space="preserve">7. Взаимодействие Законодательного Собрания </w:t>
      </w:r>
      <w:r w:rsidRPr="00A93FDF">
        <w:rPr>
          <w:rFonts w:ascii="Times New Roman" w:hAnsi="Times New Roman"/>
          <w:b/>
          <w:bCs/>
          <w:sz w:val="28"/>
          <w:szCs w:val="28"/>
        </w:rPr>
        <w:t>Забайкальского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 xml:space="preserve"> края </w:t>
      </w:r>
    </w:p>
    <w:p w:rsidR="00977008" w:rsidRPr="00A93FDF" w:rsidRDefault="00977008" w:rsidP="00B57D9D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b/>
          <w:sz w:val="28"/>
          <w:szCs w:val="28"/>
          <w:lang w:eastAsia="ru-RU"/>
        </w:rPr>
        <w:t>с представительными органами местного самоуправления</w:t>
      </w:r>
    </w:p>
    <w:bookmarkEnd w:id="17"/>
    <w:p w:rsidR="00977008" w:rsidRPr="00E205B1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феврале 2017 года было проведено заседание Совета представител</w:t>
      </w:r>
      <w:r w:rsidRPr="00A93FDF">
        <w:rPr>
          <w:rFonts w:ascii="Times New Roman" w:hAnsi="Times New Roman"/>
          <w:sz w:val="28"/>
          <w:szCs w:val="28"/>
          <w:lang w:eastAsia="ru-RU"/>
        </w:rPr>
        <w:t>ь</w:t>
      </w:r>
      <w:r w:rsidRPr="00A93FDF">
        <w:rPr>
          <w:rFonts w:ascii="Times New Roman" w:hAnsi="Times New Roman"/>
          <w:sz w:val="28"/>
          <w:szCs w:val="28"/>
          <w:lang w:eastAsia="ru-RU"/>
        </w:rPr>
        <w:t>ных органов муниципальных районов и городских округов в Забайкальском крае (далее – Совет), на котором был рассмотрен вопрос о взаимодействии Законодательного Собрания Забайкальского края с представительными орг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нами муниципальных образований Забайкальского края в 2016 году, принят план работы Совета на 2017 год, утвержден новый состава президиума Сов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та</w:t>
      </w:r>
      <w:r w:rsidRPr="00E205B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7008" w:rsidRPr="00A93FDF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5B1">
        <w:rPr>
          <w:rFonts w:ascii="Times New Roman" w:hAnsi="Times New Roman"/>
          <w:sz w:val="28"/>
          <w:szCs w:val="28"/>
          <w:lang w:eastAsia="ru-RU"/>
        </w:rPr>
        <w:t>На</w:t>
      </w:r>
      <w:r w:rsidRPr="00E205B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этом же заседании Совета состоялось награждение победителей конкурса на лучшую организацию работы представительных органов мун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ципальных районов и городских округов Забайкальского края за период 2014–2015 годов, проведенного в 2016 году. Ранее конкурсной комиссией подведены итоги: первое место занял Совет муниципального района "Бале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ский район", второе – Дума городского округа "Город Чита", третье – Совет муниципального района "Город Краснокаменск и Краснокаменский район".</w:t>
      </w:r>
    </w:p>
    <w:p w:rsidR="00977008" w:rsidRPr="00A93FDF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Одной из форм взаимодействия Законодательного Собрания края с представительными органами муниципальных районов и городских округов является участие депутатов Законодательного Собрания в заседаниях пре</w:t>
      </w:r>
      <w:r w:rsidRPr="00A93FDF">
        <w:rPr>
          <w:rFonts w:ascii="Times New Roman" w:hAnsi="Times New Roman"/>
          <w:sz w:val="28"/>
          <w:szCs w:val="28"/>
          <w:lang w:eastAsia="ru-RU"/>
        </w:rPr>
        <w:t>д</w:t>
      </w:r>
      <w:r w:rsidRPr="00A93FDF">
        <w:rPr>
          <w:rFonts w:ascii="Times New Roman" w:hAnsi="Times New Roman"/>
          <w:sz w:val="28"/>
          <w:szCs w:val="28"/>
          <w:lang w:eastAsia="ru-RU"/>
        </w:rPr>
        <w:t>ставительных органов муниципальных районов и городских округов Заба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кальского края. Всего в </w:t>
      </w:r>
      <w:r w:rsidRPr="00A93F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полугодии 2017 года депутаты Законодательного Собрания Забайкальского края участвовали в 37 заседаниях представител</w:t>
      </w:r>
      <w:r w:rsidRPr="00A93FDF">
        <w:rPr>
          <w:rFonts w:ascii="Times New Roman" w:hAnsi="Times New Roman"/>
          <w:sz w:val="28"/>
          <w:szCs w:val="28"/>
          <w:lang w:eastAsia="ru-RU"/>
        </w:rPr>
        <w:t>ь</w:t>
      </w:r>
      <w:r w:rsidRPr="00A93FDF">
        <w:rPr>
          <w:rFonts w:ascii="Times New Roman" w:hAnsi="Times New Roman"/>
          <w:sz w:val="28"/>
          <w:szCs w:val="28"/>
          <w:lang w:eastAsia="ru-RU"/>
        </w:rPr>
        <w:t>ных органов муниципальных районов и городских округов.</w:t>
      </w:r>
    </w:p>
    <w:p w:rsidR="00977008" w:rsidRPr="00A93FDF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Законодательным Собранием Забайкальского края</w:t>
      </w:r>
      <w:r w:rsidRPr="00A93FDF">
        <w:t xml:space="preserve"> </w:t>
      </w:r>
      <w:r w:rsidRPr="00A93FDF">
        <w:rPr>
          <w:rFonts w:ascii="Times New Roman" w:hAnsi="Times New Roman"/>
          <w:sz w:val="28"/>
          <w:szCs w:val="28"/>
        </w:rPr>
        <w:t>на основании пре</w:t>
      </w:r>
      <w:r w:rsidRPr="00A93FDF">
        <w:rPr>
          <w:rFonts w:ascii="Times New Roman" w:hAnsi="Times New Roman"/>
          <w:sz w:val="28"/>
          <w:szCs w:val="28"/>
        </w:rPr>
        <w:t>д</w:t>
      </w:r>
      <w:r w:rsidRPr="00A93FDF">
        <w:rPr>
          <w:rFonts w:ascii="Times New Roman" w:hAnsi="Times New Roman"/>
          <w:sz w:val="28"/>
          <w:szCs w:val="28"/>
        </w:rPr>
        <w:t>ложений, поступивших от муниципального района "Улётовский район",</w:t>
      </w:r>
      <w:r w:rsidRPr="00A93FDF"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в с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ответствии с Законом Забайкальского края от 9 декабря 2013 года № 882-ЗЗК "Об отдельных вопросах реализации Федерального закона "О наименованиях географических объектов" на территории Забайкальского края"</w:t>
      </w:r>
      <w:r w:rsidRPr="00A93FDF">
        <w:t xml:space="preserve"> </w:t>
      </w:r>
      <w:r w:rsidRPr="00A93FDF">
        <w:rPr>
          <w:rFonts w:ascii="Times New Roman" w:hAnsi="Times New Roman"/>
          <w:sz w:val="28"/>
          <w:szCs w:val="28"/>
        </w:rPr>
        <w:t>были пров</w:t>
      </w:r>
      <w:r w:rsidRPr="00A93FDF">
        <w:rPr>
          <w:rFonts w:ascii="Times New Roman" w:hAnsi="Times New Roman"/>
          <w:sz w:val="28"/>
          <w:szCs w:val="28"/>
        </w:rPr>
        <w:t>е</w:t>
      </w:r>
      <w:r w:rsidRPr="00A93FDF">
        <w:rPr>
          <w:rFonts w:ascii="Times New Roman" w:hAnsi="Times New Roman"/>
          <w:sz w:val="28"/>
          <w:szCs w:val="28"/>
        </w:rPr>
        <w:t xml:space="preserve">дены  </w:t>
      </w:r>
      <w:r w:rsidRPr="00A93FDF">
        <w:rPr>
          <w:rFonts w:ascii="Times New Roman" w:hAnsi="Times New Roman"/>
          <w:sz w:val="28"/>
          <w:szCs w:val="28"/>
          <w:lang w:eastAsia="ru-RU"/>
        </w:rPr>
        <w:t>мероприятия  по переименованию географических объектов села Ул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ты и Улетовский район на наименования село Улёты и Улётовский район.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соответствии с принятым на февральском заседании постановлением Законодательного Собрания Забайкальского края была создана рабочая гру</w:t>
      </w:r>
      <w:r w:rsidRPr="00A93FDF">
        <w:rPr>
          <w:rFonts w:ascii="Times New Roman" w:hAnsi="Times New Roman"/>
          <w:sz w:val="28"/>
          <w:szCs w:val="28"/>
          <w:lang w:eastAsia="ru-RU"/>
        </w:rPr>
        <w:t>п</w:t>
      </w:r>
      <w:r w:rsidRPr="00A93FDF">
        <w:rPr>
          <w:rFonts w:ascii="Times New Roman" w:hAnsi="Times New Roman"/>
          <w:sz w:val="28"/>
          <w:szCs w:val="28"/>
          <w:lang w:eastAsia="ru-RU"/>
        </w:rPr>
        <w:t>па для выявления мнения населения о переименовании географических об</w:t>
      </w:r>
      <w:r w:rsidRPr="00A93FDF">
        <w:rPr>
          <w:rFonts w:ascii="Times New Roman" w:hAnsi="Times New Roman"/>
          <w:sz w:val="28"/>
          <w:szCs w:val="28"/>
          <w:lang w:eastAsia="ru-RU"/>
        </w:rPr>
        <w:t>ъ</w:t>
      </w:r>
      <w:r w:rsidRPr="00A93FDF">
        <w:rPr>
          <w:rFonts w:ascii="Times New Roman" w:hAnsi="Times New Roman"/>
          <w:sz w:val="28"/>
          <w:szCs w:val="28"/>
          <w:lang w:eastAsia="ru-RU"/>
        </w:rPr>
        <w:t>ектов, были утверждены состав рабочей группы и регламент. За отчетный период состоялось четыре заседания рабочей группы.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Постановлением Законодательного Собрания Забайкальского края, принятым на апрельском заседании, назначен опрос граждан на территории сельского поселения "Улётовское" и на территории муниципального района "Улётовский район", установлены сроки проведения опрос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, минимальная численность граждан, участвующих в опросе, утверждены формы опросных листов.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Информирование населения о мероприятиях по переименованию ге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графических объектов осуществлялось путем  опубликования в газетах "З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байкальский рабочий" и "Улётовские вести", путем размещения в информ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ционно-телекоммуникационной сети "Интернет" на официальных сайтах З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конодательного Собрания Забайкальского края и муниципального района "Улётовский район".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целях подготовки проведения опроса членами рабочей группы в а</w:t>
      </w:r>
      <w:r w:rsidRPr="00A93FDF">
        <w:rPr>
          <w:rFonts w:ascii="Times New Roman" w:hAnsi="Times New Roman"/>
          <w:sz w:val="28"/>
          <w:szCs w:val="28"/>
          <w:lang w:eastAsia="ru-RU"/>
        </w:rPr>
        <w:t>п</w:t>
      </w:r>
      <w:r w:rsidRPr="00A93FDF">
        <w:rPr>
          <w:rFonts w:ascii="Times New Roman" w:hAnsi="Times New Roman"/>
          <w:sz w:val="28"/>
          <w:szCs w:val="28"/>
          <w:lang w:eastAsia="ru-RU"/>
        </w:rPr>
        <w:t>реле 2017 года в Улетовском районе был проведен выездной обучающий с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минар для лиц, проводящих опрос.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мае 2017 года на территории сельского поселения "Улётовское" и на территории муниципального района "Улётовский район" был проведен о</w:t>
      </w:r>
      <w:r w:rsidRPr="00A93FDF">
        <w:rPr>
          <w:rFonts w:ascii="Times New Roman" w:hAnsi="Times New Roman"/>
          <w:sz w:val="28"/>
          <w:szCs w:val="28"/>
          <w:lang w:eastAsia="ru-RU"/>
        </w:rPr>
        <w:t>п</w:t>
      </w:r>
      <w:r w:rsidRPr="00A93FDF">
        <w:rPr>
          <w:rFonts w:ascii="Times New Roman" w:hAnsi="Times New Roman"/>
          <w:sz w:val="28"/>
          <w:szCs w:val="28"/>
          <w:lang w:eastAsia="ru-RU"/>
        </w:rPr>
        <w:t>рос. В период проведения опроса члены рабочей группы дважды выезжали в Улеты для организации и контроля проведения опроса. После проведения опроса рабочей группой подведены итоги, оформлен протокол. Опрос пр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знан состоявшимся, большинство жителей Улетовского района согласились с переименованием села и района.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008" w:rsidRPr="00A93FDF" w:rsidRDefault="00977008" w:rsidP="00B57D9D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93FDF">
        <w:rPr>
          <w:rFonts w:ascii="Times New Roman" w:hAnsi="Times New Roman"/>
          <w:b/>
          <w:sz w:val="28"/>
          <w:szCs w:val="28"/>
          <w:lang w:eastAsia="ru-RU"/>
        </w:rPr>
        <w:t>8. Деятельность Собрания представителей Агинского Бурятского округа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первом полугодии 2017 года состоялось два заседания Собрания представителей Агинского Бурятского округа. На заседаниях Собрания пре</w:t>
      </w:r>
      <w:r w:rsidRPr="00A93FDF">
        <w:rPr>
          <w:rFonts w:ascii="Times New Roman" w:hAnsi="Times New Roman"/>
          <w:sz w:val="28"/>
          <w:szCs w:val="28"/>
          <w:lang w:eastAsia="ru-RU"/>
        </w:rPr>
        <w:t>д</w:t>
      </w:r>
      <w:r w:rsidRPr="00A93FDF">
        <w:rPr>
          <w:rFonts w:ascii="Times New Roman" w:hAnsi="Times New Roman"/>
          <w:sz w:val="28"/>
          <w:szCs w:val="28"/>
          <w:lang w:eastAsia="ru-RU"/>
        </w:rPr>
        <w:t>ставителей Агинского Бурятского округа было принято 11 решений.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Главными направлениями работы Собрания представителей Агинского Бурятского округа являлись формирование предложений к органам госуда</w:t>
      </w:r>
      <w:r w:rsidRPr="00A93FDF">
        <w:rPr>
          <w:rFonts w:ascii="Times New Roman" w:hAnsi="Times New Roman"/>
          <w:sz w:val="28"/>
          <w:szCs w:val="28"/>
          <w:lang w:eastAsia="ru-RU"/>
        </w:rPr>
        <w:t>р</w:t>
      </w:r>
      <w:r w:rsidRPr="00A93FDF">
        <w:rPr>
          <w:rFonts w:ascii="Times New Roman" w:hAnsi="Times New Roman"/>
          <w:sz w:val="28"/>
          <w:szCs w:val="28"/>
          <w:lang w:eastAsia="ru-RU"/>
        </w:rPr>
        <w:t>ственной власти Забайкальского края и Российской Федерации по защите з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конных интересов народов, проживающих на территории Агинского Буря</w:t>
      </w:r>
      <w:r w:rsidRPr="00A93FDF">
        <w:rPr>
          <w:rFonts w:ascii="Times New Roman" w:hAnsi="Times New Roman"/>
          <w:sz w:val="28"/>
          <w:szCs w:val="28"/>
          <w:lang w:eastAsia="ru-RU"/>
        </w:rPr>
        <w:t>т</w:t>
      </w:r>
      <w:r w:rsidRPr="00A93FDF">
        <w:rPr>
          <w:rFonts w:ascii="Times New Roman" w:hAnsi="Times New Roman"/>
          <w:sz w:val="28"/>
          <w:szCs w:val="28"/>
          <w:lang w:eastAsia="ru-RU"/>
        </w:rPr>
        <w:t>ского округа, их прав на сохранение самобытности, культуры, языка, обыч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ев и традиций, участие в законотворческом процессе Законодательного Со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рания Забайкальского края, взаимодействие с депутатами представительных органов муниципальных образований Агинского Бурятского округа, решение организационных вопросов.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отчетном периоде можно выделить работу по </w:t>
      </w:r>
      <w:r w:rsidRPr="00A93FDF">
        <w:rPr>
          <w:rFonts w:ascii="Times New Roman" w:hAnsi="Times New Roman"/>
          <w:sz w:val="28"/>
          <w:szCs w:val="28"/>
          <w:lang w:eastAsia="ru-RU"/>
        </w:rPr>
        <w:t>подготовке поправок к проекту закона Забайкальского края "О внесении изменений в Закон Заба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кальского края "О наградах в Забайкальском крае" (в части установления звания "Почетный житель Агинского Бурятского округа"), проекта постано</w:t>
      </w:r>
      <w:r w:rsidRPr="00A93FDF">
        <w:rPr>
          <w:rFonts w:ascii="Times New Roman" w:hAnsi="Times New Roman"/>
          <w:sz w:val="28"/>
          <w:szCs w:val="28"/>
          <w:lang w:eastAsia="ru-RU"/>
        </w:rPr>
        <w:t>в</w:t>
      </w:r>
      <w:r w:rsidRPr="00A93FDF">
        <w:rPr>
          <w:rFonts w:ascii="Times New Roman" w:hAnsi="Times New Roman"/>
          <w:sz w:val="28"/>
          <w:szCs w:val="28"/>
          <w:lang w:eastAsia="ru-RU"/>
        </w:rPr>
        <w:t>ления Законодательного Собрания Забайкальского края "Об утверждении описаний знака к званию "Почетный житель Агинского Бурятского округа" и удостоверения к нему в части: 1) разработки макета нагрудного знака; 2) ра</w:t>
      </w:r>
      <w:r w:rsidRPr="00A93FDF">
        <w:rPr>
          <w:rFonts w:ascii="Times New Roman" w:hAnsi="Times New Roman"/>
          <w:sz w:val="28"/>
          <w:szCs w:val="28"/>
          <w:lang w:eastAsia="ru-RU"/>
        </w:rPr>
        <w:t>з</w:t>
      </w:r>
      <w:r w:rsidRPr="00A93FDF">
        <w:rPr>
          <w:rFonts w:ascii="Times New Roman" w:hAnsi="Times New Roman"/>
          <w:sz w:val="28"/>
          <w:szCs w:val="28"/>
          <w:lang w:eastAsia="ru-RU"/>
        </w:rPr>
        <w:t>работки макета удостоверения; 3) описания знака "Почетный житель Аги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ского Бурятского округа"; 4) описания удостоверения "Почетный житель Агинского Бурятского округа".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42 Регламента Собрания представ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телей Агинского Бурятского округа в целях координации Собранием пре</w:t>
      </w:r>
      <w:r w:rsidRPr="00A93FDF">
        <w:rPr>
          <w:rFonts w:ascii="Times New Roman" w:hAnsi="Times New Roman"/>
          <w:sz w:val="28"/>
          <w:szCs w:val="28"/>
          <w:lang w:eastAsia="ru-RU"/>
        </w:rPr>
        <w:t>д</w:t>
      </w:r>
      <w:r w:rsidRPr="00A93FDF">
        <w:rPr>
          <w:rFonts w:ascii="Times New Roman" w:hAnsi="Times New Roman"/>
          <w:sz w:val="28"/>
          <w:szCs w:val="28"/>
          <w:lang w:eastAsia="ru-RU"/>
        </w:rPr>
        <w:t>ставителей Агинского Бурятского округа была заслушана информация: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1) начальника Межмуниципального отдела МВД России "Агинский"         С.Н. Эрдынеева "О состоянии преступности на территории Агинского Буря</w:t>
      </w:r>
      <w:r w:rsidRPr="00A93FDF">
        <w:rPr>
          <w:rFonts w:ascii="Times New Roman" w:hAnsi="Times New Roman"/>
          <w:sz w:val="28"/>
          <w:szCs w:val="28"/>
          <w:lang w:eastAsia="ru-RU"/>
        </w:rPr>
        <w:t>т</w:t>
      </w:r>
      <w:r w:rsidRPr="00A93FDF">
        <w:rPr>
          <w:rFonts w:ascii="Times New Roman" w:hAnsi="Times New Roman"/>
          <w:sz w:val="28"/>
          <w:szCs w:val="28"/>
          <w:lang w:eastAsia="ru-RU"/>
        </w:rPr>
        <w:t>ского округа в 2016 году и основных задачах по профилактике правонаруш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ний в 2017 году";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2) директора национального парка "Алханай" Б.Ц. Балдоржиева "О состо</w:t>
      </w:r>
      <w:r w:rsidRPr="00A93FDF">
        <w:rPr>
          <w:rFonts w:ascii="Times New Roman" w:hAnsi="Times New Roman"/>
          <w:sz w:val="28"/>
          <w:szCs w:val="28"/>
          <w:lang w:eastAsia="ru-RU"/>
        </w:rPr>
        <w:t>я</w:t>
      </w:r>
      <w:r w:rsidRPr="00A93FDF">
        <w:rPr>
          <w:rFonts w:ascii="Times New Roman" w:hAnsi="Times New Roman"/>
          <w:sz w:val="28"/>
          <w:szCs w:val="28"/>
          <w:lang w:eastAsia="ru-RU"/>
        </w:rPr>
        <w:t>нии и направлениях охранной и экопросветительской деятельности наци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нального парка "Алханай".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Комиссии Собрания представителей осуществляли предварительное рассмотрение и подготовку вопросов, осуществляли контроль за соблюден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ем и исполнением законов Забайкальского края, нормативных правовых а</w:t>
      </w:r>
      <w:r w:rsidRPr="00A93FDF">
        <w:rPr>
          <w:rFonts w:ascii="Times New Roman" w:hAnsi="Times New Roman"/>
          <w:sz w:val="28"/>
          <w:szCs w:val="28"/>
          <w:lang w:eastAsia="ru-RU"/>
        </w:rPr>
        <w:t>к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тов, принятых Законодательным Собранием Забайкальского края, а также иных вопросов в пределах своих полномочий, решали вопросы организации своей деятельности.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Депутатами – членами Собрания представителей разработан и внесен в Законодательное Собрание Забайкальского края проект закона Забайкальск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го края "О внесении изменений в Закон Забайкальского края "Об обеспеч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нии бесплатным питанием детей из малоимущих семей, обучающихся в  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сударственных и муниципальных общеобразовательных организациях Заба</w:t>
      </w:r>
      <w:r w:rsidRPr="00A93FDF">
        <w:rPr>
          <w:rFonts w:ascii="Times New Roman" w:hAnsi="Times New Roman"/>
          <w:sz w:val="28"/>
          <w:szCs w:val="28"/>
          <w:lang w:eastAsia="ru-RU"/>
        </w:rPr>
        <w:t>й</w:t>
      </w:r>
      <w:r w:rsidRPr="00A93FDF">
        <w:rPr>
          <w:rFonts w:ascii="Times New Roman" w:hAnsi="Times New Roman"/>
          <w:sz w:val="28"/>
          <w:szCs w:val="28"/>
          <w:lang w:eastAsia="ru-RU"/>
        </w:rPr>
        <w:t>кальского края, и о наделении органов местного самоуправления муниц</w:t>
      </w:r>
      <w:r w:rsidRPr="00A93FDF">
        <w:rPr>
          <w:rFonts w:ascii="Times New Roman" w:hAnsi="Times New Roman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sz w:val="28"/>
          <w:szCs w:val="28"/>
          <w:lang w:eastAsia="ru-RU"/>
        </w:rPr>
        <w:t>пальных районов и городских округов Забайкальского края отдельным гос</w:t>
      </w:r>
      <w:r w:rsidRPr="00A93FDF">
        <w:rPr>
          <w:rFonts w:ascii="Times New Roman" w:hAnsi="Times New Roman"/>
          <w:sz w:val="28"/>
          <w:szCs w:val="28"/>
          <w:lang w:eastAsia="ru-RU"/>
        </w:rPr>
        <w:t>у</w:t>
      </w:r>
      <w:r w:rsidRPr="00A93FDF">
        <w:rPr>
          <w:rFonts w:ascii="Times New Roman" w:hAnsi="Times New Roman"/>
          <w:sz w:val="28"/>
          <w:szCs w:val="28"/>
          <w:lang w:eastAsia="ru-RU"/>
        </w:rPr>
        <w:t>дарственным полномочием по обеспечению бесплатным питанием детей из малоимущих семей, обучающихся в муниципальных общеобразовательных организациях Забайкальского края",  в котором предусмотрено финансиров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ние питания детей из малоимущих семей в школах из краевого бюджета. Проектом закона предлагается норматив на одного учащегося увеличить до 19 рублей, который в настоящее время составляет 13 рублей 80 коп.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рамках контрольной деятельности на заседании Собрания представ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телей рассмотрены </w:t>
      </w:r>
      <w:r w:rsidRPr="00A93FDF">
        <w:rPr>
          <w:rFonts w:ascii="Times New Roman" w:hAnsi="Times New Roman"/>
          <w:sz w:val="28"/>
          <w:szCs w:val="28"/>
          <w:lang w:eastAsia="ru-RU"/>
        </w:rPr>
        <w:t>вопросы об исполнении Законов Забайкальского края: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1) от 14 июля 2010 года № 398-ЗЗК "Об охоте и сохранении охотничьих р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сурсов" на территории Агинского Бурятского округа Забайкальского края" с участием министра природных ресурсов Забайкальского края А.И. Волкова, начальника управления по охране, контролю и регулированием использов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ния объектов животного мира В.Н. Соколова, начальника отдела особо охр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няемых природных территорий А.В. Бузинова, охотоведов, государственных инспекторов в области охраны окружающей среды, охотпользователей и и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>дивидуальных предпринимателей;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2) от 21 декабря 2015 года № 1263-ЗЗК "Об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животных" на территории Агинского Бурятского округа. 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Несмотря на принятие указанного Закона края, проблема отлова и с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держания безнадзорных животных на территории Агинского Бурятского о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руга пока остается актуальной. Р</w:t>
      </w:r>
      <w:r w:rsidRPr="00A93FDF">
        <w:rPr>
          <w:rFonts w:ascii="Times New Roman" w:hAnsi="Times New Roman"/>
          <w:sz w:val="28"/>
          <w:szCs w:val="28"/>
          <w:lang w:eastAsia="ru-RU"/>
        </w:rPr>
        <w:t>ешение данной проблемы зависит от уровня взаимодействия государственных и общественных структур и должно вкл</w:t>
      </w:r>
      <w:r w:rsidRPr="00A93FDF">
        <w:rPr>
          <w:rFonts w:ascii="Times New Roman" w:hAnsi="Times New Roman"/>
          <w:sz w:val="28"/>
          <w:szCs w:val="28"/>
          <w:lang w:eastAsia="ru-RU"/>
        </w:rPr>
        <w:t>ю</w:t>
      </w:r>
      <w:r w:rsidRPr="00A93FDF">
        <w:rPr>
          <w:rFonts w:ascii="Times New Roman" w:hAnsi="Times New Roman"/>
          <w:sz w:val="28"/>
          <w:szCs w:val="28"/>
          <w:lang w:eastAsia="ru-RU"/>
        </w:rPr>
        <w:t>чать в себя комплекс мер, предпринимаемых не только органами государс</w:t>
      </w:r>
      <w:r w:rsidRPr="00A93FDF">
        <w:rPr>
          <w:rFonts w:ascii="Times New Roman" w:hAnsi="Times New Roman"/>
          <w:sz w:val="28"/>
          <w:szCs w:val="28"/>
          <w:lang w:eastAsia="ru-RU"/>
        </w:rPr>
        <w:t>т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венной власти Забайкальского края, но и органами местного самоуправления, населением, средствами массовой информации. 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Подготовлена информация в разрезе муниципальных районов о количестве отловленных безнадзорных животных, их содержании и порядке финансирования данных мероприятий с указанием источников финансирования в 2015–2016 годах.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отчетный период Собранием представителей Агинского Бурятского округа была заслушана информация: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начальника Агинского территориального отдела за соблюдением закон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дательства о труде и об охране труда Государственной инспекции труда З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байкальского края О.С. Дашиевой "О деятельности по защите трудовых прав граждан на территории Агинского Бурятского округа Забайкальского края";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A93FDF">
        <w:rPr>
          <w:rFonts w:ascii="Times New Roman" w:hAnsi="Times New Roman"/>
          <w:sz w:val="28"/>
          <w:szCs w:val="28"/>
          <w:lang w:eastAsia="ru-RU"/>
        </w:rPr>
        <w:t>заместителя министра сельского хозяйства Забайкальского края – Главн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го государственного ветеринарного инспектора Забайкальского края А.А. Б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рановой и начальника отдела развития АПК Администрации Агинского Б</w:t>
      </w:r>
      <w:r w:rsidRPr="00A93FDF">
        <w:rPr>
          <w:rFonts w:ascii="Times New Roman" w:hAnsi="Times New Roman"/>
          <w:sz w:val="28"/>
          <w:szCs w:val="28"/>
          <w:lang w:eastAsia="ru-RU"/>
        </w:rPr>
        <w:t>у</w:t>
      </w:r>
      <w:r w:rsidRPr="00A93FDF">
        <w:rPr>
          <w:rFonts w:ascii="Times New Roman" w:hAnsi="Times New Roman"/>
          <w:sz w:val="28"/>
          <w:szCs w:val="28"/>
          <w:lang w:eastAsia="ru-RU"/>
        </w:rPr>
        <w:t>рятского округа Забайкальского края Ж.Д. Жаргаловой "О состоянии и пр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блемах крестьянских (фермерских) и личных подсобных хозяйств в Аги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ском Бурятском округе". 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Несмотря на динамичное развитие фермерства </w:t>
      </w:r>
      <w:r w:rsidRPr="00A93FDF">
        <w:rPr>
          <w:rFonts w:ascii="Times New Roman" w:hAnsi="Times New Roman"/>
          <w:sz w:val="28"/>
          <w:szCs w:val="28"/>
        </w:rPr>
        <w:t>в о</w:t>
      </w:r>
      <w:r w:rsidRPr="00A93FDF">
        <w:rPr>
          <w:rFonts w:ascii="Times New Roman" w:hAnsi="Times New Roman"/>
          <w:sz w:val="28"/>
          <w:szCs w:val="28"/>
        </w:rPr>
        <w:t>к</w:t>
      </w:r>
      <w:r w:rsidRPr="00A93FDF">
        <w:rPr>
          <w:rFonts w:ascii="Times New Roman" w:hAnsi="Times New Roman"/>
          <w:sz w:val="28"/>
          <w:szCs w:val="28"/>
        </w:rPr>
        <w:t>руге на сегодняшний день основной проблемой являются высокие цены на ГСМ и электроэнергию и низкие цены на произведенную сельскохозяйстве</w:t>
      </w:r>
      <w:r w:rsidRPr="00A93FDF">
        <w:rPr>
          <w:rFonts w:ascii="Times New Roman" w:hAnsi="Times New Roman"/>
          <w:sz w:val="28"/>
          <w:szCs w:val="28"/>
        </w:rPr>
        <w:t>н</w:t>
      </w:r>
      <w:r w:rsidRPr="00A93FDF">
        <w:rPr>
          <w:rFonts w:ascii="Times New Roman" w:hAnsi="Times New Roman"/>
          <w:sz w:val="28"/>
          <w:szCs w:val="28"/>
        </w:rPr>
        <w:t xml:space="preserve">ную продукцию. </w:t>
      </w:r>
      <w:r w:rsidRPr="00A93FDF">
        <w:rPr>
          <w:rFonts w:ascii="Times New Roman" w:hAnsi="Times New Roman"/>
          <w:sz w:val="28"/>
          <w:szCs w:val="28"/>
          <w:lang w:eastAsia="ru-RU"/>
        </w:rPr>
        <w:t>Причиной этого является не отсутствие спроса на сельск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хозяйственную продукцию, а отсутствие инфраструктуры сбыта;</w:t>
      </w:r>
    </w:p>
    <w:p w:rsidR="00977008" w:rsidRPr="00A93FDF" w:rsidRDefault="00977008" w:rsidP="00102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A93FDF">
        <w:rPr>
          <w:rFonts w:ascii="Times New Roman" w:hAnsi="Times New Roman"/>
          <w:sz w:val="28"/>
          <w:szCs w:val="28"/>
          <w:lang w:eastAsia="ru-RU"/>
        </w:rPr>
        <w:t>начальника отдела развития культуры и спорта Администрации Агинского Бурятского округа Забайкальского края Б.Н. Бальжинимаева "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деятельности учреждений культуры в сфере кинематографии и кинопроката на территории Агинского Бурятского округа Забайкальского края</w:t>
      </w:r>
      <w:r w:rsidRPr="00A93FDF">
        <w:rPr>
          <w:rFonts w:ascii="Times New Roman" w:hAnsi="Times New Roman"/>
          <w:sz w:val="28"/>
          <w:szCs w:val="28"/>
          <w:lang w:eastAsia="ru-RU"/>
        </w:rPr>
        <w:t>".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Подготовлена статья "Из истории развития парламентаризма в Аги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>ском Бурятском округе" для книги "Сыны и дочери Аги – народные избра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ники".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 Ц.Б. Цыренов, члены Собрания представителей активно принимают участие в окружных и краевых мер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приятиях. Члены Собрания представителей Агинского Бурятского округа из личных средств сформировали призовой фонд на окружной конкурс среди учителей бурятского языка начальных классов "Эрхим багша" и </w:t>
      </w:r>
      <w:r w:rsidRPr="00A93FD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краевой конкурс-фестиваль "Играй, гармонь! Звени, частушка!".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Продолжил работу Совет представительных органов муниципальных образований в Агинском Бурятском округе, заседания которого, как правило, проводятся совместно с заседаниями Собрания представителей, члены Со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>рания представителей Агинского Бурятского округа  присутствуют на зас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даниях Советов муниципальных районов и городского округа.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Собранием представителей налажено активное взаимодействие со средствами массовой информации. Требующие публичного освещения реш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ния Собрания представителей публикуются в органах печати Агинского Б</w:t>
      </w:r>
      <w:r w:rsidRPr="00A93FDF">
        <w:rPr>
          <w:rFonts w:ascii="Times New Roman" w:hAnsi="Times New Roman"/>
          <w:sz w:val="28"/>
          <w:szCs w:val="28"/>
          <w:lang w:eastAsia="ru-RU"/>
        </w:rPr>
        <w:t>у</w:t>
      </w:r>
      <w:r w:rsidRPr="00A93FDF">
        <w:rPr>
          <w:rFonts w:ascii="Times New Roman" w:hAnsi="Times New Roman"/>
          <w:sz w:val="28"/>
          <w:szCs w:val="28"/>
          <w:lang w:eastAsia="ru-RU"/>
        </w:rPr>
        <w:t>рятского округа. Представители СМИ приглашаются на все заседания Со</w:t>
      </w:r>
      <w:r w:rsidRPr="00A93FDF">
        <w:rPr>
          <w:rFonts w:ascii="Times New Roman" w:hAnsi="Times New Roman"/>
          <w:sz w:val="28"/>
          <w:szCs w:val="28"/>
          <w:lang w:eastAsia="ru-RU"/>
        </w:rPr>
        <w:t>б</w:t>
      </w:r>
      <w:r w:rsidRPr="00A93FDF">
        <w:rPr>
          <w:rFonts w:ascii="Times New Roman" w:hAnsi="Times New Roman"/>
          <w:sz w:val="28"/>
          <w:szCs w:val="28"/>
          <w:lang w:eastAsia="ru-RU"/>
        </w:rPr>
        <w:t>рания представителей Агинского Бурятского округа.</w:t>
      </w:r>
    </w:p>
    <w:p w:rsidR="00977008" w:rsidRPr="00403C90" w:rsidRDefault="00977008" w:rsidP="00102D61">
      <w:pPr>
        <w:tabs>
          <w:tab w:val="left" w:pos="7088"/>
          <w:tab w:val="left" w:pos="8647"/>
          <w:tab w:val="left" w:pos="9354"/>
        </w:tabs>
        <w:spacing w:after="0" w:line="240" w:lineRule="auto"/>
        <w:ind w:hanging="1418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977008" w:rsidRPr="00A93FDF" w:rsidRDefault="00977008" w:rsidP="00102D61">
      <w:pPr>
        <w:tabs>
          <w:tab w:val="left" w:pos="7088"/>
          <w:tab w:val="left" w:pos="8647"/>
          <w:tab w:val="left" w:pos="935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3FDF">
        <w:rPr>
          <w:rFonts w:ascii="Times New Roman" w:hAnsi="Times New Roman"/>
          <w:b/>
          <w:sz w:val="28"/>
          <w:szCs w:val="28"/>
        </w:rPr>
        <w:t>9. Деятельность Молодежного парламента</w:t>
      </w:r>
    </w:p>
    <w:p w:rsidR="00977008" w:rsidRPr="00A93FDF" w:rsidRDefault="00977008" w:rsidP="00B57D9D">
      <w:pPr>
        <w:tabs>
          <w:tab w:val="left" w:pos="7088"/>
          <w:tab w:val="left" w:pos="8647"/>
          <w:tab w:val="left" w:pos="9354"/>
        </w:tabs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3FDF">
        <w:rPr>
          <w:rFonts w:ascii="Times New Roman" w:hAnsi="Times New Roman"/>
          <w:b/>
          <w:sz w:val="28"/>
          <w:szCs w:val="28"/>
        </w:rPr>
        <w:t xml:space="preserve">при Законодательном Собрании </w:t>
      </w:r>
      <w:r w:rsidRPr="00A93FDF">
        <w:rPr>
          <w:rFonts w:ascii="Times New Roman" w:hAnsi="Times New Roman"/>
          <w:b/>
          <w:bCs/>
          <w:sz w:val="28"/>
          <w:szCs w:val="28"/>
        </w:rPr>
        <w:t>Забайкальского</w:t>
      </w:r>
      <w:r w:rsidRPr="00A93FDF"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DF">
        <w:rPr>
          <w:rFonts w:ascii="Times New Roman" w:hAnsi="Times New Roman"/>
          <w:sz w:val="28"/>
          <w:szCs w:val="28"/>
        </w:rPr>
        <w:t>За отчетный период Молодежным парламентом при Законодательном Собрании края (далее – Молодежный парламент) проведены: заседание М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лодежного парламента, 10 заседаний Совета, 6 заседаний комиссий Мол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дежного парламента, 2 заседания "круглого стола", молодежные парламен</w:t>
      </w:r>
      <w:r w:rsidRPr="00A93FDF">
        <w:rPr>
          <w:rFonts w:ascii="Times New Roman" w:hAnsi="Times New Roman"/>
          <w:sz w:val="28"/>
          <w:szCs w:val="28"/>
        </w:rPr>
        <w:t>т</w:t>
      </w:r>
      <w:r w:rsidRPr="00A93FDF">
        <w:rPr>
          <w:rFonts w:ascii="Times New Roman" w:hAnsi="Times New Roman"/>
          <w:sz w:val="28"/>
          <w:szCs w:val="28"/>
        </w:rPr>
        <w:t>ские слушания, конкурс "Познай Байкал", молодежный форум "За здоровый образ жизни", форум молодых парламентариев, деловые игры, социальные акции, флэш-мобы. Организовано проведение Всероссийского теста по ист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 xml:space="preserve">рии Великой Отечественной войны на территории Забайкальского края. </w:t>
      </w:r>
    </w:p>
    <w:p w:rsidR="00977008" w:rsidRPr="00A93FDF" w:rsidRDefault="00977008" w:rsidP="0010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</w:rPr>
        <w:t>Одним из основных направлений деятельности Молодежного парл</w:t>
      </w:r>
      <w:r w:rsidRPr="00A93FDF">
        <w:rPr>
          <w:rFonts w:ascii="Times New Roman" w:hAnsi="Times New Roman"/>
          <w:sz w:val="28"/>
          <w:szCs w:val="28"/>
        </w:rPr>
        <w:t>а</w:t>
      </w:r>
      <w:r w:rsidRPr="00A93FDF">
        <w:rPr>
          <w:rFonts w:ascii="Times New Roman" w:hAnsi="Times New Roman"/>
          <w:sz w:val="28"/>
          <w:szCs w:val="28"/>
        </w:rPr>
        <w:t>мента является законотворчество. Молодые парламентарии с целью привед</w:t>
      </w:r>
      <w:r w:rsidRPr="00A93FDF">
        <w:rPr>
          <w:rFonts w:ascii="Times New Roman" w:hAnsi="Times New Roman"/>
          <w:sz w:val="28"/>
          <w:szCs w:val="28"/>
        </w:rPr>
        <w:t>е</w:t>
      </w:r>
      <w:r w:rsidRPr="00A93FDF">
        <w:rPr>
          <w:rFonts w:ascii="Times New Roman" w:hAnsi="Times New Roman"/>
          <w:sz w:val="28"/>
          <w:szCs w:val="28"/>
        </w:rPr>
        <w:t>ния регионального законодательства в соответствие с федеральным закон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дательством подготовили проект закона по внесению изменений в Закон З</w:t>
      </w:r>
      <w:r w:rsidRPr="00A93FDF">
        <w:rPr>
          <w:rFonts w:ascii="Times New Roman" w:hAnsi="Times New Roman"/>
          <w:sz w:val="28"/>
          <w:szCs w:val="28"/>
        </w:rPr>
        <w:t>а</w:t>
      </w:r>
      <w:r w:rsidRPr="00A93FDF">
        <w:rPr>
          <w:rFonts w:ascii="Times New Roman" w:hAnsi="Times New Roman"/>
          <w:sz w:val="28"/>
          <w:szCs w:val="28"/>
        </w:rPr>
        <w:t>байкальского края "О физической культуре и спорте в Забайкальском крае" и подготовили п</w:t>
      </w:r>
      <w:r w:rsidRPr="00A93FDF">
        <w:rPr>
          <w:rFonts w:ascii="Times New Roman" w:hAnsi="Times New Roman"/>
          <w:sz w:val="28"/>
          <w:szCs w:val="28"/>
          <w:lang w:eastAsia="ru-RU"/>
        </w:rPr>
        <w:t>редложение по внесению изменений в Закон Российской Ф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дерации "О защите прав потребителей". </w:t>
      </w:r>
    </w:p>
    <w:p w:rsidR="00977008" w:rsidRPr="00A93FDF" w:rsidRDefault="00977008" w:rsidP="00102D6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марте текущего года организованы и проведены на базе Забайкал</w:t>
      </w:r>
      <w:r w:rsidRPr="00A93FDF">
        <w:rPr>
          <w:rFonts w:ascii="Times New Roman" w:hAnsi="Times New Roman"/>
          <w:sz w:val="28"/>
          <w:szCs w:val="28"/>
          <w:lang w:eastAsia="ru-RU"/>
        </w:rPr>
        <w:t>ь</w:t>
      </w:r>
      <w:r w:rsidRPr="00A93FDF">
        <w:rPr>
          <w:rFonts w:ascii="Times New Roman" w:hAnsi="Times New Roman"/>
          <w:sz w:val="28"/>
          <w:szCs w:val="28"/>
          <w:lang w:eastAsia="ru-RU"/>
        </w:rPr>
        <w:t>ского государственного университета молодежные парламентские слушания по вопросу "О состоянии молодежной политики в Российской Федерации" с привлечением широкого круга молодежи.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</w:rPr>
        <w:t>Молодые парламентарии активно принимают участие в организации и проведении различных мероприятий всероссийского масштаба. Так, по пор</w:t>
      </w:r>
      <w:r w:rsidRPr="00A93FDF">
        <w:rPr>
          <w:rFonts w:ascii="Times New Roman" w:hAnsi="Times New Roman"/>
          <w:sz w:val="28"/>
          <w:szCs w:val="28"/>
        </w:rPr>
        <w:t>у</w:t>
      </w:r>
      <w:r w:rsidRPr="00A93FDF">
        <w:rPr>
          <w:rFonts w:ascii="Times New Roman" w:hAnsi="Times New Roman"/>
          <w:sz w:val="28"/>
          <w:szCs w:val="28"/>
        </w:rPr>
        <w:t>чению Молодежного парламента при Государственной Думе Федерального      Собрания Российской Федерации, а также для выявления оценки уровня и</w:t>
      </w:r>
      <w:r w:rsidRPr="00A93FDF">
        <w:rPr>
          <w:rFonts w:ascii="Times New Roman" w:hAnsi="Times New Roman"/>
          <w:sz w:val="28"/>
          <w:szCs w:val="28"/>
        </w:rPr>
        <w:t>с</w:t>
      </w:r>
      <w:r w:rsidRPr="00A93FDF">
        <w:rPr>
          <w:rFonts w:ascii="Times New Roman" w:hAnsi="Times New Roman"/>
          <w:sz w:val="28"/>
          <w:szCs w:val="28"/>
        </w:rPr>
        <w:t>торической грамотности граждан Российской Федерации о Великой Отечес</w:t>
      </w:r>
      <w:r w:rsidRPr="00A93FDF">
        <w:rPr>
          <w:rFonts w:ascii="Times New Roman" w:hAnsi="Times New Roman"/>
          <w:sz w:val="28"/>
          <w:szCs w:val="28"/>
        </w:rPr>
        <w:t>т</w:t>
      </w:r>
      <w:r w:rsidRPr="00A93FDF">
        <w:rPr>
          <w:rFonts w:ascii="Times New Roman" w:hAnsi="Times New Roman"/>
          <w:sz w:val="28"/>
          <w:szCs w:val="28"/>
        </w:rPr>
        <w:t>венной войне, молодые парламентарии продолжили организацию и провед</w:t>
      </w:r>
      <w:r w:rsidRPr="00A93FDF">
        <w:rPr>
          <w:rFonts w:ascii="Times New Roman" w:hAnsi="Times New Roman"/>
          <w:sz w:val="28"/>
          <w:szCs w:val="28"/>
        </w:rPr>
        <w:t>е</w:t>
      </w:r>
      <w:r w:rsidRPr="00A93FDF">
        <w:rPr>
          <w:rFonts w:ascii="Times New Roman" w:hAnsi="Times New Roman"/>
          <w:sz w:val="28"/>
          <w:szCs w:val="28"/>
        </w:rPr>
        <w:t>ние Всероссийского теста по истории Великой Отечественной войны. Р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азр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ботали положение о Региональном этапе Всероссийского теста и в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марте т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кущего года на базе Забайкальского государственного университета провели заседание "круглого стола", в работе которого приняли участие более 60 ч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ловек.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Члены Молодежного парламента стали участниками Всероссийской акции "Виртуальный фронт", задачей которой является наполнение часто и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пользуемого интернет-ресурса "Википедия" полноценной и правдивой и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формацией о достижениях и подвигах российского народа. </w:t>
      </w:r>
    </w:p>
    <w:p w:rsidR="00977008" w:rsidRPr="00A93FDF" w:rsidRDefault="00977008" w:rsidP="00102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</w:rPr>
        <w:t>В первом полугодии 2017 года Молодежный парламент при Законод</w:t>
      </w:r>
      <w:r w:rsidRPr="00A93FDF">
        <w:rPr>
          <w:rFonts w:ascii="Times New Roman" w:hAnsi="Times New Roman"/>
          <w:sz w:val="28"/>
          <w:szCs w:val="28"/>
        </w:rPr>
        <w:t>а</w:t>
      </w:r>
      <w:r w:rsidRPr="00A93FDF">
        <w:rPr>
          <w:rFonts w:ascii="Times New Roman" w:hAnsi="Times New Roman"/>
          <w:sz w:val="28"/>
          <w:szCs w:val="28"/>
        </w:rPr>
        <w:t xml:space="preserve">тельном Собрании края присоединился к реализации </w:t>
      </w:r>
      <w:r w:rsidRPr="00A93FDF">
        <w:rPr>
          <w:rFonts w:ascii="Times New Roman" w:hAnsi="Times New Roman"/>
          <w:sz w:val="28"/>
          <w:szCs w:val="28"/>
          <w:lang w:val="en-US"/>
        </w:rPr>
        <w:t>I</w:t>
      </w:r>
      <w:r w:rsidRPr="00A93FDF">
        <w:rPr>
          <w:rFonts w:ascii="Times New Roman" w:hAnsi="Times New Roman"/>
          <w:sz w:val="28"/>
          <w:szCs w:val="28"/>
        </w:rPr>
        <w:t xml:space="preserve"> Всероссийского ко</w:t>
      </w:r>
      <w:r w:rsidRPr="00A93FDF">
        <w:rPr>
          <w:rFonts w:ascii="Times New Roman" w:hAnsi="Times New Roman"/>
          <w:sz w:val="28"/>
          <w:szCs w:val="28"/>
        </w:rPr>
        <w:t>н</w:t>
      </w:r>
      <w:r w:rsidRPr="00A93FDF">
        <w:rPr>
          <w:rFonts w:ascii="Times New Roman" w:hAnsi="Times New Roman"/>
          <w:sz w:val="28"/>
          <w:szCs w:val="28"/>
        </w:rPr>
        <w:t>курса "Познай Байкал", проводимого Молодежным парламентом при Гос</w:t>
      </w:r>
      <w:r w:rsidRPr="00A93FDF">
        <w:rPr>
          <w:rFonts w:ascii="Times New Roman" w:hAnsi="Times New Roman"/>
          <w:sz w:val="28"/>
          <w:szCs w:val="28"/>
        </w:rPr>
        <w:t>у</w:t>
      </w:r>
      <w:r w:rsidRPr="00A93FDF">
        <w:rPr>
          <w:rFonts w:ascii="Times New Roman" w:hAnsi="Times New Roman"/>
          <w:sz w:val="28"/>
          <w:szCs w:val="28"/>
        </w:rPr>
        <w:t>дарственной Думе Федерального Собрания Российской Федерации. В рамках конкурса члены Совета молодежи города приняли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во встрече с пре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ставителями экологической общественности города Читы и представителями Общероссийского народного фронта, вошли в состав оргкомитета с целью организации работы на территории Забайкальского края. 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shd w:val="clear" w:color="auto" w:fill="FFFFFF"/>
        </w:rPr>
        <w:t>Заместитель председателя Молодежного парламента Екатерина Гл</w:t>
      </w:r>
      <w:r w:rsidRPr="00A93FD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93FDF">
        <w:rPr>
          <w:rFonts w:ascii="Times New Roman" w:hAnsi="Times New Roman"/>
          <w:sz w:val="28"/>
          <w:szCs w:val="28"/>
          <w:shd w:val="clear" w:color="auto" w:fill="FFFFFF"/>
        </w:rPr>
        <w:t>скова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вошла в экспертный состав конкурсной комиссии по формированию делегации от Забайкальского края для участия во Всемирном форуме студе</w:t>
      </w:r>
      <w:r w:rsidRPr="00A93FDF">
        <w:rPr>
          <w:rFonts w:ascii="Times New Roman" w:hAnsi="Times New Roman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тов и молодежи. 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DF">
        <w:rPr>
          <w:rFonts w:ascii="Times New Roman" w:hAnsi="Times New Roman"/>
          <w:sz w:val="28"/>
          <w:szCs w:val="28"/>
        </w:rPr>
        <w:t>В целях совместного участия в разработке и реализации молодежных проектов регионального и местного уровня, направленных на повышение уровня правовых знаний молодежи, развития интереса к общественной жи</w:t>
      </w:r>
      <w:r w:rsidRPr="00A93FDF">
        <w:rPr>
          <w:rFonts w:ascii="Times New Roman" w:hAnsi="Times New Roman"/>
          <w:sz w:val="28"/>
          <w:szCs w:val="28"/>
        </w:rPr>
        <w:t>з</w:t>
      </w:r>
      <w:r w:rsidRPr="00A93FDF">
        <w:rPr>
          <w:rFonts w:ascii="Times New Roman" w:hAnsi="Times New Roman"/>
          <w:sz w:val="28"/>
          <w:szCs w:val="28"/>
        </w:rPr>
        <w:t>ни, развития гражданского общества, Молодежный парламент подписал С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глашение с Некоммерческой организацией Благотворительный Фонд "Ст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лица Милосердия".</w:t>
      </w:r>
    </w:p>
    <w:p w:rsidR="00977008" w:rsidRPr="00A93FDF" w:rsidRDefault="00977008" w:rsidP="00102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В рамках подписанного Соглашения был подготовлен план совместной работы. При реализации плана, в</w:t>
      </w:r>
      <w:r w:rsidRPr="00A93FDF">
        <w:rPr>
          <w:rFonts w:ascii="Times New Roman" w:hAnsi="Times New Roman"/>
          <w:sz w:val="28"/>
          <w:szCs w:val="28"/>
        </w:rPr>
        <w:t xml:space="preserve"> рамках проекта "</w:t>
      </w:r>
      <w:hyperlink r:id="rId15" w:history="1">
        <w:r w:rsidRPr="00A93FDF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Спортивная молодежь – здоровая Россия</w:t>
        </w:r>
      </w:hyperlink>
      <w:r w:rsidRPr="00A93FD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Pr="00A93FDF">
        <w:rPr>
          <w:rFonts w:ascii="Times New Roman" w:hAnsi="Times New Roman"/>
          <w:sz w:val="28"/>
          <w:szCs w:val="28"/>
        </w:rPr>
        <w:t>,</w:t>
      </w:r>
      <w:r w:rsidRPr="00A93FDF">
        <w:rPr>
          <w:rFonts w:ascii="Times New Roman" w:hAnsi="Times New Roman"/>
        </w:rPr>
        <w:t xml:space="preserve"> </w:t>
      </w:r>
      <w:r w:rsidRPr="00A93FDF">
        <w:rPr>
          <w:rFonts w:ascii="Times New Roman" w:hAnsi="Times New Roman"/>
          <w:sz w:val="28"/>
          <w:szCs w:val="28"/>
        </w:rPr>
        <w:t xml:space="preserve">организовано </w:t>
      </w:r>
      <w:r w:rsidRPr="00A93FDF">
        <w:rPr>
          <w:rFonts w:ascii="Times New Roman" w:hAnsi="Times New Roman"/>
          <w:bCs/>
          <w:sz w:val="28"/>
          <w:szCs w:val="28"/>
        </w:rPr>
        <w:t xml:space="preserve">спортивно-массовое мероприятие для детей из многодетных и малообеспеченных семей </w:t>
      </w:r>
      <w:r w:rsidRPr="00A93FDF">
        <w:rPr>
          <w:rFonts w:ascii="Times New Roman" w:hAnsi="Times New Roman"/>
          <w:bCs/>
          <w:i/>
          <w:sz w:val="28"/>
          <w:szCs w:val="28"/>
        </w:rPr>
        <w:t>(мини-футбол, семейная эст</w:t>
      </w:r>
      <w:r w:rsidRPr="00A93FDF">
        <w:rPr>
          <w:rFonts w:ascii="Times New Roman" w:hAnsi="Times New Roman"/>
          <w:bCs/>
          <w:i/>
          <w:sz w:val="28"/>
          <w:szCs w:val="28"/>
        </w:rPr>
        <w:t>а</w:t>
      </w:r>
      <w:r w:rsidRPr="00A93FDF">
        <w:rPr>
          <w:rFonts w:ascii="Times New Roman" w:hAnsi="Times New Roman"/>
          <w:bCs/>
          <w:i/>
          <w:sz w:val="28"/>
          <w:szCs w:val="28"/>
        </w:rPr>
        <w:t>фета – "Папа, Мама, Я").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Одним из главных направлений работы Молодежного парламента я</w:t>
      </w:r>
      <w:r w:rsidRPr="00A93FDF">
        <w:rPr>
          <w:rFonts w:ascii="Times New Roman" w:hAnsi="Times New Roman"/>
          <w:sz w:val="28"/>
          <w:szCs w:val="28"/>
          <w:lang w:eastAsia="ru-RU"/>
        </w:rPr>
        <w:t>в</w:t>
      </w:r>
      <w:r w:rsidRPr="00A93FDF">
        <w:rPr>
          <w:rFonts w:ascii="Times New Roman" w:hAnsi="Times New Roman"/>
          <w:sz w:val="28"/>
          <w:szCs w:val="28"/>
          <w:lang w:eastAsia="ru-RU"/>
        </w:rPr>
        <w:t>ляется патриотическое воспитание</w:t>
      </w:r>
      <w:r w:rsidRPr="00A93FD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молодежи, формирование активной гра</w:t>
      </w:r>
      <w:r w:rsidRPr="00A93FDF">
        <w:rPr>
          <w:rFonts w:ascii="Times New Roman" w:hAnsi="Times New Roman"/>
          <w:sz w:val="28"/>
          <w:szCs w:val="28"/>
          <w:lang w:eastAsia="ru-RU"/>
        </w:rPr>
        <w:t>ж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данской позиции молодежи Забайкалья.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93FDF">
        <w:rPr>
          <w:rFonts w:ascii="Times New Roman" w:hAnsi="Times New Roman"/>
          <w:sz w:val="28"/>
          <w:szCs w:val="28"/>
        </w:rPr>
        <w:t xml:space="preserve">Молодые парламентарии из п. Горный 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провели ряд мероприятий, п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священных Дню Победы.</w:t>
      </w:r>
      <w:r w:rsidRPr="00A93FDF">
        <w:rPr>
          <w:rFonts w:ascii="Times New Roman" w:hAnsi="Times New Roman"/>
          <w:sz w:val="28"/>
          <w:lang w:eastAsia="ru-RU"/>
        </w:rPr>
        <w:t xml:space="preserve"> Молодежная палата Тунгокоческого района при поддержке Совета муниципального района организовала и провела военно-патриотическую игру "Зарница". В игре приняли участие ребята из Совета молодежи при Главе городского округа "Город Чита". 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93FDF">
        <w:rPr>
          <w:rFonts w:ascii="Times New Roman" w:hAnsi="Times New Roman"/>
          <w:sz w:val="28"/>
          <w:lang w:eastAsia="ru-RU"/>
        </w:rPr>
        <w:t>С целью повышения интереса к значениям государственных символов страны и региона молодые парламентарии присоединились к организации мероприятий, посвященных Дню России. Провели флэш-моб, выпустив в н</w:t>
      </w:r>
      <w:r w:rsidRPr="00A93FDF">
        <w:rPr>
          <w:rFonts w:ascii="Times New Roman" w:hAnsi="Times New Roman"/>
          <w:sz w:val="28"/>
          <w:lang w:eastAsia="ru-RU"/>
        </w:rPr>
        <w:t>е</w:t>
      </w:r>
      <w:r w:rsidRPr="00A93FDF">
        <w:rPr>
          <w:rFonts w:ascii="Times New Roman" w:hAnsi="Times New Roman"/>
          <w:sz w:val="28"/>
          <w:lang w:eastAsia="ru-RU"/>
        </w:rPr>
        <w:t>бо светодиодные шары с символикой России.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FDF">
        <w:rPr>
          <w:rFonts w:ascii="Times New Roman" w:hAnsi="Times New Roman"/>
          <w:sz w:val="28"/>
          <w:szCs w:val="28"/>
        </w:rPr>
        <w:t>Активную деятельность ведут молодежные парламентские структуры муниципальных образований края</w:t>
      </w:r>
      <w:r w:rsidRPr="00A93FDF">
        <w:rPr>
          <w:rFonts w:ascii="Times New Roman" w:hAnsi="Times New Roman"/>
          <w:sz w:val="28"/>
          <w:lang w:eastAsia="ru-RU"/>
        </w:rPr>
        <w:t>, которых насчитывается 17. С</w:t>
      </w:r>
      <w:r w:rsidRPr="00A93FDF">
        <w:rPr>
          <w:rFonts w:ascii="Times New Roman" w:hAnsi="Times New Roman"/>
          <w:sz w:val="28"/>
          <w:szCs w:val="28"/>
          <w:lang w:eastAsia="ru-RU"/>
        </w:rPr>
        <w:t>плочению молодежи муниципальных образований края послужил проведенный Мол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дежным парламентом форум молодых парламентариев, который раскрыл</w:t>
      </w:r>
      <w:r w:rsidRPr="00A93FD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с</w:t>
      </w:r>
      <w:r w:rsidRPr="00A93FDF">
        <w:rPr>
          <w:rFonts w:ascii="Times New Roman" w:hAnsi="Times New Roman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sz w:val="28"/>
          <w:szCs w:val="28"/>
          <w:lang w:eastAsia="ru-RU"/>
        </w:rPr>
        <w:t>мые лучшие личностные качества молодежных лидеров, способствовал укр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плению жизненных позиций, обмену опытом и планированию новых совм</w:t>
      </w:r>
      <w:r w:rsidRPr="00A93FDF">
        <w:rPr>
          <w:rFonts w:ascii="Times New Roman" w:hAnsi="Times New Roman"/>
          <w:sz w:val="28"/>
          <w:szCs w:val="28"/>
          <w:lang w:eastAsia="ru-RU"/>
        </w:rPr>
        <w:t>е</w:t>
      </w:r>
      <w:r w:rsidRPr="00A93FDF">
        <w:rPr>
          <w:rFonts w:ascii="Times New Roman" w:hAnsi="Times New Roman"/>
          <w:sz w:val="28"/>
          <w:szCs w:val="28"/>
          <w:lang w:eastAsia="ru-RU"/>
        </w:rPr>
        <w:t>стных проектов.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A93FDF">
        <w:rPr>
          <w:rFonts w:ascii="Times New Roman" w:hAnsi="Times New Roman"/>
          <w:sz w:val="28"/>
          <w:lang w:eastAsia="ru-RU"/>
        </w:rPr>
        <w:t>Молодежными парламентскими структурами проведены различные мероприятия патриотического характера: конкурсы военной и патриотич</w:t>
      </w:r>
      <w:r w:rsidRPr="00A93FDF">
        <w:rPr>
          <w:rFonts w:ascii="Times New Roman" w:hAnsi="Times New Roman"/>
          <w:sz w:val="28"/>
          <w:lang w:eastAsia="ru-RU"/>
        </w:rPr>
        <w:t>е</w:t>
      </w:r>
      <w:r w:rsidRPr="00A93FDF">
        <w:rPr>
          <w:rFonts w:ascii="Times New Roman" w:hAnsi="Times New Roman"/>
          <w:sz w:val="28"/>
          <w:lang w:eastAsia="ru-RU"/>
        </w:rPr>
        <w:t>ской песни (в п. Горный и г. Чите), эколого-патриотические десанты (в А</w:t>
      </w:r>
      <w:r w:rsidRPr="00A93FDF">
        <w:rPr>
          <w:rFonts w:ascii="Times New Roman" w:hAnsi="Times New Roman"/>
          <w:sz w:val="28"/>
          <w:lang w:eastAsia="ru-RU"/>
        </w:rPr>
        <w:t>к</w:t>
      </w:r>
      <w:r w:rsidRPr="00A93FDF">
        <w:rPr>
          <w:rFonts w:ascii="Times New Roman" w:hAnsi="Times New Roman"/>
          <w:sz w:val="28"/>
          <w:lang w:eastAsia="ru-RU"/>
        </w:rPr>
        <w:t xml:space="preserve">шинском, Карымском и Читинском районах), смотры почетных караулов в г. Чите, различные флэш-мобы и акции.   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3FDF">
        <w:rPr>
          <w:rFonts w:ascii="Times New Roman" w:hAnsi="Times New Roman"/>
          <w:sz w:val="28"/>
          <w:szCs w:val="28"/>
        </w:rPr>
        <w:t xml:space="preserve">С целью 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привлечения подростков к активному и здоровому образу жизни, формирования командного духа </w:t>
      </w:r>
      <w:r w:rsidRPr="00A93FDF">
        <w:rPr>
          <w:rFonts w:ascii="Times New Roman" w:hAnsi="Times New Roman"/>
          <w:sz w:val="28"/>
          <w:szCs w:val="28"/>
        </w:rPr>
        <w:t>молодежным Советом при Думе г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родского округа "ЗАТО п. Горный" и с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озданным в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олонтерским объединен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"Новое поколение" на базе средней школы </w:t>
      </w:r>
      <w:r w:rsidRPr="00A93FDF">
        <w:rPr>
          <w:rFonts w:ascii="Times New Roman" w:hAnsi="Times New Roman"/>
          <w:sz w:val="28"/>
          <w:szCs w:val="28"/>
        </w:rPr>
        <w:t>п. Горный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проведена спорти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но-интеллектуальная игра среди учеников 7-11 классов "Мир! Дружба! Жвачка!". Кроме того, ребята из молодежного совета в рамках Междунаро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ного женского дня 8 Марта организовали спортивное мероприятие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привл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чением девушек поселка.</w:t>
      </w:r>
    </w:p>
    <w:p w:rsidR="00977008" w:rsidRPr="00A93FDF" w:rsidRDefault="00977008" w:rsidP="00102D6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молодежи города Читы организовал </w:t>
      </w:r>
      <w:r w:rsidRPr="00A93FDF"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Молодежный форум "Молодежь за здоровый образ жизни!", в рамках которого проводились ра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личные мероприятия (интеллектуальная игра, квест-игра за здоровый образ жизни, спартакиада молодых педагогов).</w:t>
      </w:r>
      <w:r w:rsidRPr="00A93FD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93FDF">
        <w:rPr>
          <w:rFonts w:ascii="Times New Roman" w:hAnsi="Times New Roman"/>
          <w:sz w:val="28"/>
          <w:szCs w:val="28"/>
          <w:lang w:eastAsia="ru-RU"/>
        </w:rPr>
        <w:t>Также члены молодежного Совета города Читы участвовали в презентации юбилейного номера журнала "С</w:t>
      </w:r>
      <w:r w:rsidRPr="00A93FDF">
        <w:rPr>
          <w:rFonts w:ascii="Times New Roman" w:hAnsi="Times New Roman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sz w:val="28"/>
          <w:szCs w:val="28"/>
          <w:lang w:eastAsia="ru-RU"/>
        </w:rPr>
        <w:t>временник", встречались с историческими деятелями Забайкальского края.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правовой культуры и электоральной активности молодежи края в марте текущего года на базе Забайкальского государстве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университета была проведена 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деловая 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</w:t>
      </w:r>
      <w:r w:rsidRPr="00A93FDF">
        <w:rPr>
          <w:rFonts w:ascii="Times New Roman" w:hAnsi="Times New Roman"/>
          <w:sz w:val="28"/>
          <w:szCs w:val="28"/>
          <w:lang w:eastAsia="ru-RU"/>
        </w:rPr>
        <w:t>"Я политик".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Молодежный совет при Думе городского округа "ЗАТО п. Горный" с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вместно с Территориальной избирательной комиссией и Молодежной изб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рательной комиссией Забайкальского края на базе средней школы п. Горный организовали квест-игру по избирательному праву "ПолеМИКа" среди уч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щихся 9–11 классов.</w:t>
      </w:r>
    </w:p>
    <w:p w:rsidR="00977008" w:rsidRPr="00A93FD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FDF">
        <w:rPr>
          <w:rFonts w:ascii="Times New Roman" w:hAnsi="Times New Roman"/>
          <w:sz w:val="28"/>
          <w:szCs w:val="28"/>
        </w:rPr>
        <w:t>В течение полугодия 2017 года молодые парламентарии занимались реализацией социально значимых инициатив.</w:t>
      </w:r>
      <w:r w:rsidRPr="00A93F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3FDF">
        <w:rPr>
          <w:rFonts w:ascii="Times New Roman" w:hAnsi="Times New Roman"/>
          <w:sz w:val="28"/>
          <w:szCs w:val="28"/>
        </w:rPr>
        <w:t>Регулярно проводились мер</w:t>
      </w:r>
      <w:r w:rsidRPr="00A93FDF">
        <w:rPr>
          <w:rFonts w:ascii="Times New Roman" w:hAnsi="Times New Roman"/>
          <w:sz w:val="28"/>
          <w:szCs w:val="28"/>
        </w:rPr>
        <w:t>о</w:t>
      </w:r>
      <w:r w:rsidRPr="00A93FDF">
        <w:rPr>
          <w:rFonts w:ascii="Times New Roman" w:hAnsi="Times New Roman"/>
          <w:sz w:val="28"/>
          <w:szCs w:val="28"/>
        </w:rPr>
        <w:t>приятия, направленные на пропаганду здорового образа жизни, акции по ок</w:t>
      </w:r>
      <w:r w:rsidRPr="00A93FDF">
        <w:rPr>
          <w:rFonts w:ascii="Times New Roman" w:hAnsi="Times New Roman"/>
          <w:sz w:val="28"/>
          <w:szCs w:val="28"/>
        </w:rPr>
        <w:t>а</w:t>
      </w:r>
      <w:r w:rsidRPr="00A93FDF">
        <w:rPr>
          <w:rFonts w:ascii="Times New Roman" w:hAnsi="Times New Roman"/>
          <w:sz w:val="28"/>
          <w:szCs w:val="28"/>
        </w:rPr>
        <w:t xml:space="preserve">занию помощи детям-сиротам, по уборке леса и т.д. 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>В рамках ежегодной акции "Твори добро" молодые парламентарии из п. Горный провели совместную работу с государственным образовательным учреждением для детей-сирот и детей, оставшихся без попечения родителей, "Улетовский детский дом" (проведены встречи, "круглые столы", выездные мероприятия, субботник и т.д.).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исполнение распоряжения Губернатора Забайкальского края "О проведении на территории Забайкальского края профилактической акции "Чистый лес без огня" молодежная общественная палата муниципального района "Тунгокоченский район" совместно с Советом муниципального ра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приняли участие в данной акции и очистили территорию лесного массива площадью около 2 га.</w:t>
      </w:r>
    </w:p>
    <w:p w:rsidR="00977008" w:rsidRPr="00A93FDF" w:rsidRDefault="00977008" w:rsidP="00102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апреле 2017 года молодежная палата Тунгокоченского района совм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стно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лавой муниципального района приняли участие в заседании "кругл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стола" на тему "День местного самоуправления", организованного учен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ками 9–11 классов средней школы-интерната. У учащихся была возможность задать интересующие вопросы Главе района, а председатель молодежной п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93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латы Ольга Мота рассказала о работе молодежной палаты, пригласила школьников принять активное участие в акциях, проводимых палатой. По окончании заседания "круглого стола" учащимся раздавались памятки-листовки о вреде употребления алкоголя, наркотиков и табачных изделий.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</w:rPr>
        <w:t>В течение отчетного периода  члены Молодежного парламента при З</w:t>
      </w:r>
      <w:r w:rsidRPr="00A93FDF">
        <w:rPr>
          <w:rFonts w:ascii="Times New Roman" w:hAnsi="Times New Roman"/>
          <w:sz w:val="28"/>
          <w:szCs w:val="28"/>
        </w:rPr>
        <w:t>а</w:t>
      </w:r>
      <w:r w:rsidRPr="00A93FDF">
        <w:rPr>
          <w:rFonts w:ascii="Times New Roman" w:hAnsi="Times New Roman"/>
          <w:sz w:val="28"/>
          <w:szCs w:val="28"/>
        </w:rPr>
        <w:t>конодательном Собрании края принимали участие в заседаниях "круглых столов" на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темы "Национальная безопасность", </w:t>
      </w:r>
      <w:r w:rsidRPr="00A93FDF">
        <w:rPr>
          <w:rFonts w:ascii="Times New Roman" w:hAnsi="Times New Roman"/>
          <w:sz w:val="28"/>
          <w:szCs w:val="28"/>
          <w:lang w:eastAsia="ru-RU"/>
        </w:rPr>
        <w:t>"Россия и санкции", "Состо</w:t>
      </w:r>
      <w:r w:rsidRPr="00A93FDF">
        <w:rPr>
          <w:rFonts w:ascii="Times New Roman" w:hAnsi="Times New Roman"/>
          <w:sz w:val="28"/>
          <w:szCs w:val="28"/>
          <w:lang w:eastAsia="ru-RU"/>
        </w:rPr>
        <w:t>я</w:t>
      </w:r>
      <w:r w:rsidRPr="00A93FDF">
        <w:rPr>
          <w:rFonts w:ascii="Times New Roman" w:hAnsi="Times New Roman"/>
          <w:sz w:val="28"/>
          <w:szCs w:val="28"/>
          <w:lang w:eastAsia="ru-RU"/>
        </w:rPr>
        <w:t>ние нормативно-правового регулирования как фактор предпринимательского климата", организованных</w:t>
      </w:r>
      <w:r w:rsidRPr="00A93F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Забайкальским Государственным университетом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7008" w:rsidRPr="00A93FD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3FDF">
        <w:rPr>
          <w:rFonts w:ascii="Times New Roman" w:hAnsi="Times New Roman"/>
          <w:sz w:val="28"/>
          <w:szCs w:val="28"/>
          <w:lang w:eastAsia="ru-RU"/>
        </w:rPr>
        <w:t>Информация о деятельности Молодежного парламента</w:t>
      </w:r>
      <w:r w:rsidRPr="00A93F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размещена</w:t>
      </w:r>
      <w:r w:rsidRPr="00A93FDF">
        <w:rPr>
          <w:rFonts w:ascii="Times New Roman" w:hAnsi="Times New Roman"/>
          <w:sz w:val="28"/>
          <w:szCs w:val="28"/>
          <w:lang w:eastAsia="ru-RU"/>
        </w:rPr>
        <w:t xml:space="preserve"> в социальных сетях </w:t>
      </w:r>
      <w:r w:rsidRPr="00A93FDF">
        <w:rPr>
          <w:rFonts w:ascii="Times New Roman" w:hAnsi="Times New Roman"/>
          <w:bCs/>
          <w:sz w:val="28"/>
          <w:szCs w:val="28"/>
          <w:shd w:val="clear" w:color="auto" w:fill="FFFFFF"/>
        </w:rPr>
        <w:t>Twitter, Контакт, что позволяет молодежи края узнавать молодежные новости, обмениваться информацией.</w:t>
      </w:r>
    </w:p>
    <w:p w:rsidR="00977008" w:rsidRPr="0072481E" w:rsidRDefault="00977008" w:rsidP="00102D61">
      <w:pPr>
        <w:spacing w:after="0"/>
      </w:pPr>
    </w:p>
    <w:p w:rsidR="00977008" w:rsidRPr="0072481E" w:rsidRDefault="00977008" w:rsidP="00102D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_Toc378934361"/>
      <w:bookmarkEnd w:id="18"/>
      <w:bookmarkEnd w:id="19"/>
      <w:r w:rsidRPr="0072481E">
        <w:rPr>
          <w:rFonts w:ascii="Times New Roman" w:hAnsi="Times New Roman"/>
          <w:b/>
          <w:sz w:val="28"/>
          <w:szCs w:val="28"/>
          <w:lang w:eastAsia="ru-RU"/>
        </w:rPr>
        <w:t xml:space="preserve">10. Об обращениях граждан, поступающих </w:t>
      </w:r>
    </w:p>
    <w:p w:rsidR="00977008" w:rsidRPr="0072481E" w:rsidRDefault="00977008" w:rsidP="00B57D9D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2481E">
        <w:rPr>
          <w:rFonts w:ascii="Times New Roman" w:hAnsi="Times New Roman"/>
          <w:b/>
          <w:sz w:val="28"/>
          <w:szCs w:val="28"/>
          <w:lang w:eastAsia="ru-RU"/>
        </w:rPr>
        <w:t xml:space="preserve">в Законодательное Собрание </w:t>
      </w:r>
      <w:r w:rsidRPr="0072481E">
        <w:rPr>
          <w:rFonts w:ascii="Times New Roman" w:hAnsi="Times New Roman"/>
          <w:b/>
          <w:bCs/>
          <w:sz w:val="28"/>
          <w:szCs w:val="28"/>
        </w:rPr>
        <w:t>Забайкальского</w:t>
      </w:r>
      <w:r w:rsidRPr="0072481E">
        <w:rPr>
          <w:rFonts w:ascii="Times New Roman" w:hAnsi="Times New Roman"/>
          <w:b/>
          <w:sz w:val="28"/>
          <w:szCs w:val="28"/>
          <w:lang w:eastAsia="ru-RU"/>
        </w:rPr>
        <w:t xml:space="preserve"> края 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Toc421090715"/>
      <w:r w:rsidRPr="00070B5D">
        <w:rPr>
          <w:rFonts w:ascii="Times New Roman" w:hAnsi="Times New Roman"/>
          <w:sz w:val="28"/>
          <w:szCs w:val="28"/>
        </w:rPr>
        <w:t xml:space="preserve">За I </w:t>
      </w:r>
      <w:r>
        <w:rPr>
          <w:rFonts w:ascii="Times New Roman" w:hAnsi="Times New Roman"/>
          <w:sz w:val="28"/>
          <w:szCs w:val="28"/>
        </w:rPr>
        <w:t>полугодие</w:t>
      </w:r>
      <w:r w:rsidRPr="00070B5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070B5D">
        <w:rPr>
          <w:rFonts w:ascii="Times New Roman" w:hAnsi="Times New Roman"/>
          <w:sz w:val="28"/>
          <w:szCs w:val="28"/>
        </w:rPr>
        <w:t xml:space="preserve"> года в Законодательно</w:t>
      </w:r>
      <w:r>
        <w:rPr>
          <w:rFonts w:ascii="Times New Roman" w:hAnsi="Times New Roman"/>
          <w:sz w:val="28"/>
          <w:szCs w:val="28"/>
        </w:rPr>
        <w:t>е</w:t>
      </w:r>
      <w:r w:rsidRPr="00070B5D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е</w:t>
      </w:r>
      <w:r w:rsidRPr="00070B5D">
        <w:rPr>
          <w:rFonts w:ascii="Times New Roman" w:hAnsi="Times New Roman"/>
          <w:sz w:val="28"/>
          <w:szCs w:val="28"/>
        </w:rPr>
        <w:t xml:space="preserve"> Забайкальского края </w:t>
      </w:r>
      <w:r>
        <w:rPr>
          <w:rFonts w:ascii="Times New Roman" w:hAnsi="Times New Roman"/>
          <w:sz w:val="28"/>
          <w:szCs w:val="28"/>
        </w:rPr>
        <w:t>поступило</w:t>
      </w:r>
      <w:r w:rsidRPr="0007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 обращения</w:t>
      </w:r>
      <w:r w:rsidRPr="00070B5D">
        <w:rPr>
          <w:rFonts w:ascii="Times New Roman" w:hAnsi="Times New Roman"/>
          <w:sz w:val="28"/>
          <w:szCs w:val="28"/>
        </w:rPr>
        <w:t xml:space="preserve"> граждан, из них </w:t>
      </w:r>
      <w:r>
        <w:rPr>
          <w:rFonts w:ascii="Times New Roman" w:hAnsi="Times New Roman"/>
          <w:sz w:val="28"/>
          <w:szCs w:val="28"/>
        </w:rPr>
        <w:t>17</w:t>
      </w:r>
      <w:r w:rsidRPr="0007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70B5D">
        <w:rPr>
          <w:rFonts w:ascii="Times New Roman" w:hAnsi="Times New Roman"/>
          <w:sz w:val="28"/>
          <w:szCs w:val="28"/>
        </w:rPr>
        <w:t>на официальный сайт З</w:t>
      </w:r>
      <w:r w:rsidRPr="00070B5D">
        <w:rPr>
          <w:rFonts w:ascii="Times New Roman" w:hAnsi="Times New Roman"/>
          <w:sz w:val="28"/>
          <w:szCs w:val="28"/>
        </w:rPr>
        <w:t>а</w:t>
      </w:r>
      <w:r w:rsidRPr="00070B5D">
        <w:rPr>
          <w:rFonts w:ascii="Times New Roman" w:hAnsi="Times New Roman"/>
          <w:sz w:val="28"/>
          <w:szCs w:val="28"/>
        </w:rPr>
        <w:t>конодательного Собрания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070B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008" w:rsidRPr="00070B5D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обращениях поднимаются следующие вопросы: оплата услуг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лищно-коммунального хозяйства, решение жилищных проблем, вопросы пенсионного обеспечения, оплата капитального ремонта, несогласие с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тием проекта закона, устанавливающего критерии нуждаемости в регионе. В соответствии с</w:t>
      </w:r>
      <w:r w:rsidRPr="00070B5D">
        <w:rPr>
          <w:rFonts w:ascii="Times New Roman" w:hAnsi="Times New Roman"/>
          <w:sz w:val="28"/>
          <w:szCs w:val="28"/>
        </w:rPr>
        <w:t xml:space="preserve"> частью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D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070B5D">
        <w:rPr>
          <w:rFonts w:ascii="Times New Roman" w:hAnsi="Times New Roman"/>
          <w:sz w:val="28"/>
          <w:szCs w:val="28"/>
        </w:rPr>
        <w:t xml:space="preserve"> 8 Федерал</w:t>
      </w:r>
      <w:r>
        <w:rPr>
          <w:rFonts w:ascii="Times New Roman" w:hAnsi="Times New Roman"/>
          <w:sz w:val="28"/>
          <w:szCs w:val="28"/>
        </w:rPr>
        <w:t xml:space="preserve">ьного закона от 2 мая 2006 года </w:t>
      </w:r>
      <w:r w:rsidRPr="00070B5D">
        <w:rPr>
          <w:rFonts w:ascii="Times New Roman" w:hAnsi="Times New Roman"/>
          <w:sz w:val="28"/>
          <w:szCs w:val="28"/>
        </w:rPr>
        <w:t>№ 59-ФЗ</w:t>
      </w:r>
      <w:r>
        <w:rPr>
          <w:rFonts w:ascii="Times New Roman" w:hAnsi="Times New Roman"/>
          <w:sz w:val="28"/>
          <w:szCs w:val="28"/>
        </w:rPr>
        <w:t xml:space="preserve"> "О порядке рассмотрения обращений граждан Российской Федерации" 21</w:t>
      </w:r>
      <w:r w:rsidRPr="00070B5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07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70B5D">
        <w:rPr>
          <w:rFonts w:ascii="Times New Roman" w:hAnsi="Times New Roman"/>
          <w:sz w:val="28"/>
          <w:szCs w:val="28"/>
        </w:rPr>
        <w:t>аправлен</w:t>
      </w:r>
      <w:r>
        <w:rPr>
          <w:rFonts w:ascii="Times New Roman" w:hAnsi="Times New Roman"/>
          <w:sz w:val="28"/>
          <w:szCs w:val="28"/>
        </w:rPr>
        <w:t>о</w:t>
      </w:r>
      <w:r w:rsidRPr="00070B5D">
        <w:rPr>
          <w:rFonts w:ascii="Times New Roman" w:hAnsi="Times New Roman"/>
          <w:sz w:val="28"/>
          <w:szCs w:val="28"/>
        </w:rPr>
        <w:t xml:space="preserve"> в исполнительные органы</w:t>
      </w:r>
      <w:r>
        <w:rPr>
          <w:rFonts w:ascii="Times New Roman" w:hAnsi="Times New Roman"/>
          <w:sz w:val="28"/>
          <w:szCs w:val="28"/>
        </w:rPr>
        <w:t xml:space="preserve"> государственной власти края</w:t>
      </w:r>
      <w:r w:rsidRPr="00070B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и </w:t>
      </w:r>
      <w:r w:rsidRPr="00070B5D">
        <w:rPr>
          <w:rFonts w:ascii="Times New Roman" w:hAnsi="Times New Roman"/>
          <w:sz w:val="28"/>
          <w:szCs w:val="28"/>
        </w:rPr>
        <w:t>иные организации, в компетенцию которых входит решение поставленных вопросов</w:t>
      </w:r>
      <w:r>
        <w:rPr>
          <w:rFonts w:ascii="Times New Roman" w:hAnsi="Times New Roman"/>
          <w:sz w:val="28"/>
          <w:szCs w:val="28"/>
        </w:rPr>
        <w:t>.</w:t>
      </w:r>
      <w:r w:rsidRPr="00070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70B5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39 обращений</w:t>
      </w:r>
      <w:r w:rsidRPr="00070B5D">
        <w:rPr>
          <w:rFonts w:ascii="Times New Roman" w:hAnsi="Times New Roman"/>
          <w:sz w:val="28"/>
          <w:szCs w:val="28"/>
        </w:rPr>
        <w:t xml:space="preserve"> даны </w:t>
      </w:r>
      <w:r>
        <w:rPr>
          <w:rFonts w:ascii="Times New Roman" w:hAnsi="Times New Roman"/>
          <w:sz w:val="28"/>
          <w:szCs w:val="28"/>
        </w:rPr>
        <w:t xml:space="preserve">письменные </w:t>
      </w:r>
      <w:r w:rsidRPr="00070B5D">
        <w:rPr>
          <w:rFonts w:ascii="Times New Roman" w:hAnsi="Times New Roman"/>
          <w:sz w:val="28"/>
          <w:szCs w:val="28"/>
        </w:rPr>
        <w:t xml:space="preserve">ответы </w:t>
      </w:r>
      <w:r w:rsidRPr="00671FE0">
        <w:rPr>
          <w:rFonts w:ascii="Times New Roman" w:hAnsi="Times New Roman"/>
          <w:sz w:val="28"/>
          <w:szCs w:val="28"/>
        </w:rPr>
        <w:t>по с</w:t>
      </w:r>
      <w:r>
        <w:rPr>
          <w:rFonts w:ascii="Times New Roman" w:hAnsi="Times New Roman"/>
          <w:sz w:val="28"/>
          <w:szCs w:val="28"/>
        </w:rPr>
        <w:t>уществу поставленных</w:t>
      </w:r>
      <w:r w:rsidRPr="00671FE0">
        <w:rPr>
          <w:rFonts w:ascii="Times New Roman" w:hAnsi="Times New Roman"/>
          <w:sz w:val="28"/>
          <w:szCs w:val="28"/>
        </w:rPr>
        <w:t xml:space="preserve"> вопросов.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70B5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стадии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рения </w:t>
      </w:r>
      <w:r w:rsidRPr="00070B5D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3</w:t>
      </w:r>
      <w:r w:rsidRPr="00070B5D">
        <w:rPr>
          <w:rFonts w:ascii="Times New Roman" w:hAnsi="Times New Roman"/>
          <w:sz w:val="28"/>
          <w:szCs w:val="28"/>
        </w:rPr>
        <w:t xml:space="preserve"> обращения.</w:t>
      </w:r>
      <w:r>
        <w:rPr>
          <w:rFonts w:ascii="Times New Roman" w:hAnsi="Times New Roman"/>
          <w:sz w:val="28"/>
          <w:szCs w:val="28"/>
        </w:rPr>
        <w:t xml:space="preserve"> В отношении всех поступивших обращений к</w:t>
      </w:r>
      <w:r w:rsidRPr="00070B5D">
        <w:rPr>
          <w:rFonts w:ascii="Times New Roman" w:hAnsi="Times New Roman"/>
          <w:sz w:val="28"/>
          <w:szCs w:val="28"/>
        </w:rPr>
        <w:t xml:space="preserve">онтрольные сроки не нарушены.  </w:t>
      </w:r>
    </w:p>
    <w:p w:rsidR="00977008" w:rsidRPr="00F73E7B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1 полугодием 2016 года за отчетный период 2017 года общее количество поступивших обращений граждан сократилось на 18%, на официальный сайт число обращений уменьшилось на 54%.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02D61">
        <w:rPr>
          <w:rFonts w:ascii="Times New Roman" w:hAnsi="Times New Roman"/>
          <w:noProof/>
          <w:sz w:val="24"/>
          <w:szCs w:val="24"/>
          <w:lang w:eastAsia="ru-RU"/>
        </w:rPr>
        <w:object w:dxaOrig="8650" w:dyaOrig="5031">
          <v:shape id="_x0000_i1029" type="#_x0000_t75" style="width:415.2pt;height:252pt;visibility:visible" o:ole="">
            <v:imagedata r:id="rId16" o:title="" cropbottom="-130f"/>
            <o:lock v:ext="edit" aspectratio="f"/>
          </v:shape>
          <o:OLEObject Type="Embed" ProgID="Excel.Sheet.8" ShapeID="_x0000_i1029" DrawAspect="Content" ObjectID="_1563354122" r:id="rId17"/>
        </w:object>
      </w:r>
    </w:p>
    <w:p w:rsidR="00977008" w:rsidRPr="00403C90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77008" w:rsidRPr="00DF2DB8" w:rsidRDefault="00977008" w:rsidP="00102D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F2DB8">
        <w:rPr>
          <w:rFonts w:ascii="Times New Roman" w:hAnsi="Times New Roman"/>
          <w:b/>
          <w:sz w:val="28"/>
          <w:szCs w:val="28"/>
          <w:lang w:eastAsia="ru-RU"/>
        </w:rPr>
        <w:t xml:space="preserve">11. Информирование о деятельности Законодательного Собрания </w:t>
      </w:r>
    </w:p>
    <w:p w:rsidR="00977008" w:rsidRPr="00DF2DB8" w:rsidRDefault="00977008" w:rsidP="00102D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F2DB8">
        <w:rPr>
          <w:rFonts w:ascii="Times New Roman" w:hAnsi="Times New Roman"/>
          <w:b/>
          <w:bCs/>
          <w:sz w:val="28"/>
          <w:szCs w:val="28"/>
        </w:rPr>
        <w:t>Забайкальского</w:t>
      </w:r>
      <w:r w:rsidRPr="00DF2DB8">
        <w:rPr>
          <w:rFonts w:ascii="Times New Roman" w:hAnsi="Times New Roman"/>
          <w:b/>
          <w:sz w:val="28"/>
          <w:szCs w:val="28"/>
          <w:lang w:eastAsia="ru-RU"/>
        </w:rPr>
        <w:t xml:space="preserve"> края </w:t>
      </w:r>
    </w:p>
    <w:p w:rsidR="00977008" w:rsidRPr="007E61CF" w:rsidRDefault="00977008" w:rsidP="00102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 xml:space="preserve">В </w:t>
      </w:r>
      <w:r w:rsidRPr="007E61CF">
        <w:rPr>
          <w:rFonts w:ascii="Times New Roman" w:hAnsi="Times New Roman"/>
          <w:sz w:val="28"/>
          <w:szCs w:val="28"/>
          <w:lang w:val="en-US"/>
        </w:rPr>
        <w:t>I</w:t>
      </w:r>
      <w:r w:rsidRPr="007E61CF">
        <w:rPr>
          <w:rFonts w:ascii="Times New Roman" w:hAnsi="Times New Roman"/>
          <w:sz w:val="28"/>
          <w:szCs w:val="28"/>
        </w:rPr>
        <w:t xml:space="preserve"> полугодии 2017 года на главной странице официального сайта З</w:t>
      </w:r>
      <w:r w:rsidRPr="007E61CF">
        <w:rPr>
          <w:rFonts w:ascii="Times New Roman" w:hAnsi="Times New Roman"/>
          <w:sz w:val="28"/>
          <w:szCs w:val="28"/>
        </w:rPr>
        <w:t>а</w:t>
      </w:r>
      <w:r w:rsidRPr="007E61CF">
        <w:rPr>
          <w:rFonts w:ascii="Times New Roman" w:hAnsi="Times New Roman"/>
          <w:sz w:val="28"/>
          <w:szCs w:val="28"/>
        </w:rPr>
        <w:t xml:space="preserve">конодательного Собрания края было опубликовано 382 сообщения в разделе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Новости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. Также на официальном сайте размещено 20 фоторепортажей, б</w:t>
      </w:r>
      <w:r w:rsidRPr="007E61CF">
        <w:rPr>
          <w:rFonts w:ascii="Times New Roman" w:hAnsi="Times New Roman"/>
          <w:sz w:val="28"/>
          <w:szCs w:val="28"/>
        </w:rPr>
        <w:t>о</w:t>
      </w:r>
      <w:r w:rsidRPr="007E61CF">
        <w:rPr>
          <w:rFonts w:ascii="Times New Roman" w:hAnsi="Times New Roman"/>
          <w:sz w:val="28"/>
          <w:szCs w:val="28"/>
        </w:rPr>
        <w:t>лее 50 видеосюжетов и свыше 30 аудиоматериалов, рассказывающих о на</w:t>
      </w:r>
      <w:r w:rsidRPr="007E61CF">
        <w:rPr>
          <w:rFonts w:ascii="Times New Roman" w:hAnsi="Times New Roman"/>
          <w:sz w:val="28"/>
          <w:szCs w:val="28"/>
        </w:rPr>
        <w:t>и</w:t>
      </w:r>
      <w:r w:rsidRPr="007E61CF">
        <w:rPr>
          <w:rFonts w:ascii="Times New Roman" w:hAnsi="Times New Roman"/>
          <w:sz w:val="28"/>
          <w:szCs w:val="28"/>
        </w:rPr>
        <w:t>более важных решениях и работе депутатского корпуса.</w:t>
      </w:r>
    </w:p>
    <w:p w:rsidR="00977008" w:rsidRPr="007E61CF" w:rsidRDefault="00977008" w:rsidP="007F24E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Большая часть материалов, подготовленных сотрудниками пресс-службы, опубликована на страницах краевой общественно-политической г</w:t>
      </w:r>
      <w:r w:rsidRPr="007E61CF">
        <w:rPr>
          <w:rFonts w:ascii="Times New Roman" w:hAnsi="Times New Roman"/>
          <w:sz w:val="28"/>
          <w:szCs w:val="28"/>
        </w:rPr>
        <w:t>а</w:t>
      </w:r>
      <w:r w:rsidRPr="007E61CF">
        <w:rPr>
          <w:rFonts w:ascii="Times New Roman" w:hAnsi="Times New Roman"/>
          <w:sz w:val="28"/>
          <w:szCs w:val="28"/>
        </w:rPr>
        <w:t xml:space="preserve">зеты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Забайкальский рабочий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и других изданий, отражена в новостных ле</w:t>
      </w:r>
      <w:r w:rsidRPr="007E61CF">
        <w:rPr>
          <w:rFonts w:ascii="Times New Roman" w:hAnsi="Times New Roman"/>
          <w:sz w:val="28"/>
          <w:szCs w:val="28"/>
        </w:rPr>
        <w:t>н</w:t>
      </w:r>
      <w:r w:rsidRPr="007E61CF">
        <w:rPr>
          <w:rFonts w:ascii="Times New Roman" w:hAnsi="Times New Roman"/>
          <w:sz w:val="28"/>
          <w:szCs w:val="28"/>
        </w:rPr>
        <w:t xml:space="preserve">тах региональных интернет-агентств, озвучена в эфире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Радио России-Чита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Радио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Сибирь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. Самой востребованной из числа тематических рубрик официального сайта Законодательного Собрания края стала рубрика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Парл</w:t>
      </w:r>
      <w:r w:rsidRPr="007E61CF">
        <w:rPr>
          <w:rFonts w:ascii="Times New Roman" w:hAnsi="Times New Roman"/>
          <w:sz w:val="28"/>
          <w:szCs w:val="28"/>
        </w:rPr>
        <w:t>а</w:t>
      </w:r>
      <w:r w:rsidRPr="007E61CF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, где размещено 55 информационных материалов. В целом же рейтинг рубрик сложился следующим образом: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76"/>
      </w:tblGrid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Количество материалов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"Парламент"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"Председатель Законодательного Собрания"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 xml:space="preserve">"Заседания комитетов" 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"Парламентские фракции"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"Парламентская неделя" (анонсы)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"Контрольный вопрос"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"Общественное обсуждение"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"Депутатское мнение"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"Законодательная инициатива"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7008" w:rsidRPr="007E61CF" w:rsidTr="00102D61">
        <w:tc>
          <w:tcPr>
            <w:tcW w:w="568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Другие рубрики</w:t>
            </w:r>
          </w:p>
        </w:tc>
        <w:tc>
          <w:tcPr>
            <w:tcW w:w="3776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977008" w:rsidRPr="007E61CF" w:rsidRDefault="00977008" w:rsidP="007F24E6">
      <w:pPr>
        <w:spacing w:before="24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В течение полугодия отделом пресс-службы проведено 4 опроса общ</w:t>
      </w:r>
      <w:r w:rsidRPr="007E61CF">
        <w:rPr>
          <w:rFonts w:ascii="Times New Roman" w:hAnsi="Times New Roman"/>
          <w:sz w:val="28"/>
          <w:szCs w:val="28"/>
        </w:rPr>
        <w:t>е</w:t>
      </w:r>
      <w:r w:rsidRPr="007E61CF">
        <w:rPr>
          <w:rFonts w:ascii="Times New Roman" w:hAnsi="Times New Roman"/>
          <w:sz w:val="28"/>
          <w:szCs w:val="28"/>
        </w:rPr>
        <w:t>ственного мнения.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080"/>
        <w:gridCol w:w="4404"/>
        <w:gridCol w:w="992"/>
      </w:tblGrid>
      <w:tr w:rsidR="00977008" w:rsidRPr="007E61CF" w:rsidTr="00102D61">
        <w:tc>
          <w:tcPr>
            <w:tcW w:w="468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Тема опроса</w:t>
            </w:r>
          </w:p>
        </w:tc>
        <w:tc>
          <w:tcPr>
            <w:tcW w:w="1080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Дата опроса</w:t>
            </w:r>
          </w:p>
        </w:tc>
        <w:tc>
          <w:tcPr>
            <w:tcW w:w="4404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 xml:space="preserve">Итоги голосования </w:t>
            </w:r>
          </w:p>
        </w:tc>
        <w:tc>
          <w:tcPr>
            <w:tcW w:w="992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Кол-во учас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977008" w:rsidRPr="007E61CF" w:rsidTr="00102D61">
        <w:tc>
          <w:tcPr>
            <w:tcW w:w="468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Каким направлениям развития краевая власть должна отдать приоритет, чтобы улучшить социально-экономическую с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туацию в Забайкалье?</w:t>
            </w:r>
          </w:p>
        </w:tc>
        <w:tc>
          <w:tcPr>
            <w:tcW w:w="1080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Добыча полезных ископаемых - 12%;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Перерабатывающая промышленность и машиностроение - 15%;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Агропромышленный комплекс - 19%;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Туризм - 2%;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Все вышеперечисленное - 45%;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Иное - 6%;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Затрудняюсь ответить - 1%.</w:t>
            </w:r>
          </w:p>
        </w:tc>
        <w:tc>
          <w:tcPr>
            <w:tcW w:w="992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77008" w:rsidRPr="007E61CF" w:rsidTr="00102D61">
        <w:tc>
          <w:tcPr>
            <w:tcW w:w="46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Как Вы считаете, н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обходимо ли пер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смотреть время пр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дажи алкоголя в З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байкальском крае?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04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Нет, нужно оставить все как есть - 13%;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Да, время продажи алкоголя нужно у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тановить в соответствии с федеральным законодательством, с 8 до 23 часов - 80%;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Необходимо сократить время реализ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ции спиртного до нескольких часов в день - 7%.</w:t>
            </w:r>
          </w:p>
        </w:tc>
        <w:tc>
          <w:tcPr>
            <w:tcW w:w="992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</w:tr>
      <w:tr w:rsidR="00977008" w:rsidRPr="007E61CF" w:rsidTr="00102D61">
        <w:tc>
          <w:tcPr>
            <w:tcW w:w="46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Необходимо ли пол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ь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зователям при рег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страции в социальных сетях указывать па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портные данные, а детям и вовсе запр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тить доступ к ним?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04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Да, считаю, что все предложенные меры нужны - 21%;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Частично согласен. Регистрация в соц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альных сетях должна производиться с указанием паспортных данных, но во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з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растные ограничения вводить не стоит -  4%;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Согласен с тем, что доступ в соцсети целесообразно разрешить детям, до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тигшим 14 лет, но без обязательного указания паспортных данных - 21%;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Нет необходимости вводить дополн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и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тельные запреты и ограничения для пользователей социальных сетей - 37%;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Законопроект не имеет шансов на успех - 18%.</w:t>
            </w:r>
          </w:p>
        </w:tc>
        <w:tc>
          <w:tcPr>
            <w:tcW w:w="992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977008" w:rsidRPr="007E61CF" w:rsidTr="00102D61">
        <w:tc>
          <w:tcPr>
            <w:tcW w:w="468" w:type="dxa"/>
          </w:tcPr>
          <w:p w:rsidR="00977008" w:rsidRPr="007F24E6" w:rsidRDefault="00977008" w:rsidP="00102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Необходимо ли, на Ваш взгляд, включить 7 ноября в перечень нерабочих праздни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ч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ных дней в России, как День годовщины Октябрьской револ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ю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ции, упразднив при этом 8 января, - один из дней новогодних каникул?</w:t>
            </w:r>
          </w:p>
        </w:tc>
        <w:tc>
          <w:tcPr>
            <w:tcW w:w="1080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404" w:type="dxa"/>
          </w:tcPr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Да, это необходимо как дань памяти и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с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торическим событиям советского вр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мени -73%;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Нет, в российском календаре есть 4 н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ября - День народного единства, кот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о</w:t>
            </w:r>
            <w:r w:rsidRPr="007F24E6">
              <w:rPr>
                <w:rFonts w:ascii="Times New Roman" w:hAnsi="Times New Roman"/>
                <w:sz w:val="24"/>
                <w:szCs w:val="24"/>
              </w:rPr>
              <w:t>рый уже объединил в себе ключевые исторические события - 20%;</w:t>
            </w:r>
          </w:p>
          <w:p w:rsidR="00977008" w:rsidRPr="007F24E6" w:rsidRDefault="00977008" w:rsidP="0010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Сомневаюсь, поскольку в России и без него достаточно много нерабочих праздничных дней - 7%.</w:t>
            </w:r>
          </w:p>
        </w:tc>
        <w:tc>
          <w:tcPr>
            <w:tcW w:w="992" w:type="dxa"/>
          </w:tcPr>
          <w:p w:rsidR="00977008" w:rsidRPr="007F24E6" w:rsidRDefault="00977008" w:rsidP="00102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E6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</w:tbl>
    <w:p w:rsidR="00977008" w:rsidRPr="007E61CF" w:rsidRDefault="00977008" w:rsidP="007F24E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Взаимодействие со средствами массовой информации в отчетный п</w:t>
      </w:r>
      <w:r w:rsidRPr="007E61CF">
        <w:rPr>
          <w:rFonts w:ascii="Times New Roman" w:hAnsi="Times New Roman"/>
          <w:sz w:val="28"/>
          <w:szCs w:val="28"/>
        </w:rPr>
        <w:t>е</w:t>
      </w:r>
      <w:r w:rsidRPr="007E61CF">
        <w:rPr>
          <w:rFonts w:ascii="Times New Roman" w:hAnsi="Times New Roman"/>
          <w:sz w:val="28"/>
          <w:szCs w:val="28"/>
        </w:rPr>
        <w:t xml:space="preserve">риод осуществлялось только на безвозмездной основе. </w:t>
      </w:r>
    </w:p>
    <w:p w:rsidR="00977008" w:rsidRPr="007E61CF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В течение полугодия в электронных средствах массовой информации состоялось 3 прямых эфира с участием председателя Законодательного Со</w:t>
      </w:r>
      <w:r w:rsidRPr="007E61CF">
        <w:rPr>
          <w:rFonts w:ascii="Times New Roman" w:hAnsi="Times New Roman"/>
          <w:sz w:val="28"/>
          <w:szCs w:val="28"/>
        </w:rPr>
        <w:t>б</w:t>
      </w:r>
      <w:r w:rsidRPr="007E61CF">
        <w:rPr>
          <w:rFonts w:ascii="Times New Roman" w:hAnsi="Times New Roman"/>
          <w:sz w:val="28"/>
          <w:szCs w:val="28"/>
        </w:rPr>
        <w:t xml:space="preserve">рания края в передачах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Парламентское время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(ГТРК-Чита),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Гость студии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(ТК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Альтес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Тема дня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Радио России </w:t>
      </w:r>
      <w:r>
        <w:rPr>
          <w:rFonts w:ascii="Times New Roman" w:hAnsi="Times New Roman"/>
          <w:sz w:val="28"/>
          <w:szCs w:val="28"/>
        </w:rPr>
        <w:t>–</w:t>
      </w:r>
      <w:r w:rsidRPr="007E61CF">
        <w:rPr>
          <w:rFonts w:ascii="Times New Roman" w:hAnsi="Times New Roman"/>
          <w:sz w:val="28"/>
          <w:szCs w:val="28"/>
        </w:rPr>
        <w:t xml:space="preserve"> Чита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).  Кроме этого, председ</w:t>
      </w:r>
      <w:r w:rsidRPr="007E61CF">
        <w:rPr>
          <w:rFonts w:ascii="Times New Roman" w:hAnsi="Times New Roman"/>
          <w:sz w:val="28"/>
          <w:szCs w:val="28"/>
        </w:rPr>
        <w:t>а</w:t>
      </w:r>
      <w:r w:rsidRPr="007E61CF">
        <w:rPr>
          <w:rFonts w:ascii="Times New Roman" w:hAnsi="Times New Roman"/>
          <w:sz w:val="28"/>
          <w:szCs w:val="28"/>
        </w:rPr>
        <w:t xml:space="preserve">тели профильных комитетов и другие депутаты неоднократно приглашались на интервью радиостанций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Радио России – Чита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Вести </w:t>
      </w:r>
      <w:r w:rsidRPr="007E61CF">
        <w:rPr>
          <w:rFonts w:ascii="Times New Roman" w:hAnsi="Times New Roman"/>
          <w:sz w:val="28"/>
          <w:szCs w:val="28"/>
          <w:lang w:val="en-US"/>
        </w:rPr>
        <w:t>FM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.</w:t>
      </w:r>
    </w:p>
    <w:p w:rsidR="00977008" w:rsidRPr="007E61CF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 xml:space="preserve">На телеканале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, к примеру, вышло в эфир два 15-минутных выпуска тематической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Парламентское время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и около 40 и</w:t>
      </w:r>
      <w:r w:rsidRPr="007E61CF">
        <w:rPr>
          <w:rFonts w:ascii="Times New Roman" w:hAnsi="Times New Roman"/>
          <w:sz w:val="28"/>
          <w:szCs w:val="28"/>
        </w:rPr>
        <w:t>н</w:t>
      </w:r>
      <w:r w:rsidRPr="007E61CF">
        <w:rPr>
          <w:rFonts w:ascii="Times New Roman" w:hAnsi="Times New Roman"/>
          <w:sz w:val="28"/>
          <w:szCs w:val="28"/>
        </w:rPr>
        <w:t>формационных сюжетов по материалам очередных заседаний Законодател</w:t>
      </w:r>
      <w:r w:rsidRPr="007E61CF">
        <w:rPr>
          <w:rFonts w:ascii="Times New Roman" w:hAnsi="Times New Roman"/>
          <w:sz w:val="28"/>
          <w:szCs w:val="28"/>
        </w:rPr>
        <w:t>ь</w:t>
      </w:r>
      <w:r w:rsidRPr="007E61CF">
        <w:rPr>
          <w:rFonts w:ascii="Times New Roman" w:hAnsi="Times New Roman"/>
          <w:sz w:val="28"/>
          <w:szCs w:val="28"/>
        </w:rPr>
        <w:t>ного Собрания, выездного заседания Совета в Петровск-Забайкальском ра</w:t>
      </w:r>
      <w:r w:rsidRPr="007E61CF">
        <w:rPr>
          <w:rFonts w:ascii="Times New Roman" w:hAnsi="Times New Roman"/>
          <w:sz w:val="28"/>
          <w:szCs w:val="28"/>
        </w:rPr>
        <w:t>й</w:t>
      </w:r>
      <w:r w:rsidRPr="007E61CF">
        <w:rPr>
          <w:rFonts w:ascii="Times New Roman" w:hAnsi="Times New Roman"/>
          <w:sz w:val="28"/>
          <w:szCs w:val="28"/>
        </w:rPr>
        <w:t>оне, выездного заседания комитета по аграрной политике и потребительск</w:t>
      </w:r>
      <w:r w:rsidRPr="007E61CF">
        <w:rPr>
          <w:rFonts w:ascii="Times New Roman" w:hAnsi="Times New Roman"/>
          <w:sz w:val="28"/>
          <w:szCs w:val="28"/>
        </w:rPr>
        <w:t>о</w:t>
      </w:r>
      <w:r w:rsidRPr="007E61CF">
        <w:rPr>
          <w:rFonts w:ascii="Times New Roman" w:hAnsi="Times New Roman"/>
          <w:sz w:val="28"/>
          <w:szCs w:val="28"/>
        </w:rPr>
        <w:t>му рынку в Нерчинском районе, рабочего визита депутатов на Читинскую ТЭЦ-1, парламентского урока, публичных слушаний по исполнению бюдж</w:t>
      </w:r>
      <w:r w:rsidRPr="007E61CF">
        <w:rPr>
          <w:rFonts w:ascii="Times New Roman" w:hAnsi="Times New Roman"/>
          <w:sz w:val="28"/>
          <w:szCs w:val="28"/>
        </w:rPr>
        <w:t>е</w:t>
      </w:r>
      <w:r w:rsidRPr="007E61CF">
        <w:rPr>
          <w:rFonts w:ascii="Times New Roman" w:hAnsi="Times New Roman"/>
          <w:sz w:val="28"/>
          <w:szCs w:val="28"/>
        </w:rPr>
        <w:t xml:space="preserve">та края в 2016 году и многих других мероприятий. </w:t>
      </w:r>
    </w:p>
    <w:p w:rsidR="00977008" w:rsidRPr="007E61CF" w:rsidRDefault="00977008" w:rsidP="00102D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Организовано более 50 подходов депутатов к прессе, как во время з</w:t>
      </w:r>
      <w:r w:rsidRPr="007E61CF">
        <w:rPr>
          <w:rFonts w:ascii="Times New Roman" w:hAnsi="Times New Roman"/>
          <w:sz w:val="28"/>
          <w:szCs w:val="28"/>
        </w:rPr>
        <w:t>а</w:t>
      </w:r>
      <w:r w:rsidRPr="007E61CF">
        <w:rPr>
          <w:rFonts w:ascii="Times New Roman" w:hAnsi="Times New Roman"/>
          <w:sz w:val="28"/>
          <w:szCs w:val="28"/>
        </w:rPr>
        <w:t xml:space="preserve">седания Законодательного Собрания, так и для комментариев по актуальным вопросам в период между сессиями. В рамках межфракционного проекта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Открытая трибуна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было организовано 3 подхода представителей парл</w:t>
      </w:r>
      <w:r w:rsidRPr="007E61CF">
        <w:rPr>
          <w:rFonts w:ascii="Times New Roman" w:hAnsi="Times New Roman"/>
          <w:sz w:val="28"/>
          <w:szCs w:val="28"/>
        </w:rPr>
        <w:t>а</w:t>
      </w:r>
      <w:r w:rsidRPr="007E61CF">
        <w:rPr>
          <w:rFonts w:ascii="Times New Roman" w:hAnsi="Times New Roman"/>
          <w:sz w:val="28"/>
          <w:szCs w:val="28"/>
        </w:rPr>
        <w:t xml:space="preserve">ментских фракций к прессе. </w:t>
      </w:r>
    </w:p>
    <w:p w:rsidR="00977008" w:rsidRPr="007E61C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Продолжена работа в аккаунте Законодательного Собрания края в с</w:t>
      </w:r>
      <w:r w:rsidRPr="007E61CF">
        <w:rPr>
          <w:rFonts w:ascii="Times New Roman" w:hAnsi="Times New Roman"/>
          <w:sz w:val="28"/>
          <w:szCs w:val="28"/>
        </w:rPr>
        <w:t>о</w:t>
      </w:r>
      <w:r w:rsidRPr="007E61CF">
        <w:rPr>
          <w:rFonts w:ascii="Times New Roman" w:hAnsi="Times New Roman"/>
          <w:sz w:val="28"/>
          <w:szCs w:val="28"/>
        </w:rPr>
        <w:t xml:space="preserve">циальных сетях Facebook и </w:t>
      </w:r>
      <w:r w:rsidRPr="007E61CF">
        <w:rPr>
          <w:rFonts w:ascii="Times New Roman" w:hAnsi="Times New Roman"/>
          <w:sz w:val="28"/>
          <w:szCs w:val="28"/>
          <w:lang w:val="en-US"/>
        </w:rPr>
        <w:t>Twitter</w:t>
      </w:r>
      <w:r w:rsidRPr="007E61CF">
        <w:rPr>
          <w:rFonts w:ascii="Times New Roman" w:hAnsi="Times New Roman"/>
          <w:sz w:val="28"/>
          <w:szCs w:val="28"/>
        </w:rPr>
        <w:t>, которые объединяют более 1100 читат</w:t>
      </w:r>
      <w:r w:rsidRPr="007E61CF">
        <w:rPr>
          <w:rFonts w:ascii="Times New Roman" w:hAnsi="Times New Roman"/>
          <w:sz w:val="28"/>
          <w:szCs w:val="28"/>
        </w:rPr>
        <w:t>е</w:t>
      </w:r>
      <w:r w:rsidRPr="007E61CF">
        <w:rPr>
          <w:rFonts w:ascii="Times New Roman" w:hAnsi="Times New Roman"/>
          <w:sz w:val="28"/>
          <w:szCs w:val="28"/>
        </w:rPr>
        <w:t xml:space="preserve">лей (707 – Facebook; 417 – </w:t>
      </w:r>
      <w:r w:rsidRPr="007E61CF">
        <w:rPr>
          <w:rFonts w:ascii="Times New Roman" w:hAnsi="Times New Roman"/>
          <w:sz w:val="28"/>
          <w:szCs w:val="28"/>
          <w:lang w:val="en-US"/>
        </w:rPr>
        <w:t>Twitter</w:t>
      </w:r>
      <w:r w:rsidRPr="007E61CF">
        <w:rPr>
          <w:rFonts w:ascii="Times New Roman" w:hAnsi="Times New Roman"/>
          <w:sz w:val="28"/>
          <w:szCs w:val="28"/>
        </w:rPr>
        <w:t xml:space="preserve">). </w:t>
      </w:r>
    </w:p>
    <w:p w:rsidR="00977008" w:rsidRPr="007E61C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>В мае 2017 года, по итогам ежегодного рейтинга информационной о</w:t>
      </w:r>
      <w:r w:rsidRPr="007E61CF">
        <w:rPr>
          <w:rFonts w:ascii="Times New Roman" w:hAnsi="Times New Roman"/>
          <w:sz w:val="28"/>
          <w:szCs w:val="28"/>
        </w:rPr>
        <w:t>т</w:t>
      </w:r>
      <w:r w:rsidRPr="007E61CF">
        <w:rPr>
          <w:rFonts w:ascii="Times New Roman" w:hAnsi="Times New Roman"/>
          <w:sz w:val="28"/>
          <w:szCs w:val="28"/>
        </w:rPr>
        <w:t>крытости региональных органов законодательной власти России, официал</w:t>
      </w:r>
      <w:r w:rsidRPr="007E61CF">
        <w:rPr>
          <w:rFonts w:ascii="Times New Roman" w:hAnsi="Times New Roman"/>
          <w:sz w:val="28"/>
          <w:szCs w:val="28"/>
        </w:rPr>
        <w:t>ь</w:t>
      </w:r>
      <w:r w:rsidRPr="007E61CF">
        <w:rPr>
          <w:rFonts w:ascii="Times New Roman" w:hAnsi="Times New Roman"/>
          <w:sz w:val="28"/>
          <w:szCs w:val="28"/>
        </w:rPr>
        <w:t>ный сайт краевого парламента вошел в десятку лучших (8 позиция в общ</w:t>
      </w:r>
      <w:r w:rsidRPr="007E61CF">
        <w:rPr>
          <w:rFonts w:ascii="Times New Roman" w:hAnsi="Times New Roman"/>
          <w:sz w:val="28"/>
          <w:szCs w:val="28"/>
        </w:rPr>
        <w:t>е</w:t>
      </w:r>
      <w:r w:rsidRPr="007E61CF">
        <w:rPr>
          <w:rFonts w:ascii="Times New Roman" w:hAnsi="Times New Roman"/>
          <w:sz w:val="28"/>
          <w:szCs w:val="28"/>
        </w:rPr>
        <w:t xml:space="preserve">российском рейтинге). По данным исследования института развития свободы информации г. Санкт-Петербурга, степень открытости официального портала Законодательного Собрания Забайкальского края приблизилась к 90%. </w:t>
      </w:r>
    </w:p>
    <w:p w:rsidR="00977008" w:rsidRPr="007E61CF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1CF">
        <w:rPr>
          <w:rFonts w:ascii="Times New Roman" w:hAnsi="Times New Roman"/>
          <w:sz w:val="28"/>
          <w:szCs w:val="28"/>
        </w:rPr>
        <w:t xml:space="preserve">После введения системой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Инфометр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целой серии новых обязател</w:t>
      </w:r>
      <w:r w:rsidRPr="007E61CF">
        <w:rPr>
          <w:rFonts w:ascii="Times New Roman" w:hAnsi="Times New Roman"/>
          <w:sz w:val="28"/>
          <w:szCs w:val="28"/>
        </w:rPr>
        <w:t>ь</w:t>
      </w:r>
      <w:r w:rsidRPr="007E61CF">
        <w:rPr>
          <w:rFonts w:ascii="Times New Roman" w:hAnsi="Times New Roman"/>
          <w:sz w:val="28"/>
          <w:szCs w:val="28"/>
        </w:rPr>
        <w:t xml:space="preserve">ных критериев оценки парламентских сайтов, регулярно проводилась работа, направленная на обеспечение максимальной информационной открытости. Кроме обновления практически всех страниц, на сайте появились разделы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Открытые данные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Протоколы заседаний Законодательного Собрания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Протоколы заседаний комитетов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 xml:space="preserve"> и др. В помощь тем, кого интересует с</w:t>
      </w:r>
      <w:r w:rsidRPr="007E61CF">
        <w:rPr>
          <w:rFonts w:ascii="Times New Roman" w:hAnsi="Times New Roman"/>
          <w:sz w:val="28"/>
          <w:szCs w:val="28"/>
        </w:rPr>
        <w:t>о</w:t>
      </w:r>
      <w:r w:rsidRPr="007E61CF">
        <w:rPr>
          <w:rFonts w:ascii="Times New Roman" w:hAnsi="Times New Roman"/>
          <w:sz w:val="28"/>
          <w:szCs w:val="28"/>
        </w:rPr>
        <w:t xml:space="preserve">держание документов, стал доступен 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Поиск законов, постановлений и пр</w:t>
      </w:r>
      <w:r w:rsidRPr="007E61CF">
        <w:rPr>
          <w:rFonts w:ascii="Times New Roman" w:hAnsi="Times New Roman"/>
          <w:sz w:val="28"/>
          <w:szCs w:val="28"/>
        </w:rPr>
        <w:t>о</w:t>
      </w:r>
      <w:r w:rsidRPr="007E61CF">
        <w:rPr>
          <w:rFonts w:ascii="Times New Roman" w:hAnsi="Times New Roman"/>
          <w:sz w:val="28"/>
          <w:szCs w:val="28"/>
        </w:rPr>
        <w:t>ектов законов, проектов постановлений</w:t>
      </w:r>
      <w:r>
        <w:rPr>
          <w:rFonts w:ascii="Times New Roman" w:hAnsi="Times New Roman"/>
          <w:sz w:val="28"/>
          <w:szCs w:val="28"/>
        </w:rPr>
        <w:t>"</w:t>
      </w:r>
      <w:r w:rsidRPr="007E61CF">
        <w:rPr>
          <w:rFonts w:ascii="Times New Roman" w:hAnsi="Times New Roman"/>
          <w:sz w:val="28"/>
          <w:szCs w:val="28"/>
        </w:rPr>
        <w:t>.</w:t>
      </w:r>
    </w:p>
    <w:p w:rsidR="00977008" w:rsidRPr="00E006E3" w:rsidRDefault="00977008" w:rsidP="00102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008" w:rsidRPr="00E006E3" w:rsidRDefault="00977008" w:rsidP="00B57D9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6E3">
        <w:rPr>
          <w:rFonts w:ascii="Times New Roman" w:hAnsi="Times New Roman"/>
          <w:b/>
          <w:sz w:val="28"/>
          <w:szCs w:val="28"/>
        </w:rPr>
        <w:t>Заключение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второй половины 2017 года для депутатов Законодательного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края второго созыва стартует завершающий законодательный сезон. 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первоочередными задачами краевого парламента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ются: </w:t>
      </w:r>
      <w:r w:rsidRPr="007E29A0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7E29A0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я</w:t>
      </w:r>
      <w:r w:rsidRPr="007E29A0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 xml:space="preserve"> по повышению заработной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работникам бюджетной сферы, своевременность социальных выплат,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дание на уровне региона законодательной базы, которая будет способств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успешной реализации мероприятий </w:t>
      </w:r>
      <w:r w:rsidRPr="00633CF7">
        <w:rPr>
          <w:rFonts w:ascii="Times New Roman" w:hAnsi="Times New Roman"/>
          <w:sz w:val="28"/>
          <w:szCs w:val="28"/>
        </w:rPr>
        <w:t>комплексного плана социально-экономического развития Забайкалья до 2030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CF7">
        <w:rPr>
          <w:rFonts w:ascii="Times New Roman" w:hAnsi="Times New Roman"/>
          <w:sz w:val="28"/>
          <w:szCs w:val="28"/>
        </w:rPr>
        <w:t xml:space="preserve"> 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поручениями П</w:t>
      </w:r>
      <w:r w:rsidRPr="00C60188">
        <w:rPr>
          <w:rFonts w:ascii="Times New Roman" w:hAnsi="Times New Roman"/>
          <w:sz w:val="28"/>
          <w:szCs w:val="28"/>
        </w:rPr>
        <w:t>ослани</w:t>
      </w:r>
      <w:r>
        <w:rPr>
          <w:rFonts w:ascii="Times New Roman" w:hAnsi="Times New Roman"/>
          <w:sz w:val="28"/>
          <w:szCs w:val="28"/>
        </w:rPr>
        <w:t>я</w:t>
      </w:r>
      <w:r w:rsidRPr="00C60188">
        <w:rPr>
          <w:rFonts w:ascii="Times New Roman" w:hAnsi="Times New Roman"/>
          <w:sz w:val="28"/>
          <w:szCs w:val="28"/>
        </w:rPr>
        <w:t xml:space="preserve"> Президента Росс</w:t>
      </w:r>
      <w:r>
        <w:rPr>
          <w:rFonts w:ascii="Times New Roman" w:hAnsi="Times New Roman"/>
          <w:sz w:val="28"/>
          <w:szCs w:val="28"/>
        </w:rPr>
        <w:t>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</w:t>
      </w:r>
      <w:r w:rsidRPr="00C60188">
        <w:rPr>
          <w:rFonts w:ascii="Times New Roman" w:hAnsi="Times New Roman"/>
          <w:sz w:val="28"/>
          <w:szCs w:val="28"/>
        </w:rPr>
        <w:t xml:space="preserve">Федеральному Собранию </w:t>
      </w:r>
      <w:r w:rsidRPr="000661D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601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6018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6</w:t>
      </w:r>
      <w:r w:rsidRPr="00C6018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краевой парламент намерен уделить серьезное внимание состоянию и законодательной "настройке" налоговой системы Забайкальского края, улучшению его инвестиционного климата, созданию правовых рычагов для более активного привлечения к решению государственных задач социально ориентированных некоммерческих организаций. </w:t>
      </w:r>
    </w:p>
    <w:p w:rsidR="00977008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особом контроле депутатского корпуса по-прежнему будут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развития агропромышленного комплекса края и вопросы эффективного использования всех форм государственной поддержки отрасли, реализация проекта строительства горнорудного комплекса в г.Краснокаменске, качество и доступность жителям края медицинской помощи, финансовое обеспечение жизнедеятельности особо охраняемых природных территорий, решение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блем обманутых дольщиков и другие. </w:t>
      </w:r>
    </w:p>
    <w:p w:rsidR="00977008" w:rsidRPr="00222F7E" w:rsidRDefault="00977008" w:rsidP="0010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депутатов регионального парламента, безусловно,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тается конструктивное взаимодействие </w:t>
      </w:r>
      <w:r w:rsidRPr="00222F7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экспертным сообществом, </w:t>
      </w:r>
      <w:r w:rsidRPr="00222F7E">
        <w:rPr>
          <w:rFonts w:ascii="Times New Roman" w:hAnsi="Times New Roman"/>
          <w:sz w:val="28"/>
          <w:szCs w:val="28"/>
        </w:rPr>
        <w:t>инстит</w:t>
      </w:r>
      <w:r w:rsidRPr="00222F7E">
        <w:rPr>
          <w:rFonts w:ascii="Times New Roman" w:hAnsi="Times New Roman"/>
          <w:sz w:val="28"/>
          <w:szCs w:val="28"/>
        </w:rPr>
        <w:t>у</w:t>
      </w:r>
      <w:r w:rsidRPr="00222F7E">
        <w:rPr>
          <w:rFonts w:ascii="Times New Roman" w:hAnsi="Times New Roman"/>
          <w:sz w:val="28"/>
          <w:szCs w:val="28"/>
        </w:rPr>
        <w:t>тами гражданского общества,</w:t>
      </w:r>
      <w:r>
        <w:rPr>
          <w:rFonts w:ascii="Times New Roman" w:hAnsi="Times New Roman"/>
          <w:sz w:val="28"/>
          <w:szCs w:val="28"/>
        </w:rPr>
        <w:t xml:space="preserve"> жителями края. Главное, что эффективный </w:t>
      </w:r>
      <w:r w:rsidRPr="00222F7E">
        <w:rPr>
          <w:rFonts w:ascii="Times New Roman" w:hAnsi="Times New Roman"/>
          <w:sz w:val="28"/>
          <w:szCs w:val="28"/>
        </w:rPr>
        <w:t>диалог с избирателями</w:t>
      </w:r>
      <w:r>
        <w:rPr>
          <w:rFonts w:ascii="Times New Roman" w:hAnsi="Times New Roman"/>
          <w:sz w:val="28"/>
          <w:szCs w:val="28"/>
        </w:rPr>
        <w:t xml:space="preserve"> в процессе обсуждения социально важных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инициатив, в конечном счете, является гарантией не только качества принимаемых законов, но и качества жизни забайкальцев. </w:t>
      </w:r>
    </w:p>
    <w:p w:rsidR="00977008" w:rsidRDefault="00977008" w:rsidP="00102D61">
      <w:pPr>
        <w:spacing w:after="0" w:line="240" w:lineRule="auto"/>
        <w:ind w:firstLine="709"/>
        <w:jc w:val="both"/>
      </w:pPr>
    </w:p>
    <w:p w:rsidR="00977008" w:rsidRPr="00403C90" w:rsidRDefault="00977008" w:rsidP="00102D6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bookmarkEnd w:id="20"/>
    <w:bookmarkEnd w:id="21"/>
    <w:p w:rsidR="00977008" w:rsidRPr="001B1809" w:rsidRDefault="00977008" w:rsidP="00102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809">
        <w:rPr>
          <w:rFonts w:ascii="Times New Roman" w:hAnsi="Times New Roman"/>
          <w:sz w:val="28"/>
          <w:szCs w:val="28"/>
          <w:lang w:eastAsia="ru-RU"/>
        </w:rPr>
        <w:t>_________</w:t>
      </w:r>
    </w:p>
    <w:sectPr w:rsidR="00977008" w:rsidRPr="001B1809" w:rsidSect="00AE2DFE">
      <w:headerReference w:type="default" r:id="rId18"/>
      <w:footerReference w:type="default" r:id="rId19"/>
      <w:pgSz w:w="11906" w:h="16838" w:code="9"/>
      <w:pgMar w:top="737" w:right="851" w:bottom="737" w:left="1701" w:header="62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08" w:rsidRDefault="00977008" w:rsidP="00FD1D64">
      <w:pPr>
        <w:spacing w:after="0" w:line="240" w:lineRule="auto"/>
      </w:pPr>
      <w:r>
        <w:separator/>
      </w:r>
    </w:p>
  </w:endnote>
  <w:endnote w:type="continuationSeparator" w:id="0">
    <w:p w:rsidR="00977008" w:rsidRDefault="00977008" w:rsidP="00FD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41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7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08" w:rsidRDefault="00977008">
    <w:pPr>
      <w:pStyle w:val="Footer"/>
      <w:jc w:val="center"/>
    </w:pPr>
    <w:fldSimple w:instr="PAGE   \* MERGEFORMAT">
      <w:r>
        <w:rPr>
          <w:noProof/>
        </w:rPr>
        <w:t>30</w:t>
      </w:r>
    </w:fldSimple>
  </w:p>
  <w:p w:rsidR="00977008" w:rsidRDefault="00977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08" w:rsidRDefault="00977008" w:rsidP="00FD1D64">
      <w:pPr>
        <w:spacing w:after="0" w:line="240" w:lineRule="auto"/>
      </w:pPr>
      <w:r>
        <w:separator/>
      </w:r>
    </w:p>
  </w:footnote>
  <w:footnote w:type="continuationSeparator" w:id="0">
    <w:p w:rsidR="00977008" w:rsidRDefault="00977008" w:rsidP="00FD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08" w:rsidRDefault="00977008" w:rsidP="00E161AD">
    <w:pPr>
      <w:pStyle w:val="Header"/>
      <w:jc w:val="center"/>
      <w:rPr>
        <w:rFonts w:ascii="Times New Roman" w:hAnsi="Times New Roman"/>
        <w:i/>
        <w:sz w:val="18"/>
        <w:szCs w:val="18"/>
      </w:rPr>
    </w:pPr>
    <w:r w:rsidRPr="00EA7C34">
      <w:rPr>
        <w:rFonts w:ascii="Times New Roman" w:hAnsi="Times New Roman"/>
        <w:i/>
        <w:sz w:val="18"/>
        <w:szCs w:val="18"/>
      </w:rPr>
      <w:t xml:space="preserve">Информация о деятельности Законодательного Собрания </w:t>
    </w:r>
    <w:r>
      <w:rPr>
        <w:rFonts w:ascii="Times New Roman" w:hAnsi="Times New Roman"/>
        <w:i/>
        <w:sz w:val="18"/>
        <w:szCs w:val="18"/>
      </w:rPr>
      <w:t xml:space="preserve">Забайкальского </w:t>
    </w:r>
    <w:r w:rsidRPr="00EA7C34">
      <w:rPr>
        <w:rFonts w:ascii="Times New Roman" w:hAnsi="Times New Roman"/>
        <w:i/>
        <w:sz w:val="18"/>
        <w:szCs w:val="18"/>
      </w:rPr>
      <w:t xml:space="preserve">края второго созыва </w:t>
    </w:r>
  </w:p>
  <w:p w:rsidR="00977008" w:rsidRDefault="00977008" w:rsidP="00E161AD">
    <w:pPr>
      <w:pStyle w:val="Header"/>
      <w:jc w:val="center"/>
    </w:pPr>
    <w:r>
      <w:rPr>
        <w:rFonts w:ascii="Times New Roman" w:hAnsi="Times New Roman"/>
        <w:i/>
        <w:sz w:val="18"/>
        <w:szCs w:val="18"/>
      </w:rPr>
      <w:t>в первом полугодии  2017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E8F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3A74C20A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cs="Times New Roman" w:hint="default"/>
      </w:rPr>
    </w:lvl>
  </w:abstractNum>
  <w:abstractNum w:abstractNumId="2">
    <w:nsid w:val="0FFA0A40"/>
    <w:multiLevelType w:val="hybridMultilevel"/>
    <w:tmpl w:val="FEA25054"/>
    <w:lvl w:ilvl="0" w:tplc="35D47544">
      <w:start w:val="1"/>
      <w:numFmt w:val="decimal"/>
      <w:lvlText w:val="%1)"/>
      <w:lvlJc w:val="left"/>
      <w:pPr>
        <w:ind w:left="1810" w:hanging="11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600A61"/>
    <w:multiLevelType w:val="hybridMultilevel"/>
    <w:tmpl w:val="DCF66E34"/>
    <w:lvl w:ilvl="0" w:tplc="E1226C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9783E6F"/>
    <w:multiLevelType w:val="hybridMultilevel"/>
    <w:tmpl w:val="07F46884"/>
    <w:lvl w:ilvl="0" w:tplc="489E2C5A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0A73324"/>
    <w:multiLevelType w:val="hybridMultilevel"/>
    <w:tmpl w:val="A1A00BB2"/>
    <w:lvl w:ilvl="0" w:tplc="6F7C674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1B15C28"/>
    <w:multiLevelType w:val="hybridMultilevel"/>
    <w:tmpl w:val="8DF20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5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CCC"/>
    <w:rsid w:val="00000111"/>
    <w:rsid w:val="00000453"/>
    <w:rsid w:val="00000E16"/>
    <w:rsid w:val="00001346"/>
    <w:rsid w:val="000020A2"/>
    <w:rsid w:val="000020AC"/>
    <w:rsid w:val="000020D7"/>
    <w:rsid w:val="00002963"/>
    <w:rsid w:val="00003AC6"/>
    <w:rsid w:val="00004721"/>
    <w:rsid w:val="00004D78"/>
    <w:rsid w:val="00004F7C"/>
    <w:rsid w:val="00006BD1"/>
    <w:rsid w:val="00007604"/>
    <w:rsid w:val="00007796"/>
    <w:rsid w:val="000079B2"/>
    <w:rsid w:val="00007E48"/>
    <w:rsid w:val="00010AE8"/>
    <w:rsid w:val="00010C3A"/>
    <w:rsid w:val="00010CBC"/>
    <w:rsid w:val="000113B3"/>
    <w:rsid w:val="000118F5"/>
    <w:rsid w:val="00011C10"/>
    <w:rsid w:val="00011C5E"/>
    <w:rsid w:val="0001252E"/>
    <w:rsid w:val="00012F0E"/>
    <w:rsid w:val="000131F9"/>
    <w:rsid w:val="00013524"/>
    <w:rsid w:val="00013AF5"/>
    <w:rsid w:val="0001430A"/>
    <w:rsid w:val="00014A8E"/>
    <w:rsid w:val="00014F01"/>
    <w:rsid w:val="00015531"/>
    <w:rsid w:val="00016736"/>
    <w:rsid w:val="000167FB"/>
    <w:rsid w:val="000168C4"/>
    <w:rsid w:val="0001776A"/>
    <w:rsid w:val="00017D06"/>
    <w:rsid w:val="00020339"/>
    <w:rsid w:val="00020B7B"/>
    <w:rsid w:val="000211EB"/>
    <w:rsid w:val="00021382"/>
    <w:rsid w:val="0002140E"/>
    <w:rsid w:val="00021AE3"/>
    <w:rsid w:val="00021F6F"/>
    <w:rsid w:val="00021FD5"/>
    <w:rsid w:val="0002234C"/>
    <w:rsid w:val="00022E15"/>
    <w:rsid w:val="00023A0A"/>
    <w:rsid w:val="00023E11"/>
    <w:rsid w:val="00023F43"/>
    <w:rsid w:val="0002430A"/>
    <w:rsid w:val="00024659"/>
    <w:rsid w:val="00024C21"/>
    <w:rsid w:val="00025012"/>
    <w:rsid w:val="000258E5"/>
    <w:rsid w:val="00025B49"/>
    <w:rsid w:val="00025E65"/>
    <w:rsid w:val="00026BDF"/>
    <w:rsid w:val="00026E76"/>
    <w:rsid w:val="00027248"/>
    <w:rsid w:val="00027FFA"/>
    <w:rsid w:val="00030485"/>
    <w:rsid w:val="00030853"/>
    <w:rsid w:val="00030911"/>
    <w:rsid w:val="00030953"/>
    <w:rsid w:val="00030DC8"/>
    <w:rsid w:val="000310E0"/>
    <w:rsid w:val="00031101"/>
    <w:rsid w:val="0003163C"/>
    <w:rsid w:val="000318B2"/>
    <w:rsid w:val="00031904"/>
    <w:rsid w:val="00032659"/>
    <w:rsid w:val="00032C5A"/>
    <w:rsid w:val="0003314A"/>
    <w:rsid w:val="00033328"/>
    <w:rsid w:val="00034204"/>
    <w:rsid w:val="00035A29"/>
    <w:rsid w:val="00035CFE"/>
    <w:rsid w:val="0003621A"/>
    <w:rsid w:val="0003764D"/>
    <w:rsid w:val="00037E70"/>
    <w:rsid w:val="000406BB"/>
    <w:rsid w:val="000422A0"/>
    <w:rsid w:val="00042588"/>
    <w:rsid w:val="0004305C"/>
    <w:rsid w:val="000430B3"/>
    <w:rsid w:val="00043782"/>
    <w:rsid w:val="00044043"/>
    <w:rsid w:val="00044235"/>
    <w:rsid w:val="000444C8"/>
    <w:rsid w:val="00044A7B"/>
    <w:rsid w:val="00044B27"/>
    <w:rsid w:val="00045968"/>
    <w:rsid w:val="00045CB9"/>
    <w:rsid w:val="00045CE9"/>
    <w:rsid w:val="000460B4"/>
    <w:rsid w:val="00046486"/>
    <w:rsid w:val="0004740C"/>
    <w:rsid w:val="00047F81"/>
    <w:rsid w:val="0005092B"/>
    <w:rsid w:val="0005156D"/>
    <w:rsid w:val="00051863"/>
    <w:rsid w:val="00051CB8"/>
    <w:rsid w:val="000522FE"/>
    <w:rsid w:val="00053807"/>
    <w:rsid w:val="00054CBC"/>
    <w:rsid w:val="000557B5"/>
    <w:rsid w:val="00055950"/>
    <w:rsid w:val="00055D10"/>
    <w:rsid w:val="00056204"/>
    <w:rsid w:val="00056A46"/>
    <w:rsid w:val="0005792B"/>
    <w:rsid w:val="00060432"/>
    <w:rsid w:val="000604BC"/>
    <w:rsid w:val="00060D8D"/>
    <w:rsid w:val="00061069"/>
    <w:rsid w:val="00061658"/>
    <w:rsid w:val="000620C0"/>
    <w:rsid w:val="00062AAD"/>
    <w:rsid w:val="00062ED4"/>
    <w:rsid w:val="00063E0D"/>
    <w:rsid w:val="000648FC"/>
    <w:rsid w:val="00064C8A"/>
    <w:rsid w:val="000653A1"/>
    <w:rsid w:val="00065450"/>
    <w:rsid w:val="00065B2B"/>
    <w:rsid w:val="00065E57"/>
    <w:rsid w:val="00065F24"/>
    <w:rsid w:val="000661DE"/>
    <w:rsid w:val="00066446"/>
    <w:rsid w:val="0006647C"/>
    <w:rsid w:val="00066A67"/>
    <w:rsid w:val="00066CD4"/>
    <w:rsid w:val="00067585"/>
    <w:rsid w:val="00070613"/>
    <w:rsid w:val="00070651"/>
    <w:rsid w:val="00070668"/>
    <w:rsid w:val="00070811"/>
    <w:rsid w:val="00070B5D"/>
    <w:rsid w:val="00070B9D"/>
    <w:rsid w:val="00070D7D"/>
    <w:rsid w:val="00071659"/>
    <w:rsid w:val="00071994"/>
    <w:rsid w:val="00071C10"/>
    <w:rsid w:val="00071F26"/>
    <w:rsid w:val="00072531"/>
    <w:rsid w:val="0007391A"/>
    <w:rsid w:val="0007392B"/>
    <w:rsid w:val="00073CC9"/>
    <w:rsid w:val="00073D49"/>
    <w:rsid w:val="000740C1"/>
    <w:rsid w:val="000742C8"/>
    <w:rsid w:val="00074C58"/>
    <w:rsid w:val="00074FFA"/>
    <w:rsid w:val="0007537C"/>
    <w:rsid w:val="000755D4"/>
    <w:rsid w:val="00075E81"/>
    <w:rsid w:val="00075ED1"/>
    <w:rsid w:val="0007618C"/>
    <w:rsid w:val="00076242"/>
    <w:rsid w:val="00077696"/>
    <w:rsid w:val="00077BB9"/>
    <w:rsid w:val="00080549"/>
    <w:rsid w:val="00080990"/>
    <w:rsid w:val="00080CE4"/>
    <w:rsid w:val="00080FE7"/>
    <w:rsid w:val="0008130F"/>
    <w:rsid w:val="000823E5"/>
    <w:rsid w:val="00082AC1"/>
    <w:rsid w:val="00082CBE"/>
    <w:rsid w:val="000840C4"/>
    <w:rsid w:val="000841BB"/>
    <w:rsid w:val="000847A1"/>
    <w:rsid w:val="0008498F"/>
    <w:rsid w:val="00084D95"/>
    <w:rsid w:val="00084E25"/>
    <w:rsid w:val="00086031"/>
    <w:rsid w:val="00086480"/>
    <w:rsid w:val="00086B38"/>
    <w:rsid w:val="0008770C"/>
    <w:rsid w:val="0008771E"/>
    <w:rsid w:val="00087CE3"/>
    <w:rsid w:val="00090190"/>
    <w:rsid w:val="0009026C"/>
    <w:rsid w:val="0009122D"/>
    <w:rsid w:val="00091288"/>
    <w:rsid w:val="000916B2"/>
    <w:rsid w:val="00091A30"/>
    <w:rsid w:val="00091F5A"/>
    <w:rsid w:val="000935D8"/>
    <w:rsid w:val="000936D2"/>
    <w:rsid w:val="00093BCB"/>
    <w:rsid w:val="00093F45"/>
    <w:rsid w:val="0009415B"/>
    <w:rsid w:val="000941F6"/>
    <w:rsid w:val="00094457"/>
    <w:rsid w:val="00094ABC"/>
    <w:rsid w:val="00094EBB"/>
    <w:rsid w:val="0009500E"/>
    <w:rsid w:val="00095482"/>
    <w:rsid w:val="00095590"/>
    <w:rsid w:val="000956BB"/>
    <w:rsid w:val="00095712"/>
    <w:rsid w:val="000957D6"/>
    <w:rsid w:val="0009586D"/>
    <w:rsid w:val="0009686F"/>
    <w:rsid w:val="00096BD3"/>
    <w:rsid w:val="00096FC3"/>
    <w:rsid w:val="00097091"/>
    <w:rsid w:val="000970FB"/>
    <w:rsid w:val="0009721C"/>
    <w:rsid w:val="000977AC"/>
    <w:rsid w:val="00097D09"/>
    <w:rsid w:val="000A065A"/>
    <w:rsid w:val="000A1A20"/>
    <w:rsid w:val="000A1D4B"/>
    <w:rsid w:val="000A1DB6"/>
    <w:rsid w:val="000A2320"/>
    <w:rsid w:val="000A23C2"/>
    <w:rsid w:val="000A31A8"/>
    <w:rsid w:val="000A3A9A"/>
    <w:rsid w:val="000A406C"/>
    <w:rsid w:val="000A42EE"/>
    <w:rsid w:val="000A4CEA"/>
    <w:rsid w:val="000A5048"/>
    <w:rsid w:val="000A5962"/>
    <w:rsid w:val="000A5D8A"/>
    <w:rsid w:val="000A5E90"/>
    <w:rsid w:val="000A61D1"/>
    <w:rsid w:val="000A683E"/>
    <w:rsid w:val="000A6F19"/>
    <w:rsid w:val="000A73D7"/>
    <w:rsid w:val="000A7C0C"/>
    <w:rsid w:val="000B0557"/>
    <w:rsid w:val="000B0A72"/>
    <w:rsid w:val="000B0DAC"/>
    <w:rsid w:val="000B13C7"/>
    <w:rsid w:val="000B1959"/>
    <w:rsid w:val="000B1EF4"/>
    <w:rsid w:val="000B2154"/>
    <w:rsid w:val="000B27F1"/>
    <w:rsid w:val="000B289F"/>
    <w:rsid w:val="000B2ED0"/>
    <w:rsid w:val="000B347E"/>
    <w:rsid w:val="000B3653"/>
    <w:rsid w:val="000B3681"/>
    <w:rsid w:val="000B39AF"/>
    <w:rsid w:val="000B411D"/>
    <w:rsid w:val="000B4501"/>
    <w:rsid w:val="000B4928"/>
    <w:rsid w:val="000B4982"/>
    <w:rsid w:val="000B4A7A"/>
    <w:rsid w:val="000B4D18"/>
    <w:rsid w:val="000B5194"/>
    <w:rsid w:val="000B520B"/>
    <w:rsid w:val="000B53C0"/>
    <w:rsid w:val="000B55E3"/>
    <w:rsid w:val="000B5C59"/>
    <w:rsid w:val="000B5EAD"/>
    <w:rsid w:val="000B735A"/>
    <w:rsid w:val="000B77A4"/>
    <w:rsid w:val="000C025D"/>
    <w:rsid w:val="000C0464"/>
    <w:rsid w:val="000C127B"/>
    <w:rsid w:val="000C15FC"/>
    <w:rsid w:val="000C3E6B"/>
    <w:rsid w:val="000C429F"/>
    <w:rsid w:val="000C4860"/>
    <w:rsid w:val="000C49AF"/>
    <w:rsid w:val="000C4F09"/>
    <w:rsid w:val="000C519F"/>
    <w:rsid w:val="000C54FE"/>
    <w:rsid w:val="000C5706"/>
    <w:rsid w:val="000C5887"/>
    <w:rsid w:val="000C58DA"/>
    <w:rsid w:val="000C596D"/>
    <w:rsid w:val="000C5AB6"/>
    <w:rsid w:val="000C71C4"/>
    <w:rsid w:val="000D0015"/>
    <w:rsid w:val="000D0AF9"/>
    <w:rsid w:val="000D0B7B"/>
    <w:rsid w:val="000D0CD5"/>
    <w:rsid w:val="000D0DF5"/>
    <w:rsid w:val="000D0DFE"/>
    <w:rsid w:val="000D1006"/>
    <w:rsid w:val="000D1026"/>
    <w:rsid w:val="000D1543"/>
    <w:rsid w:val="000D158F"/>
    <w:rsid w:val="000D1ED2"/>
    <w:rsid w:val="000D2068"/>
    <w:rsid w:val="000D2E5E"/>
    <w:rsid w:val="000D35D0"/>
    <w:rsid w:val="000D371A"/>
    <w:rsid w:val="000D3A00"/>
    <w:rsid w:val="000D4A65"/>
    <w:rsid w:val="000D4D91"/>
    <w:rsid w:val="000D505E"/>
    <w:rsid w:val="000D5089"/>
    <w:rsid w:val="000D554B"/>
    <w:rsid w:val="000D57BF"/>
    <w:rsid w:val="000D5E76"/>
    <w:rsid w:val="000D65CA"/>
    <w:rsid w:val="000D68EE"/>
    <w:rsid w:val="000D6969"/>
    <w:rsid w:val="000D72B8"/>
    <w:rsid w:val="000D73E1"/>
    <w:rsid w:val="000D7BA0"/>
    <w:rsid w:val="000D7DCD"/>
    <w:rsid w:val="000E005D"/>
    <w:rsid w:val="000E05DA"/>
    <w:rsid w:val="000E0EB6"/>
    <w:rsid w:val="000E14D2"/>
    <w:rsid w:val="000E27A9"/>
    <w:rsid w:val="000E2C0F"/>
    <w:rsid w:val="000E2E11"/>
    <w:rsid w:val="000E3147"/>
    <w:rsid w:val="000E323F"/>
    <w:rsid w:val="000E325E"/>
    <w:rsid w:val="000E3CF3"/>
    <w:rsid w:val="000E3EEE"/>
    <w:rsid w:val="000E4699"/>
    <w:rsid w:val="000E5617"/>
    <w:rsid w:val="000E5D8A"/>
    <w:rsid w:val="000E5EA3"/>
    <w:rsid w:val="000E6980"/>
    <w:rsid w:val="000E6BBE"/>
    <w:rsid w:val="000E7438"/>
    <w:rsid w:val="000E7837"/>
    <w:rsid w:val="000F0998"/>
    <w:rsid w:val="000F0B77"/>
    <w:rsid w:val="000F12D5"/>
    <w:rsid w:val="000F1C8B"/>
    <w:rsid w:val="000F1DA8"/>
    <w:rsid w:val="000F32ED"/>
    <w:rsid w:val="000F3693"/>
    <w:rsid w:val="000F374B"/>
    <w:rsid w:val="000F37C9"/>
    <w:rsid w:val="000F4293"/>
    <w:rsid w:val="000F5A47"/>
    <w:rsid w:val="000F5E1B"/>
    <w:rsid w:val="000F62CA"/>
    <w:rsid w:val="000F6AD9"/>
    <w:rsid w:val="000F6BCB"/>
    <w:rsid w:val="000F7706"/>
    <w:rsid w:val="0010099F"/>
    <w:rsid w:val="00100DCE"/>
    <w:rsid w:val="00100F59"/>
    <w:rsid w:val="00101855"/>
    <w:rsid w:val="00101A7A"/>
    <w:rsid w:val="0010276D"/>
    <w:rsid w:val="00102D61"/>
    <w:rsid w:val="00102EC2"/>
    <w:rsid w:val="001030F7"/>
    <w:rsid w:val="00103259"/>
    <w:rsid w:val="00103794"/>
    <w:rsid w:val="0010383A"/>
    <w:rsid w:val="00103EF8"/>
    <w:rsid w:val="00104007"/>
    <w:rsid w:val="0010414C"/>
    <w:rsid w:val="001043EC"/>
    <w:rsid w:val="00104602"/>
    <w:rsid w:val="001049CE"/>
    <w:rsid w:val="00104BA0"/>
    <w:rsid w:val="00105375"/>
    <w:rsid w:val="00105A4D"/>
    <w:rsid w:val="00106310"/>
    <w:rsid w:val="001063A9"/>
    <w:rsid w:val="00106484"/>
    <w:rsid w:val="00106657"/>
    <w:rsid w:val="001068FD"/>
    <w:rsid w:val="00106DEC"/>
    <w:rsid w:val="0010703A"/>
    <w:rsid w:val="00107580"/>
    <w:rsid w:val="00107B4E"/>
    <w:rsid w:val="00107D3B"/>
    <w:rsid w:val="00107EEC"/>
    <w:rsid w:val="0011053D"/>
    <w:rsid w:val="00111AE6"/>
    <w:rsid w:val="0011243A"/>
    <w:rsid w:val="00112721"/>
    <w:rsid w:val="00112920"/>
    <w:rsid w:val="0011343C"/>
    <w:rsid w:val="001139FE"/>
    <w:rsid w:val="001145AB"/>
    <w:rsid w:val="001147EF"/>
    <w:rsid w:val="00114DF7"/>
    <w:rsid w:val="00115938"/>
    <w:rsid w:val="001160D8"/>
    <w:rsid w:val="00116852"/>
    <w:rsid w:val="001170BE"/>
    <w:rsid w:val="0012081B"/>
    <w:rsid w:val="001208C3"/>
    <w:rsid w:val="00120A35"/>
    <w:rsid w:val="0012108F"/>
    <w:rsid w:val="00121F32"/>
    <w:rsid w:val="0012336F"/>
    <w:rsid w:val="001240C8"/>
    <w:rsid w:val="00124622"/>
    <w:rsid w:val="00124911"/>
    <w:rsid w:val="00124C90"/>
    <w:rsid w:val="00124EF8"/>
    <w:rsid w:val="00125475"/>
    <w:rsid w:val="0012567F"/>
    <w:rsid w:val="00125BA5"/>
    <w:rsid w:val="00126127"/>
    <w:rsid w:val="00126657"/>
    <w:rsid w:val="00126A94"/>
    <w:rsid w:val="00126D55"/>
    <w:rsid w:val="00126DCC"/>
    <w:rsid w:val="001274D5"/>
    <w:rsid w:val="00127516"/>
    <w:rsid w:val="00130C3F"/>
    <w:rsid w:val="00130C78"/>
    <w:rsid w:val="001315EE"/>
    <w:rsid w:val="001322CF"/>
    <w:rsid w:val="0013302B"/>
    <w:rsid w:val="0013319F"/>
    <w:rsid w:val="00133E37"/>
    <w:rsid w:val="001341B1"/>
    <w:rsid w:val="00135BDB"/>
    <w:rsid w:val="00135EDA"/>
    <w:rsid w:val="00136FA7"/>
    <w:rsid w:val="00140598"/>
    <w:rsid w:val="0014080B"/>
    <w:rsid w:val="00141FF8"/>
    <w:rsid w:val="00143015"/>
    <w:rsid w:val="0014302F"/>
    <w:rsid w:val="0014325F"/>
    <w:rsid w:val="00143411"/>
    <w:rsid w:val="0014366A"/>
    <w:rsid w:val="00143E69"/>
    <w:rsid w:val="00144AB8"/>
    <w:rsid w:val="001456C9"/>
    <w:rsid w:val="00145EB5"/>
    <w:rsid w:val="001461F7"/>
    <w:rsid w:val="0014622E"/>
    <w:rsid w:val="00146E24"/>
    <w:rsid w:val="00146E57"/>
    <w:rsid w:val="00147187"/>
    <w:rsid w:val="001476C4"/>
    <w:rsid w:val="0014799D"/>
    <w:rsid w:val="00150A86"/>
    <w:rsid w:val="00151055"/>
    <w:rsid w:val="001510E6"/>
    <w:rsid w:val="0015145A"/>
    <w:rsid w:val="0015160A"/>
    <w:rsid w:val="00151918"/>
    <w:rsid w:val="0015244C"/>
    <w:rsid w:val="00152493"/>
    <w:rsid w:val="001528F6"/>
    <w:rsid w:val="00152A6B"/>
    <w:rsid w:val="00152EA8"/>
    <w:rsid w:val="00153326"/>
    <w:rsid w:val="00154313"/>
    <w:rsid w:val="001544D5"/>
    <w:rsid w:val="00154822"/>
    <w:rsid w:val="0015496C"/>
    <w:rsid w:val="00155660"/>
    <w:rsid w:val="00155F01"/>
    <w:rsid w:val="00155F67"/>
    <w:rsid w:val="00156BA0"/>
    <w:rsid w:val="0016066F"/>
    <w:rsid w:val="001612CE"/>
    <w:rsid w:val="00161591"/>
    <w:rsid w:val="00161672"/>
    <w:rsid w:val="001618C8"/>
    <w:rsid w:val="00161C95"/>
    <w:rsid w:val="00161DAE"/>
    <w:rsid w:val="0016217B"/>
    <w:rsid w:val="00162274"/>
    <w:rsid w:val="001623B2"/>
    <w:rsid w:val="00162E8A"/>
    <w:rsid w:val="00162E99"/>
    <w:rsid w:val="00163AFC"/>
    <w:rsid w:val="00164805"/>
    <w:rsid w:val="00164926"/>
    <w:rsid w:val="00164AB6"/>
    <w:rsid w:val="00164BBC"/>
    <w:rsid w:val="00164D33"/>
    <w:rsid w:val="001650AE"/>
    <w:rsid w:val="001650F8"/>
    <w:rsid w:val="00165532"/>
    <w:rsid w:val="001655E2"/>
    <w:rsid w:val="00165A43"/>
    <w:rsid w:val="00166137"/>
    <w:rsid w:val="001667E9"/>
    <w:rsid w:val="001677CB"/>
    <w:rsid w:val="00167BC3"/>
    <w:rsid w:val="00167ED8"/>
    <w:rsid w:val="001702FD"/>
    <w:rsid w:val="0017035B"/>
    <w:rsid w:val="001708B9"/>
    <w:rsid w:val="001720C4"/>
    <w:rsid w:val="00172D87"/>
    <w:rsid w:val="00173494"/>
    <w:rsid w:val="0017378D"/>
    <w:rsid w:val="00173D18"/>
    <w:rsid w:val="00173FD7"/>
    <w:rsid w:val="00174F26"/>
    <w:rsid w:val="0017577D"/>
    <w:rsid w:val="00176057"/>
    <w:rsid w:val="00176643"/>
    <w:rsid w:val="001767BE"/>
    <w:rsid w:val="00176B3F"/>
    <w:rsid w:val="00176E0D"/>
    <w:rsid w:val="00177003"/>
    <w:rsid w:val="00177433"/>
    <w:rsid w:val="00177FA9"/>
    <w:rsid w:val="00180841"/>
    <w:rsid w:val="00180B5C"/>
    <w:rsid w:val="00180EF0"/>
    <w:rsid w:val="00181877"/>
    <w:rsid w:val="00181D82"/>
    <w:rsid w:val="00181EB2"/>
    <w:rsid w:val="00182270"/>
    <w:rsid w:val="0018290D"/>
    <w:rsid w:val="00183374"/>
    <w:rsid w:val="001838B6"/>
    <w:rsid w:val="001842B1"/>
    <w:rsid w:val="001843F4"/>
    <w:rsid w:val="0018446D"/>
    <w:rsid w:val="00184D36"/>
    <w:rsid w:val="00185782"/>
    <w:rsid w:val="00185C92"/>
    <w:rsid w:val="00186EF3"/>
    <w:rsid w:val="001875AA"/>
    <w:rsid w:val="00187685"/>
    <w:rsid w:val="00187851"/>
    <w:rsid w:val="001902E9"/>
    <w:rsid w:val="0019045E"/>
    <w:rsid w:val="0019063F"/>
    <w:rsid w:val="00190CEF"/>
    <w:rsid w:val="00191142"/>
    <w:rsid w:val="00191578"/>
    <w:rsid w:val="0019172F"/>
    <w:rsid w:val="00192425"/>
    <w:rsid w:val="001927D5"/>
    <w:rsid w:val="00192878"/>
    <w:rsid w:val="00192CE5"/>
    <w:rsid w:val="00192DEF"/>
    <w:rsid w:val="00193543"/>
    <w:rsid w:val="00193A6D"/>
    <w:rsid w:val="00193FF1"/>
    <w:rsid w:val="00194338"/>
    <w:rsid w:val="0019447B"/>
    <w:rsid w:val="00194792"/>
    <w:rsid w:val="001954FA"/>
    <w:rsid w:val="00195B34"/>
    <w:rsid w:val="00195F0A"/>
    <w:rsid w:val="001A0175"/>
    <w:rsid w:val="001A0303"/>
    <w:rsid w:val="001A06D0"/>
    <w:rsid w:val="001A06EB"/>
    <w:rsid w:val="001A14AD"/>
    <w:rsid w:val="001A171E"/>
    <w:rsid w:val="001A2083"/>
    <w:rsid w:val="001A2165"/>
    <w:rsid w:val="001A291A"/>
    <w:rsid w:val="001A344B"/>
    <w:rsid w:val="001A3635"/>
    <w:rsid w:val="001A3A7E"/>
    <w:rsid w:val="001A4580"/>
    <w:rsid w:val="001A5259"/>
    <w:rsid w:val="001A6B5C"/>
    <w:rsid w:val="001A7163"/>
    <w:rsid w:val="001A7167"/>
    <w:rsid w:val="001A73E7"/>
    <w:rsid w:val="001A75F2"/>
    <w:rsid w:val="001A7EF8"/>
    <w:rsid w:val="001A7F38"/>
    <w:rsid w:val="001A7F56"/>
    <w:rsid w:val="001B07DD"/>
    <w:rsid w:val="001B09EE"/>
    <w:rsid w:val="001B12E7"/>
    <w:rsid w:val="001B1809"/>
    <w:rsid w:val="001B1FF8"/>
    <w:rsid w:val="001B20AD"/>
    <w:rsid w:val="001B21A1"/>
    <w:rsid w:val="001B2454"/>
    <w:rsid w:val="001B2F85"/>
    <w:rsid w:val="001B3151"/>
    <w:rsid w:val="001B448F"/>
    <w:rsid w:val="001B4686"/>
    <w:rsid w:val="001B46C8"/>
    <w:rsid w:val="001B4769"/>
    <w:rsid w:val="001B4B81"/>
    <w:rsid w:val="001B4CFF"/>
    <w:rsid w:val="001B4D52"/>
    <w:rsid w:val="001B532F"/>
    <w:rsid w:val="001B585B"/>
    <w:rsid w:val="001B590A"/>
    <w:rsid w:val="001B6152"/>
    <w:rsid w:val="001B615B"/>
    <w:rsid w:val="001B6A02"/>
    <w:rsid w:val="001B6D5F"/>
    <w:rsid w:val="001B6F2A"/>
    <w:rsid w:val="001B733F"/>
    <w:rsid w:val="001B75D7"/>
    <w:rsid w:val="001B76B1"/>
    <w:rsid w:val="001B78D6"/>
    <w:rsid w:val="001B79B9"/>
    <w:rsid w:val="001B7C14"/>
    <w:rsid w:val="001B7F10"/>
    <w:rsid w:val="001C0525"/>
    <w:rsid w:val="001C0AA1"/>
    <w:rsid w:val="001C0D84"/>
    <w:rsid w:val="001C0EFA"/>
    <w:rsid w:val="001C133E"/>
    <w:rsid w:val="001C15E4"/>
    <w:rsid w:val="001C1F2A"/>
    <w:rsid w:val="001C2128"/>
    <w:rsid w:val="001C242F"/>
    <w:rsid w:val="001C27C5"/>
    <w:rsid w:val="001C299C"/>
    <w:rsid w:val="001C2CDD"/>
    <w:rsid w:val="001C2D86"/>
    <w:rsid w:val="001C2E82"/>
    <w:rsid w:val="001C307E"/>
    <w:rsid w:val="001C3B0B"/>
    <w:rsid w:val="001C3C59"/>
    <w:rsid w:val="001C3C7E"/>
    <w:rsid w:val="001C3DCB"/>
    <w:rsid w:val="001C3EFA"/>
    <w:rsid w:val="001C4655"/>
    <w:rsid w:val="001C46A2"/>
    <w:rsid w:val="001C4FFF"/>
    <w:rsid w:val="001C55B1"/>
    <w:rsid w:val="001C5B8C"/>
    <w:rsid w:val="001C62AF"/>
    <w:rsid w:val="001C77ED"/>
    <w:rsid w:val="001C77FB"/>
    <w:rsid w:val="001C7B40"/>
    <w:rsid w:val="001D014D"/>
    <w:rsid w:val="001D019D"/>
    <w:rsid w:val="001D0511"/>
    <w:rsid w:val="001D07DE"/>
    <w:rsid w:val="001D0E3B"/>
    <w:rsid w:val="001D1164"/>
    <w:rsid w:val="001D12E2"/>
    <w:rsid w:val="001D1436"/>
    <w:rsid w:val="001D1BDB"/>
    <w:rsid w:val="001D250A"/>
    <w:rsid w:val="001D391A"/>
    <w:rsid w:val="001D3B69"/>
    <w:rsid w:val="001D3EF8"/>
    <w:rsid w:val="001D3FF3"/>
    <w:rsid w:val="001D419C"/>
    <w:rsid w:val="001D50DB"/>
    <w:rsid w:val="001D555E"/>
    <w:rsid w:val="001D5A3B"/>
    <w:rsid w:val="001D5E3F"/>
    <w:rsid w:val="001D6057"/>
    <w:rsid w:val="001D6BFC"/>
    <w:rsid w:val="001D6C13"/>
    <w:rsid w:val="001D7D41"/>
    <w:rsid w:val="001E003D"/>
    <w:rsid w:val="001E04AD"/>
    <w:rsid w:val="001E0586"/>
    <w:rsid w:val="001E0B60"/>
    <w:rsid w:val="001E0E2D"/>
    <w:rsid w:val="001E0F6A"/>
    <w:rsid w:val="001E1119"/>
    <w:rsid w:val="001E128C"/>
    <w:rsid w:val="001E1BFA"/>
    <w:rsid w:val="001E1C6C"/>
    <w:rsid w:val="001E2422"/>
    <w:rsid w:val="001E24AF"/>
    <w:rsid w:val="001E2672"/>
    <w:rsid w:val="001E315A"/>
    <w:rsid w:val="001E326C"/>
    <w:rsid w:val="001E3B42"/>
    <w:rsid w:val="001E3F72"/>
    <w:rsid w:val="001E413D"/>
    <w:rsid w:val="001E46FF"/>
    <w:rsid w:val="001E4785"/>
    <w:rsid w:val="001E4A9B"/>
    <w:rsid w:val="001E4DB5"/>
    <w:rsid w:val="001E4DBF"/>
    <w:rsid w:val="001E4E4B"/>
    <w:rsid w:val="001E5337"/>
    <w:rsid w:val="001E5353"/>
    <w:rsid w:val="001E56A7"/>
    <w:rsid w:val="001E6515"/>
    <w:rsid w:val="001F10CA"/>
    <w:rsid w:val="001F1D6E"/>
    <w:rsid w:val="001F1E75"/>
    <w:rsid w:val="001F2403"/>
    <w:rsid w:val="001F291B"/>
    <w:rsid w:val="001F2A61"/>
    <w:rsid w:val="001F2BC3"/>
    <w:rsid w:val="001F32F9"/>
    <w:rsid w:val="001F372E"/>
    <w:rsid w:val="001F38C7"/>
    <w:rsid w:val="001F40A5"/>
    <w:rsid w:val="001F4A03"/>
    <w:rsid w:val="001F4EFF"/>
    <w:rsid w:val="001F5316"/>
    <w:rsid w:val="001F544F"/>
    <w:rsid w:val="001F5FDC"/>
    <w:rsid w:val="001F6554"/>
    <w:rsid w:val="001F6E21"/>
    <w:rsid w:val="001F7133"/>
    <w:rsid w:val="001F7438"/>
    <w:rsid w:val="001F755E"/>
    <w:rsid w:val="001F78E3"/>
    <w:rsid w:val="001F7DB2"/>
    <w:rsid w:val="001F7F6C"/>
    <w:rsid w:val="002001A2"/>
    <w:rsid w:val="00200796"/>
    <w:rsid w:val="00201CC4"/>
    <w:rsid w:val="00201D02"/>
    <w:rsid w:val="0020238A"/>
    <w:rsid w:val="00202909"/>
    <w:rsid w:val="002033F2"/>
    <w:rsid w:val="002038F7"/>
    <w:rsid w:val="002039D2"/>
    <w:rsid w:val="00203CF4"/>
    <w:rsid w:val="00203DA1"/>
    <w:rsid w:val="00205134"/>
    <w:rsid w:val="00205648"/>
    <w:rsid w:val="00205ECF"/>
    <w:rsid w:val="002073B4"/>
    <w:rsid w:val="002076EF"/>
    <w:rsid w:val="00210F67"/>
    <w:rsid w:val="0021153A"/>
    <w:rsid w:val="00211724"/>
    <w:rsid w:val="00211D9A"/>
    <w:rsid w:val="0021215B"/>
    <w:rsid w:val="0021229D"/>
    <w:rsid w:val="002124C4"/>
    <w:rsid w:val="0021252F"/>
    <w:rsid w:val="00212A6D"/>
    <w:rsid w:val="00212A95"/>
    <w:rsid w:val="00212B57"/>
    <w:rsid w:val="00212C3D"/>
    <w:rsid w:val="0021333E"/>
    <w:rsid w:val="002138B5"/>
    <w:rsid w:val="002139AA"/>
    <w:rsid w:val="00213AE0"/>
    <w:rsid w:val="00213CCC"/>
    <w:rsid w:val="00214F0F"/>
    <w:rsid w:val="00214F79"/>
    <w:rsid w:val="0021501B"/>
    <w:rsid w:val="0021583D"/>
    <w:rsid w:val="002161B5"/>
    <w:rsid w:val="00216C41"/>
    <w:rsid w:val="00217308"/>
    <w:rsid w:val="00217BF5"/>
    <w:rsid w:val="00217CBD"/>
    <w:rsid w:val="00220D21"/>
    <w:rsid w:val="00220E9F"/>
    <w:rsid w:val="00221C5F"/>
    <w:rsid w:val="00222AE4"/>
    <w:rsid w:val="00222F7E"/>
    <w:rsid w:val="00223200"/>
    <w:rsid w:val="0022353D"/>
    <w:rsid w:val="00223830"/>
    <w:rsid w:val="00223C72"/>
    <w:rsid w:val="00225303"/>
    <w:rsid w:val="002253EF"/>
    <w:rsid w:val="0022541F"/>
    <w:rsid w:val="00226094"/>
    <w:rsid w:val="002260B1"/>
    <w:rsid w:val="00226132"/>
    <w:rsid w:val="002266CC"/>
    <w:rsid w:val="0022676A"/>
    <w:rsid w:val="00227830"/>
    <w:rsid w:val="0023193B"/>
    <w:rsid w:val="00231A45"/>
    <w:rsid w:val="00231CF8"/>
    <w:rsid w:val="00232137"/>
    <w:rsid w:val="00232460"/>
    <w:rsid w:val="00232ABA"/>
    <w:rsid w:val="002349EC"/>
    <w:rsid w:val="00234B15"/>
    <w:rsid w:val="00234DF9"/>
    <w:rsid w:val="00234E53"/>
    <w:rsid w:val="00234F5B"/>
    <w:rsid w:val="0023535D"/>
    <w:rsid w:val="0023556F"/>
    <w:rsid w:val="00235CFA"/>
    <w:rsid w:val="00235E3D"/>
    <w:rsid w:val="00236474"/>
    <w:rsid w:val="002366E6"/>
    <w:rsid w:val="002368AA"/>
    <w:rsid w:val="00236D61"/>
    <w:rsid w:val="002378D0"/>
    <w:rsid w:val="00241446"/>
    <w:rsid w:val="00241789"/>
    <w:rsid w:val="002418BD"/>
    <w:rsid w:val="002428AA"/>
    <w:rsid w:val="00243101"/>
    <w:rsid w:val="00243215"/>
    <w:rsid w:val="0024378F"/>
    <w:rsid w:val="002437FC"/>
    <w:rsid w:val="00244FF1"/>
    <w:rsid w:val="0024513B"/>
    <w:rsid w:val="0024522D"/>
    <w:rsid w:val="00245357"/>
    <w:rsid w:val="00245407"/>
    <w:rsid w:val="00245523"/>
    <w:rsid w:val="00246489"/>
    <w:rsid w:val="00246647"/>
    <w:rsid w:val="0024718C"/>
    <w:rsid w:val="0024751A"/>
    <w:rsid w:val="00247C67"/>
    <w:rsid w:val="00247DCA"/>
    <w:rsid w:val="002501A7"/>
    <w:rsid w:val="00250C2B"/>
    <w:rsid w:val="00250F3D"/>
    <w:rsid w:val="00250FDE"/>
    <w:rsid w:val="00251189"/>
    <w:rsid w:val="002511FC"/>
    <w:rsid w:val="002512C9"/>
    <w:rsid w:val="0025172D"/>
    <w:rsid w:val="00252747"/>
    <w:rsid w:val="00253339"/>
    <w:rsid w:val="002535F5"/>
    <w:rsid w:val="002538A8"/>
    <w:rsid w:val="0025428F"/>
    <w:rsid w:val="00254626"/>
    <w:rsid w:val="00255242"/>
    <w:rsid w:val="00255C0A"/>
    <w:rsid w:val="002561F2"/>
    <w:rsid w:val="00256616"/>
    <w:rsid w:val="002568DE"/>
    <w:rsid w:val="00260329"/>
    <w:rsid w:val="00261289"/>
    <w:rsid w:val="002612C0"/>
    <w:rsid w:val="00261964"/>
    <w:rsid w:val="00261B9D"/>
    <w:rsid w:val="00262201"/>
    <w:rsid w:val="002623FE"/>
    <w:rsid w:val="002629A6"/>
    <w:rsid w:val="00262A6C"/>
    <w:rsid w:val="0026366C"/>
    <w:rsid w:val="002636B0"/>
    <w:rsid w:val="00264F09"/>
    <w:rsid w:val="00264FB3"/>
    <w:rsid w:val="002656A0"/>
    <w:rsid w:val="002658CC"/>
    <w:rsid w:val="00265C52"/>
    <w:rsid w:val="00266366"/>
    <w:rsid w:val="00266F76"/>
    <w:rsid w:val="0026700E"/>
    <w:rsid w:val="00267A4C"/>
    <w:rsid w:val="00267AAF"/>
    <w:rsid w:val="00267ED0"/>
    <w:rsid w:val="00270484"/>
    <w:rsid w:val="00270917"/>
    <w:rsid w:val="00270E51"/>
    <w:rsid w:val="0027120E"/>
    <w:rsid w:val="00271A79"/>
    <w:rsid w:val="002725E1"/>
    <w:rsid w:val="002726C6"/>
    <w:rsid w:val="00272721"/>
    <w:rsid w:val="002731A1"/>
    <w:rsid w:val="0027451A"/>
    <w:rsid w:val="0027518D"/>
    <w:rsid w:val="0027541B"/>
    <w:rsid w:val="00275489"/>
    <w:rsid w:val="0027571A"/>
    <w:rsid w:val="00275B0F"/>
    <w:rsid w:val="00276011"/>
    <w:rsid w:val="00277A12"/>
    <w:rsid w:val="00277D9C"/>
    <w:rsid w:val="00280448"/>
    <w:rsid w:val="00280B9E"/>
    <w:rsid w:val="002813A2"/>
    <w:rsid w:val="002813DD"/>
    <w:rsid w:val="00281BD1"/>
    <w:rsid w:val="00281E1F"/>
    <w:rsid w:val="00282812"/>
    <w:rsid w:val="00282F20"/>
    <w:rsid w:val="00283178"/>
    <w:rsid w:val="00283187"/>
    <w:rsid w:val="00283207"/>
    <w:rsid w:val="0028394F"/>
    <w:rsid w:val="002839AD"/>
    <w:rsid w:val="00283F12"/>
    <w:rsid w:val="00284167"/>
    <w:rsid w:val="00284200"/>
    <w:rsid w:val="002843F3"/>
    <w:rsid w:val="00284B36"/>
    <w:rsid w:val="00284CDF"/>
    <w:rsid w:val="00284E24"/>
    <w:rsid w:val="00285AA7"/>
    <w:rsid w:val="00285B5D"/>
    <w:rsid w:val="00285F32"/>
    <w:rsid w:val="0028618F"/>
    <w:rsid w:val="0028636A"/>
    <w:rsid w:val="0028675A"/>
    <w:rsid w:val="00286823"/>
    <w:rsid w:val="002870FC"/>
    <w:rsid w:val="0028723D"/>
    <w:rsid w:val="002872B3"/>
    <w:rsid w:val="002874EE"/>
    <w:rsid w:val="00287E1E"/>
    <w:rsid w:val="00290993"/>
    <w:rsid w:val="00290EB6"/>
    <w:rsid w:val="002910E6"/>
    <w:rsid w:val="002918C9"/>
    <w:rsid w:val="002924BA"/>
    <w:rsid w:val="00292777"/>
    <w:rsid w:val="00292D4C"/>
    <w:rsid w:val="00292E7D"/>
    <w:rsid w:val="00292F61"/>
    <w:rsid w:val="002930A0"/>
    <w:rsid w:val="002935E9"/>
    <w:rsid w:val="00293CD1"/>
    <w:rsid w:val="002940CC"/>
    <w:rsid w:val="002954B8"/>
    <w:rsid w:val="002960B9"/>
    <w:rsid w:val="0029620E"/>
    <w:rsid w:val="00296347"/>
    <w:rsid w:val="002964F3"/>
    <w:rsid w:val="002967C0"/>
    <w:rsid w:val="002969D1"/>
    <w:rsid w:val="00296D4E"/>
    <w:rsid w:val="00296F13"/>
    <w:rsid w:val="00297C0B"/>
    <w:rsid w:val="00297DBB"/>
    <w:rsid w:val="00297EF4"/>
    <w:rsid w:val="002A001F"/>
    <w:rsid w:val="002A0B56"/>
    <w:rsid w:val="002A0DC6"/>
    <w:rsid w:val="002A11C2"/>
    <w:rsid w:val="002A1A8B"/>
    <w:rsid w:val="002A26BE"/>
    <w:rsid w:val="002A2C05"/>
    <w:rsid w:val="002A2FA9"/>
    <w:rsid w:val="002A3061"/>
    <w:rsid w:val="002A35B9"/>
    <w:rsid w:val="002A5036"/>
    <w:rsid w:val="002A53FD"/>
    <w:rsid w:val="002A55B8"/>
    <w:rsid w:val="002A5B88"/>
    <w:rsid w:val="002A5CEB"/>
    <w:rsid w:val="002A62C4"/>
    <w:rsid w:val="002A6F2C"/>
    <w:rsid w:val="002A72C6"/>
    <w:rsid w:val="002A72DF"/>
    <w:rsid w:val="002B0273"/>
    <w:rsid w:val="002B0440"/>
    <w:rsid w:val="002B0D38"/>
    <w:rsid w:val="002B0D41"/>
    <w:rsid w:val="002B10B3"/>
    <w:rsid w:val="002B13F4"/>
    <w:rsid w:val="002B143B"/>
    <w:rsid w:val="002B14A3"/>
    <w:rsid w:val="002B1500"/>
    <w:rsid w:val="002B1977"/>
    <w:rsid w:val="002B1B36"/>
    <w:rsid w:val="002B1F59"/>
    <w:rsid w:val="002B25C5"/>
    <w:rsid w:val="002B27E1"/>
    <w:rsid w:val="002B2E39"/>
    <w:rsid w:val="002B2ED4"/>
    <w:rsid w:val="002B306C"/>
    <w:rsid w:val="002B3079"/>
    <w:rsid w:val="002B31C7"/>
    <w:rsid w:val="002B329B"/>
    <w:rsid w:val="002B38AA"/>
    <w:rsid w:val="002B401F"/>
    <w:rsid w:val="002B407D"/>
    <w:rsid w:val="002B43AC"/>
    <w:rsid w:val="002B486B"/>
    <w:rsid w:val="002B4DBA"/>
    <w:rsid w:val="002B52C2"/>
    <w:rsid w:val="002B5775"/>
    <w:rsid w:val="002B5963"/>
    <w:rsid w:val="002B5A64"/>
    <w:rsid w:val="002B5AFD"/>
    <w:rsid w:val="002B5E71"/>
    <w:rsid w:val="002B60BB"/>
    <w:rsid w:val="002B6FC3"/>
    <w:rsid w:val="002B754C"/>
    <w:rsid w:val="002B76EC"/>
    <w:rsid w:val="002B7B62"/>
    <w:rsid w:val="002C0102"/>
    <w:rsid w:val="002C0125"/>
    <w:rsid w:val="002C0BEA"/>
    <w:rsid w:val="002C0C00"/>
    <w:rsid w:val="002C0E54"/>
    <w:rsid w:val="002C20F6"/>
    <w:rsid w:val="002C22FA"/>
    <w:rsid w:val="002C246F"/>
    <w:rsid w:val="002C26D6"/>
    <w:rsid w:val="002C2751"/>
    <w:rsid w:val="002C294F"/>
    <w:rsid w:val="002C2A7D"/>
    <w:rsid w:val="002C36B5"/>
    <w:rsid w:val="002C389A"/>
    <w:rsid w:val="002C4326"/>
    <w:rsid w:val="002C5149"/>
    <w:rsid w:val="002C525E"/>
    <w:rsid w:val="002C620B"/>
    <w:rsid w:val="002C66C7"/>
    <w:rsid w:val="002C73E1"/>
    <w:rsid w:val="002C76CA"/>
    <w:rsid w:val="002C7E48"/>
    <w:rsid w:val="002D0109"/>
    <w:rsid w:val="002D0337"/>
    <w:rsid w:val="002D042D"/>
    <w:rsid w:val="002D0544"/>
    <w:rsid w:val="002D08BA"/>
    <w:rsid w:val="002D0BE1"/>
    <w:rsid w:val="002D1474"/>
    <w:rsid w:val="002D26BB"/>
    <w:rsid w:val="002D2994"/>
    <w:rsid w:val="002D2D21"/>
    <w:rsid w:val="002D391C"/>
    <w:rsid w:val="002D3E49"/>
    <w:rsid w:val="002D41DB"/>
    <w:rsid w:val="002D4B81"/>
    <w:rsid w:val="002D5164"/>
    <w:rsid w:val="002D54C3"/>
    <w:rsid w:val="002D5EE5"/>
    <w:rsid w:val="002D7460"/>
    <w:rsid w:val="002D77AB"/>
    <w:rsid w:val="002E0224"/>
    <w:rsid w:val="002E05BD"/>
    <w:rsid w:val="002E0736"/>
    <w:rsid w:val="002E0E37"/>
    <w:rsid w:val="002E132B"/>
    <w:rsid w:val="002E14AE"/>
    <w:rsid w:val="002E14E6"/>
    <w:rsid w:val="002E25BA"/>
    <w:rsid w:val="002E2CB9"/>
    <w:rsid w:val="002E2FD2"/>
    <w:rsid w:val="002E3083"/>
    <w:rsid w:val="002E36CA"/>
    <w:rsid w:val="002E3824"/>
    <w:rsid w:val="002E3883"/>
    <w:rsid w:val="002E5083"/>
    <w:rsid w:val="002E53DA"/>
    <w:rsid w:val="002E59E3"/>
    <w:rsid w:val="002E5B9E"/>
    <w:rsid w:val="002E6513"/>
    <w:rsid w:val="002E6AA2"/>
    <w:rsid w:val="002E7015"/>
    <w:rsid w:val="002F0B2A"/>
    <w:rsid w:val="002F0D9D"/>
    <w:rsid w:val="002F122F"/>
    <w:rsid w:val="002F1231"/>
    <w:rsid w:val="002F19AA"/>
    <w:rsid w:val="002F1A51"/>
    <w:rsid w:val="002F2508"/>
    <w:rsid w:val="002F2531"/>
    <w:rsid w:val="002F288B"/>
    <w:rsid w:val="002F29E4"/>
    <w:rsid w:val="002F3255"/>
    <w:rsid w:val="002F3ABA"/>
    <w:rsid w:val="002F3C5A"/>
    <w:rsid w:val="002F41B4"/>
    <w:rsid w:val="002F5137"/>
    <w:rsid w:val="002F51DC"/>
    <w:rsid w:val="002F57CA"/>
    <w:rsid w:val="002F5CBE"/>
    <w:rsid w:val="002F77EF"/>
    <w:rsid w:val="002F78AA"/>
    <w:rsid w:val="002F7DFB"/>
    <w:rsid w:val="00300E75"/>
    <w:rsid w:val="00301131"/>
    <w:rsid w:val="003015EB"/>
    <w:rsid w:val="0030173D"/>
    <w:rsid w:val="00302FA3"/>
    <w:rsid w:val="0030305D"/>
    <w:rsid w:val="0030328A"/>
    <w:rsid w:val="0030350B"/>
    <w:rsid w:val="003035BB"/>
    <w:rsid w:val="00303753"/>
    <w:rsid w:val="00303EFB"/>
    <w:rsid w:val="00304426"/>
    <w:rsid w:val="00304475"/>
    <w:rsid w:val="003046E7"/>
    <w:rsid w:val="0030519F"/>
    <w:rsid w:val="00305735"/>
    <w:rsid w:val="0030573B"/>
    <w:rsid w:val="003058DD"/>
    <w:rsid w:val="00305AB2"/>
    <w:rsid w:val="00305F9D"/>
    <w:rsid w:val="00306980"/>
    <w:rsid w:val="00306C01"/>
    <w:rsid w:val="00307C4F"/>
    <w:rsid w:val="00307D35"/>
    <w:rsid w:val="00310413"/>
    <w:rsid w:val="003105F9"/>
    <w:rsid w:val="00310E61"/>
    <w:rsid w:val="00310F89"/>
    <w:rsid w:val="00311631"/>
    <w:rsid w:val="0031239B"/>
    <w:rsid w:val="00312624"/>
    <w:rsid w:val="00313B07"/>
    <w:rsid w:val="00313CB8"/>
    <w:rsid w:val="00313EFC"/>
    <w:rsid w:val="00314067"/>
    <w:rsid w:val="003143C9"/>
    <w:rsid w:val="0031451C"/>
    <w:rsid w:val="00314EFC"/>
    <w:rsid w:val="00315414"/>
    <w:rsid w:val="00315528"/>
    <w:rsid w:val="00315B51"/>
    <w:rsid w:val="00316B4E"/>
    <w:rsid w:val="00316BB8"/>
    <w:rsid w:val="00317649"/>
    <w:rsid w:val="00317925"/>
    <w:rsid w:val="00317A51"/>
    <w:rsid w:val="00317D01"/>
    <w:rsid w:val="0032032C"/>
    <w:rsid w:val="003209CA"/>
    <w:rsid w:val="00321862"/>
    <w:rsid w:val="00323B51"/>
    <w:rsid w:val="0032423B"/>
    <w:rsid w:val="00324544"/>
    <w:rsid w:val="00324BDE"/>
    <w:rsid w:val="00324EA0"/>
    <w:rsid w:val="00325508"/>
    <w:rsid w:val="00325703"/>
    <w:rsid w:val="00325983"/>
    <w:rsid w:val="00325AB1"/>
    <w:rsid w:val="00327649"/>
    <w:rsid w:val="00327A83"/>
    <w:rsid w:val="00330C91"/>
    <w:rsid w:val="003313DA"/>
    <w:rsid w:val="00331A13"/>
    <w:rsid w:val="00331B1E"/>
    <w:rsid w:val="00331D17"/>
    <w:rsid w:val="003328B7"/>
    <w:rsid w:val="00332B35"/>
    <w:rsid w:val="00332E8D"/>
    <w:rsid w:val="00333364"/>
    <w:rsid w:val="003341BB"/>
    <w:rsid w:val="00335304"/>
    <w:rsid w:val="00335425"/>
    <w:rsid w:val="00335678"/>
    <w:rsid w:val="00335CE9"/>
    <w:rsid w:val="00335E76"/>
    <w:rsid w:val="00335FBB"/>
    <w:rsid w:val="00336753"/>
    <w:rsid w:val="00337AAC"/>
    <w:rsid w:val="00337CB7"/>
    <w:rsid w:val="00337F5C"/>
    <w:rsid w:val="00340BA7"/>
    <w:rsid w:val="00340D3C"/>
    <w:rsid w:val="003419A3"/>
    <w:rsid w:val="00341F47"/>
    <w:rsid w:val="003426CD"/>
    <w:rsid w:val="003426EA"/>
    <w:rsid w:val="00342932"/>
    <w:rsid w:val="00342EB6"/>
    <w:rsid w:val="003432F3"/>
    <w:rsid w:val="00343862"/>
    <w:rsid w:val="0034394E"/>
    <w:rsid w:val="0034446D"/>
    <w:rsid w:val="00344572"/>
    <w:rsid w:val="0034542C"/>
    <w:rsid w:val="003454BA"/>
    <w:rsid w:val="00345B3A"/>
    <w:rsid w:val="00346028"/>
    <w:rsid w:val="00346337"/>
    <w:rsid w:val="003468F7"/>
    <w:rsid w:val="0034765A"/>
    <w:rsid w:val="00347BF5"/>
    <w:rsid w:val="00350BD8"/>
    <w:rsid w:val="00350C6B"/>
    <w:rsid w:val="00350EB9"/>
    <w:rsid w:val="003515C1"/>
    <w:rsid w:val="003515DC"/>
    <w:rsid w:val="0035177C"/>
    <w:rsid w:val="00351EC5"/>
    <w:rsid w:val="003522DC"/>
    <w:rsid w:val="003528C4"/>
    <w:rsid w:val="00352AF4"/>
    <w:rsid w:val="00353163"/>
    <w:rsid w:val="00353599"/>
    <w:rsid w:val="003536EF"/>
    <w:rsid w:val="00353B66"/>
    <w:rsid w:val="00353D53"/>
    <w:rsid w:val="00354204"/>
    <w:rsid w:val="0035445F"/>
    <w:rsid w:val="003544AE"/>
    <w:rsid w:val="00354BF8"/>
    <w:rsid w:val="003554DA"/>
    <w:rsid w:val="003557A4"/>
    <w:rsid w:val="00355D03"/>
    <w:rsid w:val="00355D78"/>
    <w:rsid w:val="0035617B"/>
    <w:rsid w:val="00356435"/>
    <w:rsid w:val="003571FC"/>
    <w:rsid w:val="003575F6"/>
    <w:rsid w:val="0035774E"/>
    <w:rsid w:val="00357B16"/>
    <w:rsid w:val="00357E74"/>
    <w:rsid w:val="0036030A"/>
    <w:rsid w:val="003608C3"/>
    <w:rsid w:val="00360E8C"/>
    <w:rsid w:val="003612B1"/>
    <w:rsid w:val="00362210"/>
    <w:rsid w:val="003625B3"/>
    <w:rsid w:val="00362BD1"/>
    <w:rsid w:val="0036343B"/>
    <w:rsid w:val="00363F3E"/>
    <w:rsid w:val="00363FF6"/>
    <w:rsid w:val="0036432E"/>
    <w:rsid w:val="003649A1"/>
    <w:rsid w:val="00364BDD"/>
    <w:rsid w:val="00364EA6"/>
    <w:rsid w:val="0036552B"/>
    <w:rsid w:val="003657ED"/>
    <w:rsid w:val="00365D49"/>
    <w:rsid w:val="00365E71"/>
    <w:rsid w:val="003666C9"/>
    <w:rsid w:val="00366B56"/>
    <w:rsid w:val="00366CA8"/>
    <w:rsid w:val="00366E8B"/>
    <w:rsid w:val="00367299"/>
    <w:rsid w:val="003676B1"/>
    <w:rsid w:val="00367911"/>
    <w:rsid w:val="003679BB"/>
    <w:rsid w:val="003701A0"/>
    <w:rsid w:val="00371121"/>
    <w:rsid w:val="0037112E"/>
    <w:rsid w:val="003712B9"/>
    <w:rsid w:val="003712C7"/>
    <w:rsid w:val="00371A77"/>
    <w:rsid w:val="0037238E"/>
    <w:rsid w:val="00372695"/>
    <w:rsid w:val="00372765"/>
    <w:rsid w:val="0037283D"/>
    <w:rsid w:val="00372DB9"/>
    <w:rsid w:val="00372EAE"/>
    <w:rsid w:val="00373EA7"/>
    <w:rsid w:val="00373FB3"/>
    <w:rsid w:val="0037409C"/>
    <w:rsid w:val="00374102"/>
    <w:rsid w:val="0037492F"/>
    <w:rsid w:val="00374B3D"/>
    <w:rsid w:val="00374C30"/>
    <w:rsid w:val="00375352"/>
    <w:rsid w:val="003753D5"/>
    <w:rsid w:val="00375AEF"/>
    <w:rsid w:val="00375E48"/>
    <w:rsid w:val="00375FD9"/>
    <w:rsid w:val="0037684E"/>
    <w:rsid w:val="00376B52"/>
    <w:rsid w:val="00377013"/>
    <w:rsid w:val="00380AE2"/>
    <w:rsid w:val="00382137"/>
    <w:rsid w:val="00382151"/>
    <w:rsid w:val="00382389"/>
    <w:rsid w:val="00382A80"/>
    <w:rsid w:val="00384ABD"/>
    <w:rsid w:val="00384F61"/>
    <w:rsid w:val="0038562F"/>
    <w:rsid w:val="00385999"/>
    <w:rsid w:val="00385A62"/>
    <w:rsid w:val="00385E97"/>
    <w:rsid w:val="003860F7"/>
    <w:rsid w:val="0038618D"/>
    <w:rsid w:val="00386365"/>
    <w:rsid w:val="00387311"/>
    <w:rsid w:val="00387792"/>
    <w:rsid w:val="003878E9"/>
    <w:rsid w:val="00387E80"/>
    <w:rsid w:val="003907BE"/>
    <w:rsid w:val="00390A9C"/>
    <w:rsid w:val="003910DF"/>
    <w:rsid w:val="00391103"/>
    <w:rsid w:val="003912A5"/>
    <w:rsid w:val="00391310"/>
    <w:rsid w:val="003913B9"/>
    <w:rsid w:val="00391ADF"/>
    <w:rsid w:val="00391DBE"/>
    <w:rsid w:val="00391FE6"/>
    <w:rsid w:val="0039232B"/>
    <w:rsid w:val="00392F50"/>
    <w:rsid w:val="00393A86"/>
    <w:rsid w:val="003940B8"/>
    <w:rsid w:val="0039416A"/>
    <w:rsid w:val="003941B5"/>
    <w:rsid w:val="0039450C"/>
    <w:rsid w:val="00394C9D"/>
    <w:rsid w:val="00394D31"/>
    <w:rsid w:val="00395521"/>
    <w:rsid w:val="00395605"/>
    <w:rsid w:val="00396484"/>
    <w:rsid w:val="0039685B"/>
    <w:rsid w:val="00396A8E"/>
    <w:rsid w:val="00396C54"/>
    <w:rsid w:val="00396DAC"/>
    <w:rsid w:val="00396FC0"/>
    <w:rsid w:val="00397249"/>
    <w:rsid w:val="0039724E"/>
    <w:rsid w:val="003976DD"/>
    <w:rsid w:val="003977FE"/>
    <w:rsid w:val="00397A79"/>
    <w:rsid w:val="003A0CDB"/>
    <w:rsid w:val="003A1718"/>
    <w:rsid w:val="003A1756"/>
    <w:rsid w:val="003A18ED"/>
    <w:rsid w:val="003A1C2A"/>
    <w:rsid w:val="003A1E12"/>
    <w:rsid w:val="003A3697"/>
    <w:rsid w:val="003A3B87"/>
    <w:rsid w:val="003A3F82"/>
    <w:rsid w:val="003A4416"/>
    <w:rsid w:val="003A4456"/>
    <w:rsid w:val="003A4C0B"/>
    <w:rsid w:val="003A53C9"/>
    <w:rsid w:val="003A541B"/>
    <w:rsid w:val="003A5685"/>
    <w:rsid w:val="003A5B9F"/>
    <w:rsid w:val="003A6200"/>
    <w:rsid w:val="003A6C60"/>
    <w:rsid w:val="003A6D28"/>
    <w:rsid w:val="003A736C"/>
    <w:rsid w:val="003A79FD"/>
    <w:rsid w:val="003B22A8"/>
    <w:rsid w:val="003B30C0"/>
    <w:rsid w:val="003B30D6"/>
    <w:rsid w:val="003B4926"/>
    <w:rsid w:val="003B4BE3"/>
    <w:rsid w:val="003B4FE4"/>
    <w:rsid w:val="003B5261"/>
    <w:rsid w:val="003B5D2D"/>
    <w:rsid w:val="003B643B"/>
    <w:rsid w:val="003B77A6"/>
    <w:rsid w:val="003B7958"/>
    <w:rsid w:val="003C092E"/>
    <w:rsid w:val="003C0EE5"/>
    <w:rsid w:val="003C0FFD"/>
    <w:rsid w:val="003C1186"/>
    <w:rsid w:val="003C13F5"/>
    <w:rsid w:val="003C155C"/>
    <w:rsid w:val="003C18D5"/>
    <w:rsid w:val="003C19D3"/>
    <w:rsid w:val="003C208C"/>
    <w:rsid w:val="003C2634"/>
    <w:rsid w:val="003C2736"/>
    <w:rsid w:val="003C342F"/>
    <w:rsid w:val="003C3BBF"/>
    <w:rsid w:val="003C4475"/>
    <w:rsid w:val="003C47F8"/>
    <w:rsid w:val="003C4BD4"/>
    <w:rsid w:val="003C4E77"/>
    <w:rsid w:val="003C5F19"/>
    <w:rsid w:val="003C636B"/>
    <w:rsid w:val="003C6734"/>
    <w:rsid w:val="003C709C"/>
    <w:rsid w:val="003C7EC4"/>
    <w:rsid w:val="003D034C"/>
    <w:rsid w:val="003D0683"/>
    <w:rsid w:val="003D16CD"/>
    <w:rsid w:val="003D197C"/>
    <w:rsid w:val="003D1C98"/>
    <w:rsid w:val="003D1F5D"/>
    <w:rsid w:val="003D28DF"/>
    <w:rsid w:val="003D2B1D"/>
    <w:rsid w:val="003D3C09"/>
    <w:rsid w:val="003D3D8E"/>
    <w:rsid w:val="003D3DF5"/>
    <w:rsid w:val="003D44A4"/>
    <w:rsid w:val="003D52E5"/>
    <w:rsid w:val="003D539B"/>
    <w:rsid w:val="003D5483"/>
    <w:rsid w:val="003D55F6"/>
    <w:rsid w:val="003D5A90"/>
    <w:rsid w:val="003D5C08"/>
    <w:rsid w:val="003D6A0B"/>
    <w:rsid w:val="003D6FF6"/>
    <w:rsid w:val="003D75E3"/>
    <w:rsid w:val="003D7F9B"/>
    <w:rsid w:val="003E0A3D"/>
    <w:rsid w:val="003E0D74"/>
    <w:rsid w:val="003E0ECE"/>
    <w:rsid w:val="003E139E"/>
    <w:rsid w:val="003E17CA"/>
    <w:rsid w:val="003E1B6B"/>
    <w:rsid w:val="003E1D79"/>
    <w:rsid w:val="003E1E16"/>
    <w:rsid w:val="003E201B"/>
    <w:rsid w:val="003E2213"/>
    <w:rsid w:val="003E27CD"/>
    <w:rsid w:val="003E294E"/>
    <w:rsid w:val="003E2BC4"/>
    <w:rsid w:val="003E2DD4"/>
    <w:rsid w:val="003E2FB2"/>
    <w:rsid w:val="003E3073"/>
    <w:rsid w:val="003E30EF"/>
    <w:rsid w:val="003E3319"/>
    <w:rsid w:val="003E3E7F"/>
    <w:rsid w:val="003E41B9"/>
    <w:rsid w:val="003E49BB"/>
    <w:rsid w:val="003E4B52"/>
    <w:rsid w:val="003E4FF9"/>
    <w:rsid w:val="003E5548"/>
    <w:rsid w:val="003E5EB4"/>
    <w:rsid w:val="003E624E"/>
    <w:rsid w:val="003E6595"/>
    <w:rsid w:val="003E6A87"/>
    <w:rsid w:val="003E6AF5"/>
    <w:rsid w:val="003E6C69"/>
    <w:rsid w:val="003E6EDC"/>
    <w:rsid w:val="003E779B"/>
    <w:rsid w:val="003E7E63"/>
    <w:rsid w:val="003F0050"/>
    <w:rsid w:val="003F00D1"/>
    <w:rsid w:val="003F0DA9"/>
    <w:rsid w:val="003F0E7F"/>
    <w:rsid w:val="003F12D0"/>
    <w:rsid w:val="003F1A20"/>
    <w:rsid w:val="003F1A75"/>
    <w:rsid w:val="003F254D"/>
    <w:rsid w:val="003F2CC8"/>
    <w:rsid w:val="003F30BA"/>
    <w:rsid w:val="003F38C2"/>
    <w:rsid w:val="003F3973"/>
    <w:rsid w:val="003F3994"/>
    <w:rsid w:val="003F3BCC"/>
    <w:rsid w:val="003F3C31"/>
    <w:rsid w:val="003F3D58"/>
    <w:rsid w:val="003F42F8"/>
    <w:rsid w:val="003F4471"/>
    <w:rsid w:val="003F56E8"/>
    <w:rsid w:val="003F5989"/>
    <w:rsid w:val="003F5D1D"/>
    <w:rsid w:val="003F5F2A"/>
    <w:rsid w:val="003F66CA"/>
    <w:rsid w:val="003F6839"/>
    <w:rsid w:val="003F6BAA"/>
    <w:rsid w:val="003F6BC2"/>
    <w:rsid w:val="003F6EAD"/>
    <w:rsid w:val="003F737F"/>
    <w:rsid w:val="003F7A93"/>
    <w:rsid w:val="003F7E58"/>
    <w:rsid w:val="004002C4"/>
    <w:rsid w:val="004007D2"/>
    <w:rsid w:val="004008BF"/>
    <w:rsid w:val="004008C7"/>
    <w:rsid w:val="00400B33"/>
    <w:rsid w:val="00400B5E"/>
    <w:rsid w:val="00400EE7"/>
    <w:rsid w:val="00401B02"/>
    <w:rsid w:val="00401EAF"/>
    <w:rsid w:val="00402665"/>
    <w:rsid w:val="004027D7"/>
    <w:rsid w:val="00402967"/>
    <w:rsid w:val="004038D4"/>
    <w:rsid w:val="00403A6B"/>
    <w:rsid w:val="00403C90"/>
    <w:rsid w:val="00404D23"/>
    <w:rsid w:val="0040533D"/>
    <w:rsid w:val="00405DD8"/>
    <w:rsid w:val="004060E1"/>
    <w:rsid w:val="0040711B"/>
    <w:rsid w:val="00407E95"/>
    <w:rsid w:val="004101DA"/>
    <w:rsid w:val="004103CF"/>
    <w:rsid w:val="00410612"/>
    <w:rsid w:val="00411A3F"/>
    <w:rsid w:val="00411ED9"/>
    <w:rsid w:val="00411F9B"/>
    <w:rsid w:val="004122D3"/>
    <w:rsid w:val="00412419"/>
    <w:rsid w:val="00412555"/>
    <w:rsid w:val="0041332E"/>
    <w:rsid w:val="00413473"/>
    <w:rsid w:val="00413529"/>
    <w:rsid w:val="0041358C"/>
    <w:rsid w:val="004137BF"/>
    <w:rsid w:val="00413A73"/>
    <w:rsid w:val="00413AD4"/>
    <w:rsid w:val="00414208"/>
    <w:rsid w:val="00414289"/>
    <w:rsid w:val="00414B7C"/>
    <w:rsid w:val="004158CA"/>
    <w:rsid w:val="00415951"/>
    <w:rsid w:val="00415AC8"/>
    <w:rsid w:val="004162FA"/>
    <w:rsid w:val="00416AC1"/>
    <w:rsid w:val="00417032"/>
    <w:rsid w:val="0041715E"/>
    <w:rsid w:val="00417272"/>
    <w:rsid w:val="004172BA"/>
    <w:rsid w:val="0041733E"/>
    <w:rsid w:val="00417639"/>
    <w:rsid w:val="004179DE"/>
    <w:rsid w:val="00420562"/>
    <w:rsid w:val="0042080B"/>
    <w:rsid w:val="00420946"/>
    <w:rsid w:val="0042122A"/>
    <w:rsid w:val="00421A8C"/>
    <w:rsid w:val="00421B10"/>
    <w:rsid w:val="004232D5"/>
    <w:rsid w:val="00423AEC"/>
    <w:rsid w:val="00424216"/>
    <w:rsid w:val="00424367"/>
    <w:rsid w:val="00424911"/>
    <w:rsid w:val="00425107"/>
    <w:rsid w:val="00425C30"/>
    <w:rsid w:val="00425E23"/>
    <w:rsid w:val="00425F82"/>
    <w:rsid w:val="00426174"/>
    <w:rsid w:val="00426877"/>
    <w:rsid w:val="00426EFC"/>
    <w:rsid w:val="00427127"/>
    <w:rsid w:val="00427642"/>
    <w:rsid w:val="0043038C"/>
    <w:rsid w:val="0043050D"/>
    <w:rsid w:val="00430B42"/>
    <w:rsid w:val="00431A26"/>
    <w:rsid w:val="00432338"/>
    <w:rsid w:val="00432496"/>
    <w:rsid w:val="0043357B"/>
    <w:rsid w:val="00433633"/>
    <w:rsid w:val="00433C3E"/>
    <w:rsid w:val="004343C9"/>
    <w:rsid w:val="0043460E"/>
    <w:rsid w:val="00434ABF"/>
    <w:rsid w:val="00434ECB"/>
    <w:rsid w:val="00434FF4"/>
    <w:rsid w:val="004350DE"/>
    <w:rsid w:val="004358D5"/>
    <w:rsid w:val="00435E40"/>
    <w:rsid w:val="00435E42"/>
    <w:rsid w:val="004360FE"/>
    <w:rsid w:val="00436194"/>
    <w:rsid w:val="004364BE"/>
    <w:rsid w:val="004376A4"/>
    <w:rsid w:val="00437A24"/>
    <w:rsid w:val="00437C4A"/>
    <w:rsid w:val="00440407"/>
    <w:rsid w:val="004408B3"/>
    <w:rsid w:val="004409CA"/>
    <w:rsid w:val="00440E29"/>
    <w:rsid w:val="0044133D"/>
    <w:rsid w:val="00441A73"/>
    <w:rsid w:val="00441E67"/>
    <w:rsid w:val="00441F5B"/>
    <w:rsid w:val="0044245A"/>
    <w:rsid w:val="00443583"/>
    <w:rsid w:val="00443EF5"/>
    <w:rsid w:val="004444C9"/>
    <w:rsid w:val="00444B81"/>
    <w:rsid w:val="00444CDE"/>
    <w:rsid w:val="0044501D"/>
    <w:rsid w:val="00445165"/>
    <w:rsid w:val="00445357"/>
    <w:rsid w:val="00445987"/>
    <w:rsid w:val="004466A0"/>
    <w:rsid w:val="00446838"/>
    <w:rsid w:val="00446D1A"/>
    <w:rsid w:val="004471A1"/>
    <w:rsid w:val="0044736F"/>
    <w:rsid w:val="004479B3"/>
    <w:rsid w:val="00447ADB"/>
    <w:rsid w:val="00447D39"/>
    <w:rsid w:val="004503AB"/>
    <w:rsid w:val="00450D7C"/>
    <w:rsid w:val="00451182"/>
    <w:rsid w:val="00451434"/>
    <w:rsid w:val="004519F5"/>
    <w:rsid w:val="00451D7D"/>
    <w:rsid w:val="00451E06"/>
    <w:rsid w:val="004524A0"/>
    <w:rsid w:val="0045325E"/>
    <w:rsid w:val="00453D13"/>
    <w:rsid w:val="004541A2"/>
    <w:rsid w:val="00454A3B"/>
    <w:rsid w:val="00454ACD"/>
    <w:rsid w:val="00454D55"/>
    <w:rsid w:val="00454E5D"/>
    <w:rsid w:val="00455A23"/>
    <w:rsid w:val="004566FE"/>
    <w:rsid w:val="004570CF"/>
    <w:rsid w:val="004577D8"/>
    <w:rsid w:val="004579D9"/>
    <w:rsid w:val="00457A7A"/>
    <w:rsid w:val="00457BF2"/>
    <w:rsid w:val="004600C4"/>
    <w:rsid w:val="004606FE"/>
    <w:rsid w:val="00460CC3"/>
    <w:rsid w:val="00460D00"/>
    <w:rsid w:val="004611E7"/>
    <w:rsid w:val="004621A3"/>
    <w:rsid w:val="004626E4"/>
    <w:rsid w:val="00463901"/>
    <w:rsid w:val="00463911"/>
    <w:rsid w:val="00463FBC"/>
    <w:rsid w:val="00464CB9"/>
    <w:rsid w:val="00464E3A"/>
    <w:rsid w:val="00465BC9"/>
    <w:rsid w:val="00465DCF"/>
    <w:rsid w:val="00465F6C"/>
    <w:rsid w:val="00466639"/>
    <w:rsid w:val="0046676F"/>
    <w:rsid w:val="00466C15"/>
    <w:rsid w:val="00467479"/>
    <w:rsid w:val="004674A2"/>
    <w:rsid w:val="00467EAF"/>
    <w:rsid w:val="00467F29"/>
    <w:rsid w:val="00470253"/>
    <w:rsid w:val="00470AD6"/>
    <w:rsid w:val="00470CD3"/>
    <w:rsid w:val="00471144"/>
    <w:rsid w:val="00471370"/>
    <w:rsid w:val="00471489"/>
    <w:rsid w:val="0047156A"/>
    <w:rsid w:val="004718F0"/>
    <w:rsid w:val="00471930"/>
    <w:rsid w:val="00471A80"/>
    <w:rsid w:val="00471D48"/>
    <w:rsid w:val="00471E9E"/>
    <w:rsid w:val="00472037"/>
    <w:rsid w:val="004723E6"/>
    <w:rsid w:val="00472580"/>
    <w:rsid w:val="00473267"/>
    <w:rsid w:val="00473E2F"/>
    <w:rsid w:val="0047528C"/>
    <w:rsid w:val="004752C5"/>
    <w:rsid w:val="00475687"/>
    <w:rsid w:val="00475B90"/>
    <w:rsid w:val="0047607A"/>
    <w:rsid w:val="00476A32"/>
    <w:rsid w:val="00476C09"/>
    <w:rsid w:val="00476C44"/>
    <w:rsid w:val="004803A5"/>
    <w:rsid w:val="00480D16"/>
    <w:rsid w:val="004818A2"/>
    <w:rsid w:val="00481CA5"/>
    <w:rsid w:val="00481CD6"/>
    <w:rsid w:val="004820C9"/>
    <w:rsid w:val="0048244C"/>
    <w:rsid w:val="004829EB"/>
    <w:rsid w:val="00483032"/>
    <w:rsid w:val="004834D2"/>
    <w:rsid w:val="00483962"/>
    <w:rsid w:val="00483EBE"/>
    <w:rsid w:val="00485337"/>
    <w:rsid w:val="0048587B"/>
    <w:rsid w:val="00487771"/>
    <w:rsid w:val="00490405"/>
    <w:rsid w:val="004904E9"/>
    <w:rsid w:val="004906F3"/>
    <w:rsid w:val="0049080C"/>
    <w:rsid w:val="00491076"/>
    <w:rsid w:val="0049126F"/>
    <w:rsid w:val="00492152"/>
    <w:rsid w:val="004923FE"/>
    <w:rsid w:val="00492A13"/>
    <w:rsid w:val="0049328E"/>
    <w:rsid w:val="004932FB"/>
    <w:rsid w:val="004938D5"/>
    <w:rsid w:val="00495869"/>
    <w:rsid w:val="00495A8E"/>
    <w:rsid w:val="00495FF6"/>
    <w:rsid w:val="004960D6"/>
    <w:rsid w:val="0049635E"/>
    <w:rsid w:val="00497C58"/>
    <w:rsid w:val="004A004B"/>
    <w:rsid w:val="004A0775"/>
    <w:rsid w:val="004A0F0E"/>
    <w:rsid w:val="004A178F"/>
    <w:rsid w:val="004A2127"/>
    <w:rsid w:val="004A21B6"/>
    <w:rsid w:val="004A2226"/>
    <w:rsid w:val="004A25A1"/>
    <w:rsid w:val="004A2B2B"/>
    <w:rsid w:val="004A2E7B"/>
    <w:rsid w:val="004A34EC"/>
    <w:rsid w:val="004A3C07"/>
    <w:rsid w:val="004A459F"/>
    <w:rsid w:val="004A5100"/>
    <w:rsid w:val="004A6039"/>
    <w:rsid w:val="004A6F58"/>
    <w:rsid w:val="004A6F97"/>
    <w:rsid w:val="004A724B"/>
    <w:rsid w:val="004A79E6"/>
    <w:rsid w:val="004A7FFE"/>
    <w:rsid w:val="004B0C30"/>
    <w:rsid w:val="004B0E5C"/>
    <w:rsid w:val="004B14CA"/>
    <w:rsid w:val="004B1FFB"/>
    <w:rsid w:val="004B2768"/>
    <w:rsid w:val="004B27A5"/>
    <w:rsid w:val="004B27C7"/>
    <w:rsid w:val="004B3A04"/>
    <w:rsid w:val="004B4808"/>
    <w:rsid w:val="004B646B"/>
    <w:rsid w:val="004B65CE"/>
    <w:rsid w:val="004B6B42"/>
    <w:rsid w:val="004B6E3A"/>
    <w:rsid w:val="004B6EBD"/>
    <w:rsid w:val="004B72A1"/>
    <w:rsid w:val="004B7813"/>
    <w:rsid w:val="004C016B"/>
    <w:rsid w:val="004C0CD2"/>
    <w:rsid w:val="004C0D52"/>
    <w:rsid w:val="004C12EE"/>
    <w:rsid w:val="004C1585"/>
    <w:rsid w:val="004C1629"/>
    <w:rsid w:val="004C1878"/>
    <w:rsid w:val="004C21B6"/>
    <w:rsid w:val="004C29C2"/>
    <w:rsid w:val="004C33EC"/>
    <w:rsid w:val="004C349D"/>
    <w:rsid w:val="004C37ED"/>
    <w:rsid w:val="004C3E14"/>
    <w:rsid w:val="004C4360"/>
    <w:rsid w:val="004C4F47"/>
    <w:rsid w:val="004C4FF1"/>
    <w:rsid w:val="004C56BA"/>
    <w:rsid w:val="004C627C"/>
    <w:rsid w:val="004C6460"/>
    <w:rsid w:val="004C6EF5"/>
    <w:rsid w:val="004C7566"/>
    <w:rsid w:val="004C793D"/>
    <w:rsid w:val="004C7A5D"/>
    <w:rsid w:val="004D0B86"/>
    <w:rsid w:val="004D152C"/>
    <w:rsid w:val="004D26C9"/>
    <w:rsid w:val="004D2803"/>
    <w:rsid w:val="004D3D84"/>
    <w:rsid w:val="004D44F4"/>
    <w:rsid w:val="004D4F5A"/>
    <w:rsid w:val="004D5347"/>
    <w:rsid w:val="004D5923"/>
    <w:rsid w:val="004D6315"/>
    <w:rsid w:val="004D6434"/>
    <w:rsid w:val="004D64F0"/>
    <w:rsid w:val="004D6B78"/>
    <w:rsid w:val="004D6E21"/>
    <w:rsid w:val="004D793D"/>
    <w:rsid w:val="004E0162"/>
    <w:rsid w:val="004E06C8"/>
    <w:rsid w:val="004E082B"/>
    <w:rsid w:val="004E08C5"/>
    <w:rsid w:val="004E0BE4"/>
    <w:rsid w:val="004E0C6F"/>
    <w:rsid w:val="004E0C9E"/>
    <w:rsid w:val="004E1688"/>
    <w:rsid w:val="004E1B32"/>
    <w:rsid w:val="004E1C28"/>
    <w:rsid w:val="004E2002"/>
    <w:rsid w:val="004E3833"/>
    <w:rsid w:val="004E4468"/>
    <w:rsid w:val="004E46AB"/>
    <w:rsid w:val="004E6917"/>
    <w:rsid w:val="004E6F04"/>
    <w:rsid w:val="004E7992"/>
    <w:rsid w:val="004E7BE8"/>
    <w:rsid w:val="004F005E"/>
    <w:rsid w:val="004F0315"/>
    <w:rsid w:val="004F0558"/>
    <w:rsid w:val="004F164B"/>
    <w:rsid w:val="004F23AB"/>
    <w:rsid w:val="004F28FD"/>
    <w:rsid w:val="004F309F"/>
    <w:rsid w:val="004F3CA9"/>
    <w:rsid w:val="004F3CE0"/>
    <w:rsid w:val="004F4360"/>
    <w:rsid w:val="004F4703"/>
    <w:rsid w:val="004F481C"/>
    <w:rsid w:val="004F544B"/>
    <w:rsid w:val="004F5621"/>
    <w:rsid w:val="004F5BD3"/>
    <w:rsid w:val="004F5CCC"/>
    <w:rsid w:val="004F64EC"/>
    <w:rsid w:val="004F68C3"/>
    <w:rsid w:val="004F6EA1"/>
    <w:rsid w:val="004F6F17"/>
    <w:rsid w:val="004F6F3E"/>
    <w:rsid w:val="004F6FDD"/>
    <w:rsid w:val="004F7A67"/>
    <w:rsid w:val="004F7AF0"/>
    <w:rsid w:val="005003C6"/>
    <w:rsid w:val="005009FD"/>
    <w:rsid w:val="00500BBC"/>
    <w:rsid w:val="0050184E"/>
    <w:rsid w:val="00501C7F"/>
    <w:rsid w:val="00501EF8"/>
    <w:rsid w:val="00502759"/>
    <w:rsid w:val="00502EBE"/>
    <w:rsid w:val="00503158"/>
    <w:rsid w:val="005038A2"/>
    <w:rsid w:val="00503FCF"/>
    <w:rsid w:val="00504644"/>
    <w:rsid w:val="00504FF9"/>
    <w:rsid w:val="00506531"/>
    <w:rsid w:val="00506BF8"/>
    <w:rsid w:val="00506E62"/>
    <w:rsid w:val="0051072E"/>
    <w:rsid w:val="005108AC"/>
    <w:rsid w:val="00511C69"/>
    <w:rsid w:val="00512179"/>
    <w:rsid w:val="005121EC"/>
    <w:rsid w:val="00514189"/>
    <w:rsid w:val="00514B2C"/>
    <w:rsid w:val="00514B88"/>
    <w:rsid w:val="00514C1C"/>
    <w:rsid w:val="00515274"/>
    <w:rsid w:val="005154F6"/>
    <w:rsid w:val="00515C5D"/>
    <w:rsid w:val="00515D97"/>
    <w:rsid w:val="00516B19"/>
    <w:rsid w:val="00517182"/>
    <w:rsid w:val="005172F3"/>
    <w:rsid w:val="005172FD"/>
    <w:rsid w:val="0051745E"/>
    <w:rsid w:val="00517512"/>
    <w:rsid w:val="00520879"/>
    <w:rsid w:val="00520A47"/>
    <w:rsid w:val="00520B4E"/>
    <w:rsid w:val="00520BFF"/>
    <w:rsid w:val="00520D19"/>
    <w:rsid w:val="00520E51"/>
    <w:rsid w:val="00521505"/>
    <w:rsid w:val="005215C4"/>
    <w:rsid w:val="00521A8B"/>
    <w:rsid w:val="00521B0D"/>
    <w:rsid w:val="0052371A"/>
    <w:rsid w:val="005239D3"/>
    <w:rsid w:val="00525C20"/>
    <w:rsid w:val="00526752"/>
    <w:rsid w:val="005268B3"/>
    <w:rsid w:val="005269F8"/>
    <w:rsid w:val="00526CDC"/>
    <w:rsid w:val="00527A42"/>
    <w:rsid w:val="005305A2"/>
    <w:rsid w:val="00530945"/>
    <w:rsid w:val="00530E0D"/>
    <w:rsid w:val="00531178"/>
    <w:rsid w:val="005320B6"/>
    <w:rsid w:val="00532698"/>
    <w:rsid w:val="00532F6B"/>
    <w:rsid w:val="00532FAC"/>
    <w:rsid w:val="005331F8"/>
    <w:rsid w:val="005333ED"/>
    <w:rsid w:val="0053359B"/>
    <w:rsid w:val="005344A6"/>
    <w:rsid w:val="005344B6"/>
    <w:rsid w:val="00534B8B"/>
    <w:rsid w:val="00534D94"/>
    <w:rsid w:val="00535247"/>
    <w:rsid w:val="005366D7"/>
    <w:rsid w:val="00536943"/>
    <w:rsid w:val="00537073"/>
    <w:rsid w:val="005375EB"/>
    <w:rsid w:val="00537918"/>
    <w:rsid w:val="0054046E"/>
    <w:rsid w:val="00540A9D"/>
    <w:rsid w:val="00540B61"/>
    <w:rsid w:val="00540E7A"/>
    <w:rsid w:val="00541A7E"/>
    <w:rsid w:val="00542F22"/>
    <w:rsid w:val="005437DA"/>
    <w:rsid w:val="005442BF"/>
    <w:rsid w:val="005447A8"/>
    <w:rsid w:val="00544819"/>
    <w:rsid w:val="00544B35"/>
    <w:rsid w:val="00546009"/>
    <w:rsid w:val="005460F0"/>
    <w:rsid w:val="00546457"/>
    <w:rsid w:val="00547352"/>
    <w:rsid w:val="0054735B"/>
    <w:rsid w:val="0054799F"/>
    <w:rsid w:val="00547CC6"/>
    <w:rsid w:val="0055053A"/>
    <w:rsid w:val="00551601"/>
    <w:rsid w:val="005528A5"/>
    <w:rsid w:val="00552C5F"/>
    <w:rsid w:val="00553093"/>
    <w:rsid w:val="0055384A"/>
    <w:rsid w:val="00553870"/>
    <w:rsid w:val="00554791"/>
    <w:rsid w:val="00554C78"/>
    <w:rsid w:val="0055517A"/>
    <w:rsid w:val="0055542F"/>
    <w:rsid w:val="005560F6"/>
    <w:rsid w:val="005564F2"/>
    <w:rsid w:val="005565DB"/>
    <w:rsid w:val="00557050"/>
    <w:rsid w:val="0055796F"/>
    <w:rsid w:val="00557E2D"/>
    <w:rsid w:val="0056008A"/>
    <w:rsid w:val="0056081D"/>
    <w:rsid w:val="00560C6F"/>
    <w:rsid w:val="00560F79"/>
    <w:rsid w:val="00561853"/>
    <w:rsid w:val="00562777"/>
    <w:rsid w:val="00562C45"/>
    <w:rsid w:val="00563B50"/>
    <w:rsid w:val="00563C19"/>
    <w:rsid w:val="0056463B"/>
    <w:rsid w:val="00564654"/>
    <w:rsid w:val="00564916"/>
    <w:rsid w:val="00564D9B"/>
    <w:rsid w:val="0056510E"/>
    <w:rsid w:val="005653C2"/>
    <w:rsid w:val="0056572B"/>
    <w:rsid w:val="005659B5"/>
    <w:rsid w:val="00565F2F"/>
    <w:rsid w:val="0056665C"/>
    <w:rsid w:val="00567458"/>
    <w:rsid w:val="005677D4"/>
    <w:rsid w:val="00567888"/>
    <w:rsid w:val="00567CED"/>
    <w:rsid w:val="00567F7C"/>
    <w:rsid w:val="0057027B"/>
    <w:rsid w:val="00570721"/>
    <w:rsid w:val="00571C86"/>
    <w:rsid w:val="0057219D"/>
    <w:rsid w:val="00572ACB"/>
    <w:rsid w:val="00572D0E"/>
    <w:rsid w:val="00573000"/>
    <w:rsid w:val="005734F9"/>
    <w:rsid w:val="00573CE7"/>
    <w:rsid w:val="00574669"/>
    <w:rsid w:val="00574714"/>
    <w:rsid w:val="00574860"/>
    <w:rsid w:val="00574956"/>
    <w:rsid w:val="0057495C"/>
    <w:rsid w:val="00574AD2"/>
    <w:rsid w:val="005763A9"/>
    <w:rsid w:val="00576471"/>
    <w:rsid w:val="005767CA"/>
    <w:rsid w:val="00577191"/>
    <w:rsid w:val="005779B6"/>
    <w:rsid w:val="00577D06"/>
    <w:rsid w:val="00581388"/>
    <w:rsid w:val="00581740"/>
    <w:rsid w:val="00581AB5"/>
    <w:rsid w:val="00582051"/>
    <w:rsid w:val="005820A1"/>
    <w:rsid w:val="005822E3"/>
    <w:rsid w:val="00582A08"/>
    <w:rsid w:val="00582AF1"/>
    <w:rsid w:val="00583B16"/>
    <w:rsid w:val="005842D4"/>
    <w:rsid w:val="0058479B"/>
    <w:rsid w:val="00584BDA"/>
    <w:rsid w:val="005853DB"/>
    <w:rsid w:val="005856E2"/>
    <w:rsid w:val="00585818"/>
    <w:rsid w:val="005859B3"/>
    <w:rsid w:val="005859B4"/>
    <w:rsid w:val="005869E1"/>
    <w:rsid w:val="00586C03"/>
    <w:rsid w:val="00586C0A"/>
    <w:rsid w:val="00586E08"/>
    <w:rsid w:val="005871A4"/>
    <w:rsid w:val="00587D5A"/>
    <w:rsid w:val="00587D76"/>
    <w:rsid w:val="00587DA4"/>
    <w:rsid w:val="005904F9"/>
    <w:rsid w:val="00590CB6"/>
    <w:rsid w:val="005915CC"/>
    <w:rsid w:val="005919A3"/>
    <w:rsid w:val="00592875"/>
    <w:rsid w:val="005929FF"/>
    <w:rsid w:val="00592A34"/>
    <w:rsid w:val="00592E40"/>
    <w:rsid w:val="005933F7"/>
    <w:rsid w:val="00593449"/>
    <w:rsid w:val="00594333"/>
    <w:rsid w:val="0059458F"/>
    <w:rsid w:val="00594D84"/>
    <w:rsid w:val="00594FE6"/>
    <w:rsid w:val="0059576D"/>
    <w:rsid w:val="00596175"/>
    <w:rsid w:val="00596268"/>
    <w:rsid w:val="005963A6"/>
    <w:rsid w:val="00596B22"/>
    <w:rsid w:val="00596B95"/>
    <w:rsid w:val="00596BB4"/>
    <w:rsid w:val="00597016"/>
    <w:rsid w:val="0059749B"/>
    <w:rsid w:val="00597A5B"/>
    <w:rsid w:val="00597C9A"/>
    <w:rsid w:val="005A0565"/>
    <w:rsid w:val="005A0D02"/>
    <w:rsid w:val="005A0F36"/>
    <w:rsid w:val="005A108F"/>
    <w:rsid w:val="005A12DD"/>
    <w:rsid w:val="005A160E"/>
    <w:rsid w:val="005A1A75"/>
    <w:rsid w:val="005A25DE"/>
    <w:rsid w:val="005A2658"/>
    <w:rsid w:val="005A2996"/>
    <w:rsid w:val="005A3064"/>
    <w:rsid w:val="005A3540"/>
    <w:rsid w:val="005A3D49"/>
    <w:rsid w:val="005A4DBA"/>
    <w:rsid w:val="005A50D6"/>
    <w:rsid w:val="005A5221"/>
    <w:rsid w:val="005A52C1"/>
    <w:rsid w:val="005A574A"/>
    <w:rsid w:val="005A5826"/>
    <w:rsid w:val="005A6CE2"/>
    <w:rsid w:val="005A6F2B"/>
    <w:rsid w:val="005A7465"/>
    <w:rsid w:val="005A7C53"/>
    <w:rsid w:val="005A7DF8"/>
    <w:rsid w:val="005B052D"/>
    <w:rsid w:val="005B0885"/>
    <w:rsid w:val="005B0993"/>
    <w:rsid w:val="005B09C1"/>
    <w:rsid w:val="005B0FE2"/>
    <w:rsid w:val="005B125D"/>
    <w:rsid w:val="005B1266"/>
    <w:rsid w:val="005B263B"/>
    <w:rsid w:val="005B276F"/>
    <w:rsid w:val="005B2AD5"/>
    <w:rsid w:val="005B305E"/>
    <w:rsid w:val="005B30A1"/>
    <w:rsid w:val="005B32A4"/>
    <w:rsid w:val="005B3AAB"/>
    <w:rsid w:val="005B3D3B"/>
    <w:rsid w:val="005B41BE"/>
    <w:rsid w:val="005B43C4"/>
    <w:rsid w:val="005B4A0C"/>
    <w:rsid w:val="005B54DB"/>
    <w:rsid w:val="005B595C"/>
    <w:rsid w:val="005B599B"/>
    <w:rsid w:val="005B5C5B"/>
    <w:rsid w:val="005B5D8B"/>
    <w:rsid w:val="005B5DC2"/>
    <w:rsid w:val="005B6010"/>
    <w:rsid w:val="005B60F0"/>
    <w:rsid w:val="005B6169"/>
    <w:rsid w:val="005B6E49"/>
    <w:rsid w:val="005B6F22"/>
    <w:rsid w:val="005B7273"/>
    <w:rsid w:val="005B764C"/>
    <w:rsid w:val="005B7920"/>
    <w:rsid w:val="005B793A"/>
    <w:rsid w:val="005B7EDF"/>
    <w:rsid w:val="005C099C"/>
    <w:rsid w:val="005C1150"/>
    <w:rsid w:val="005C13D0"/>
    <w:rsid w:val="005C189C"/>
    <w:rsid w:val="005C1A7D"/>
    <w:rsid w:val="005C1BB1"/>
    <w:rsid w:val="005C1BE9"/>
    <w:rsid w:val="005C1E1C"/>
    <w:rsid w:val="005C1E96"/>
    <w:rsid w:val="005C1EA0"/>
    <w:rsid w:val="005C23B4"/>
    <w:rsid w:val="005C2793"/>
    <w:rsid w:val="005C3308"/>
    <w:rsid w:val="005C3408"/>
    <w:rsid w:val="005C3B45"/>
    <w:rsid w:val="005C3CFF"/>
    <w:rsid w:val="005C4741"/>
    <w:rsid w:val="005C4BFB"/>
    <w:rsid w:val="005C547F"/>
    <w:rsid w:val="005C5B15"/>
    <w:rsid w:val="005C6A35"/>
    <w:rsid w:val="005C6B83"/>
    <w:rsid w:val="005C6F1D"/>
    <w:rsid w:val="005C7429"/>
    <w:rsid w:val="005C78B8"/>
    <w:rsid w:val="005C7DE9"/>
    <w:rsid w:val="005D0205"/>
    <w:rsid w:val="005D0F18"/>
    <w:rsid w:val="005D124E"/>
    <w:rsid w:val="005D229B"/>
    <w:rsid w:val="005D2532"/>
    <w:rsid w:val="005D2772"/>
    <w:rsid w:val="005D286B"/>
    <w:rsid w:val="005D2979"/>
    <w:rsid w:val="005D2C79"/>
    <w:rsid w:val="005D2CB5"/>
    <w:rsid w:val="005D2D2E"/>
    <w:rsid w:val="005D3632"/>
    <w:rsid w:val="005D390A"/>
    <w:rsid w:val="005D3A61"/>
    <w:rsid w:val="005D3E9C"/>
    <w:rsid w:val="005D3ECA"/>
    <w:rsid w:val="005D4602"/>
    <w:rsid w:val="005D6380"/>
    <w:rsid w:val="005D6AEB"/>
    <w:rsid w:val="005D6FC6"/>
    <w:rsid w:val="005D7178"/>
    <w:rsid w:val="005D7AF8"/>
    <w:rsid w:val="005D7C90"/>
    <w:rsid w:val="005E1BB1"/>
    <w:rsid w:val="005E1C58"/>
    <w:rsid w:val="005E1D43"/>
    <w:rsid w:val="005E21A7"/>
    <w:rsid w:val="005E290D"/>
    <w:rsid w:val="005E2ACC"/>
    <w:rsid w:val="005E2CDD"/>
    <w:rsid w:val="005E40B1"/>
    <w:rsid w:val="005E40E6"/>
    <w:rsid w:val="005E4957"/>
    <w:rsid w:val="005E4A00"/>
    <w:rsid w:val="005E554E"/>
    <w:rsid w:val="005E5FA8"/>
    <w:rsid w:val="005E60AA"/>
    <w:rsid w:val="005E62EA"/>
    <w:rsid w:val="005E6477"/>
    <w:rsid w:val="005E68C7"/>
    <w:rsid w:val="005E7D18"/>
    <w:rsid w:val="005F01CC"/>
    <w:rsid w:val="005F0F74"/>
    <w:rsid w:val="005F132C"/>
    <w:rsid w:val="005F1487"/>
    <w:rsid w:val="005F1520"/>
    <w:rsid w:val="005F1634"/>
    <w:rsid w:val="005F1C6A"/>
    <w:rsid w:val="005F23C1"/>
    <w:rsid w:val="005F256C"/>
    <w:rsid w:val="005F2B1B"/>
    <w:rsid w:val="005F3353"/>
    <w:rsid w:val="005F4493"/>
    <w:rsid w:val="005F4C54"/>
    <w:rsid w:val="005F4D4A"/>
    <w:rsid w:val="005F5277"/>
    <w:rsid w:val="005F53E7"/>
    <w:rsid w:val="005F6061"/>
    <w:rsid w:val="005F65A4"/>
    <w:rsid w:val="005F6C76"/>
    <w:rsid w:val="005F78C7"/>
    <w:rsid w:val="005F793C"/>
    <w:rsid w:val="005F7E1F"/>
    <w:rsid w:val="006004FC"/>
    <w:rsid w:val="00600533"/>
    <w:rsid w:val="00600D49"/>
    <w:rsid w:val="00600E2A"/>
    <w:rsid w:val="00600EF3"/>
    <w:rsid w:val="00601C83"/>
    <w:rsid w:val="00602286"/>
    <w:rsid w:val="0060228F"/>
    <w:rsid w:val="00602CEE"/>
    <w:rsid w:val="0060335A"/>
    <w:rsid w:val="00604196"/>
    <w:rsid w:val="006047B6"/>
    <w:rsid w:val="006050EE"/>
    <w:rsid w:val="0060622B"/>
    <w:rsid w:val="006063C0"/>
    <w:rsid w:val="0060721E"/>
    <w:rsid w:val="00607519"/>
    <w:rsid w:val="00607E43"/>
    <w:rsid w:val="0061084D"/>
    <w:rsid w:val="00611088"/>
    <w:rsid w:val="006118E3"/>
    <w:rsid w:val="00611ABF"/>
    <w:rsid w:val="006123D1"/>
    <w:rsid w:val="00612AA8"/>
    <w:rsid w:val="00612FCC"/>
    <w:rsid w:val="00613B64"/>
    <w:rsid w:val="00614116"/>
    <w:rsid w:val="006146E9"/>
    <w:rsid w:val="00614D3B"/>
    <w:rsid w:val="0061521A"/>
    <w:rsid w:val="0061528E"/>
    <w:rsid w:val="0061534A"/>
    <w:rsid w:val="00615D04"/>
    <w:rsid w:val="00615F32"/>
    <w:rsid w:val="0061606A"/>
    <w:rsid w:val="006162FD"/>
    <w:rsid w:val="00616CA3"/>
    <w:rsid w:val="00616EE1"/>
    <w:rsid w:val="006205B2"/>
    <w:rsid w:val="006206BA"/>
    <w:rsid w:val="00620AD8"/>
    <w:rsid w:val="00620C18"/>
    <w:rsid w:val="00620FCE"/>
    <w:rsid w:val="00621239"/>
    <w:rsid w:val="00621C97"/>
    <w:rsid w:val="00621D78"/>
    <w:rsid w:val="00623AAC"/>
    <w:rsid w:val="006242F8"/>
    <w:rsid w:val="0062486A"/>
    <w:rsid w:val="006248A6"/>
    <w:rsid w:val="00624C48"/>
    <w:rsid w:val="00624C6C"/>
    <w:rsid w:val="00624C8E"/>
    <w:rsid w:val="00625A97"/>
    <w:rsid w:val="00625D0A"/>
    <w:rsid w:val="0062614D"/>
    <w:rsid w:val="00627036"/>
    <w:rsid w:val="006271F5"/>
    <w:rsid w:val="006278F6"/>
    <w:rsid w:val="0063060A"/>
    <w:rsid w:val="0063079A"/>
    <w:rsid w:val="00630E18"/>
    <w:rsid w:val="00630E4A"/>
    <w:rsid w:val="00630E85"/>
    <w:rsid w:val="00630EAF"/>
    <w:rsid w:val="00631C82"/>
    <w:rsid w:val="00631E2A"/>
    <w:rsid w:val="00632417"/>
    <w:rsid w:val="00633587"/>
    <w:rsid w:val="00633862"/>
    <w:rsid w:val="00633CF7"/>
    <w:rsid w:val="0063405A"/>
    <w:rsid w:val="00634A1E"/>
    <w:rsid w:val="00635615"/>
    <w:rsid w:val="00635780"/>
    <w:rsid w:val="006358B4"/>
    <w:rsid w:val="00635E7D"/>
    <w:rsid w:val="00635F85"/>
    <w:rsid w:val="00636A1D"/>
    <w:rsid w:val="00636CC2"/>
    <w:rsid w:val="006373AD"/>
    <w:rsid w:val="006375F0"/>
    <w:rsid w:val="00640202"/>
    <w:rsid w:val="00640C50"/>
    <w:rsid w:val="00640C5A"/>
    <w:rsid w:val="00640CFC"/>
    <w:rsid w:val="00641143"/>
    <w:rsid w:val="00641365"/>
    <w:rsid w:val="00641437"/>
    <w:rsid w:val="0064234A"/>
    <w:rsid w:val="006430FA"/>
    <w:rsid w:val="006431C8"/>
    <w:rsid w:val="0064435D"/>
    <w:rsid w:val="0064474D"/>
    <w:rsid w:val="0064492A"/>
    <w:rsid w:val="00644A81"/>
    <w:rsid w:val="00644B12"/>
    <w:rsid w:val="006458ED"/>
    <w:rsid w:val="00645918"/>
    <w:rsid w:val="00645A66"/>
    <w:rsid w:val="00645FA2"/>
    <w:rsid w:val="00646029"/>
    <w:rsid w:val="00646BCF"/>
    <w:rsid w:val="00646CEC"/>
    <w:rsid w:val="00646DEE"/>
    <w:rsid w:val="00646E81"/>
    <w:rsid w:val="006473ED"/>
    <w:rsid w:val="00647A03"/>
    <w:rsid w:val="006502CE"/>
    <w:rsid w:val="0065042B"/>
    <w:rsid w:val="00650768"/>
    <w:rsid w:val="006508BA"/>
    <w:rsid w:val="00650C9F"/>
    <w:rsid w:val="00651139"/>
    <w:rsid w:val="0065135A"/>
    <w:rsid w:val="006516B3"/>
    <w:rsid w:val="006519DA"/>
    <w:rsid w:val="006525A7"/>
    <w:rsid w:val="00653257"/>
    <w:rsid w:val="006532FD"/>
    <w:rsid w:val="006534C2"/>
    <w:rsid w:val="006539D3"/>
    <w:rsid w:val="00654C43"/>
    <w:rsid w:val="0065547E"/>
    <w:rsid w:val="006554CC"/>
    <w:rsid w:val="00655D9C"/>
    <w:rsid w:val="0065633B"/>
    <w:rsid w:val="00657252"/>
    <w:rsid w:val="0065795A"/>
    <w:rsid w:val="00657CAF"/>
    <w:rsid w:val="0066020F"/>
    <w:rsid w:val="006604B4"/>
    <w:rsid w:val="006606B0"/>
    <w:rsid w:val="006609BD"/>
    <w:rsid w:val="00660FFB"/>
    <w:rsid w:val="0066115E"/>
    <w:rsid w:val="006617B1"/>
    <w:rsid w:val="0066239B"/>
    <w:rsid w:val="00662997"/>
    <w:rsid w:val="0066307A"/>
    <w:rsid w:val="00663330"/>
    <w:rsid w:val="00664279"/>
    <w:rsid w:val="0066463C"/>
    <w:rsid w:val="00664C20"/>
    <w:rsid w:val="00664DC5"/>
    <w:rsid w:val="00665611"/>
    <w:rsid w:val="006658CD"/>
    <w:rsid w:val="00665CB8"/>
    <w:rsid w:val="006668D4"/>
    <w:rsid w:val="006669F9"/>
    <w:rsid w:val="00666A09"/>
    <w:rsid w:val="00666F3D"/>
    <w:rsid w:val="00667098"/>
    <w:rsid w:val="00667BE3"/>
    <w:rsid w:val="00670BC8"/>
    <w:rsid w:val="00670CEE"/>
    <w:rsid w:val="00671874"/>
    <w:rsid w:val="006719EB"/>
    <w:rsid w:val="00671FE0"/>
    <w:rsid w:val="006721BA"/>
    <w:rsid w:val="006723D3"/>
    <w:rsid w:val="0067240F"/>
    <w:rsid w:val="006725AD"/>
    <w:rsid w:val="0067269A"/>
    <w:rsid w:val="0067272B"/>
    <w:rsid w:val="00674143"/>
    <w:rsid w:val="00674A53"/>
    <w:rsid w:val="00674ADF"/>
    <w:rsid w:val="00674DB3"/>
    <w:rsid w:val="00674F8F"/>
    <w:rsid w:val="00674F91"/>
    <w:rsid w:val="0067514C"/>
    <w:rsid w:val="00675465"/>
    <w:rsid w:val="00675796"/>
    <w:rsid w:val="00675859"/>
    <w:rsid w:val="00675913"/>
    <w:rsid w:val="00675A24"/>
    <w:rsid w:val="00675FDE"/>
    <w:rsid w:val="006767A8"/>
    <w:rsid w:val="00676FA7"/>
    <w:rsid w:val="00677742"/>
    <w:rsid w:val="006777B4"/>
    <w:rsid w:val="006778B0"/>
    <w:rsid w:val="00677DBA"/>
    <w:rsid w:val="0068073C"/>
    <w:rsid w:val="006819A7"/>
    <w:rsid w:val="00681C15"/>
    <w:rsid w:val="00682D84"/>
    <w:rsid w:val="00682E8B"/>
    <w:rsid w:val="006835C5"/>
    <w:rsid w:val="006837B0"/>
    <w:rsid w:val="00683E71"/>
    <w:rsid w:val="00684746"/>
    <w:rsid w:val="00684B92"/>
    <w:rsid w:val="0068530B"/>
    <w:rsid w:val="006854E0"/>
    <w:rsid w:val="00685D52"/>
    <w:rsid w:val="00685DB6"/>
    <w:rsid w:val="00686015"/>
    <w:rsid w:val="0068632E"/>
    <w:rsid w:val="00686752"/>
    <w:rsid w:val="0068681D"/>
    <w:rsid w:val="006868E3"/>
    <w:rsid w:val="00687865"/>
    <w:rsid w:val="00687E12"/>
    <w:rsid w:val="0069032B"/>
    <w:rsid w:val="0069061C"/>
    <w:rsid w:val="00690631"/>
    <w:rsid w:val="006909FF"/>
    <w:rsid w:val="00690A97"/>
    <w:rsid w:val="00690DFF"/>
    <w:rsid w:val="0069150C"/>
    <w:rsid w:val="006918B1"/>
    <w:rsid w:val="00691AE6"/>
    <w:rsid w:val="00692035"/>
    <w:rsid w:val="0069247D"/>
    <w:rsid w:val="0069274E"/>
    <w:rsid w:val="006928FE"/>
    <w:rsid w:val="006930E7"/>
    <w:rsid w:val="00693417"/>
    <w:rsid w:val="00693A30"/>
    <w:rsid w:val="00693FBC"/>
    <w:rsid w:val="006941C2"/>
    <w:rsid w:val="00694777"/>
    <w:rsid w:val="00694B41"/>
    <w:rsid w:val="006957B9"/>
    <w:rsid w:val="006958EF"/>
    <w:rsid w:val="00695C73"/>
    <w:rsid w:val="00695E0D"/>
    <w:rsid w:val="006960B8"/>
    <w:rsid w:val="006965CF"/>
    <w:rsid w:val="006966BB"/>
    <w:rsid w:val="00696B57"/>
    <w:rsid w:val="00696E12"/>
    <w:rsid w:val="00696E35"/>
    <w:rsid w:val="00696FA0"/>
    <w:rsid w:val="00697E03"/>
    <w:rsid w:val="006A0764"/>
    <w:rsid w:val="006A1511"/>
    <w:rsid w:val="006A1B25"/>
    <w:rsid w:val="006A1B31"/>
    <w:rsid w:val="006A29A7"/>
    <w:rsid w:val="006A364A"/>
    <w:rsid w:val="006A42C3"/>
    <w:rsid w:val="006A467F"/>
    <w:rsid w:val="006A4D2A"/>
    <w:rsid w:val="006A4DCD"/>
    <w:rsid w:val="006A4FC7"/>
    <w:rsid w:val="006A5154"/>
    <w:rsid w:val="006A54F2"/>
    <w:rsid w:val="006A5798"/>
    <w:rsid w:val="006A589C"/>
    <w:rsid w:val="006A5BD6"/>
    <w:rsid w:val="006A6178"/>
    <w:rsid w:val="006A626B"/>
    <w:rsid w:val="006A655A"/>
    <w:rsid w:val="006A6A29"/>
    <w:rsid w:val="006A7263"/>
    <w:rsid w:val="006A78F9"/>
    <w:rsid w:val="006B008F"/>
    <w:rsid w:val="006B03C0"/>
    <w:rsid w:val="006B0D77"/>
    <w:rsid w:val="006B15C7"/>
    <w:rsid w:val="006B2AB4"/>
    <w:rsid w:val="006B2B5E"/>
    <w:rsid w:val="006B2ECC"/>
    <w:rsid w:val="006B3678"/>
    <w:rsid w:val="006B3C7E"/>
    <w:rsid w:val="006B41C3"/>
    <w:rsid w:val="006B428E"/>
    <w:rsid w:val="006B51F3"/>
    <w:rsid w:val="006B53C1"/>
    <w:rsid w:val="006B5464"/>
    <w:rsid w:val="006B54EA"/>
    <w:rsid w:val="006B590D"/>
    <w:rsid w:val="006B5F88"/>
    <w:rsid w:val="006B6D1E"/>
    <w:rsid w:val="006B6F7D"/>
    <w:rsid w:val="006B70A0"/>
    <w:rsid w:val="006B732D"/>
    <w:rsid w:val="006B7E07"/>
    <w:rsid w:val="006C0790"/>
    <w:rsid w:val="006C09C3"/>
    <w:rsid w:val="006C171E"/>
    <w:rsid w:val="006C1839"/>
    <w:rsid w:val="006C245B"/>
    <w:rsid w:val="006C2B2E"/>
    <w:rsid w:val="006C383E"/>
    <w:rsid w:val="006C38A8"/>
    <w:rsid w:val="006C3B78"/>
    <w:rsid w:val="006C3C20"/>
    <w:rsid w:val="006C40AC"/>
    <w:rsid w:val="006C4AC0"/>
    <w:rsid w:val="006C4D77"/>
    <w:rsid w:val="006C4E0B"/>
    <w:rsid w:val="006C50F4"/>
    <w:rsid w:val="006C5287"/>
    <w:rsid w:val="006C563D"/>
    <w:rsid w:val="006C5DF8"/>
    <w:rsid w:val="006C62CE"/>
    <w:rsid w:val="006C6368"/>
    <w:rsid w:val="006C6AE6"/>
    <w:rsid w:val="006C6D05"/>
    <w:rsid w:val="006C72FE"/>
    <w:rsid w:val="006C74A7"/>
    <w:rsid w:val="006C7887"/>
    <w:rsid w:val="006C7F4F"/>
    <w:rsid w:val="006D094B"/>
    <w:rsid w:val="006D0F27"/>
    <w:rsid w:val="006D1024"/>
    <w:rsid w:val="006D1233"/>
    <w:rsid w:val="006D17EC"/>
    <w:rsid w:val="006D1AD3"/>
    <w:rsid w:val="006D21DE"/>
    <w:rsid w:val="006D2A65"/>
    <w:rsid w:val="006D2AA4"/>
    <w:rsid w:val="006D36EF"/>
    <w:rsid w:val="006D4106"/>
    <w:rsid w:val="006D517D"/>
    <w:rsid w:val="006D5428"/>
    <w:rsid w:val="006D5466"/>
    <w:rsid w:val="006D603C"/>
    <w:rsid w:val="006D61DA"/>
    <w:rsid w:val="006D66B9"/>
    <w:rsid w:val="006D6D6C"/>
    <w:rsid w:val="006E0C6E"/>
    <w:rsid w:val="006E165B"/>
    <w:rsid w:val="006E17B0"/>
    <w:rsid w:val="006E1B11"/>
    <w:rsid w:val="006E3098"/>
    <w:rsid w:val="006E377B"/>
    <w:rsid w:val="006E534D"/>
    <w:rsid w:val="006E56DD"/>
    <w:rsid w:val="006E6B07"/>
    <w:rsid w:val="006E6BD9"/>
    <w:rsid w:val="006E6EF5"/>
    <w:rsid w:val="006E7670"/>
    <w:rsid w:val="006E76A3"/>
    <w:rsid w:val="006F073E"/>
    <w:rsid w:val="006F1251"/>
    <w:rsid w:val="006F1625"/>
    <w:rsid w:val="006F18DE"/>
    <w:rsid w:val="006F1F1A"/>
    <w:rsid w:val="006F2272"/>
    <w:rsid w:val="006F26AD"/>
    <w:rsid w:val="006F281B"/>
    <w:rsid w:val="006F2968"/>
    <w:rsid w:val="006F2DD8"/>
    <w:rsid w:val="006F3020"/>
    <w:rsid w:val="006F394A"/>
    <w:rsid w:val="006F4099"/>
    <w:rsid w:val="006F411F"/>
    <w:rsid w:val="006F4420"/>
    <w:rsid w:val="006F4785"/>
    <w:rsid w:val="006F5693"/>
    <w:rsid w:val="006F5BCF"/>
    <w:rsid w:val="006F5D7D"/>
    <w:rsid w:val="006F5E0C"/>
    <w:rsid w:val="006F6502"/>
    <w:rsid w:val="006F654D"/>
    <w:rsid w:val="006F6948"/>
    <w:rsid w:val="006F6A3B"/>
    <w:rsid w:val="006F7356"/>
    <w:rsid w:val="006F73F7"/>
    <w:rsid w:val="006F7819"/>
    <w:rsid w:val="0070045A"/>
    <w:rsid w:val="007005CA"/>
    <w:rsid w:val="00700703"/>
    <w:rsid w:val="00700DC2"/>
    <w:rsid w:val="007014E6"/>
    <w:rsid w:val="00701CD8"/>
    <w:rsid w:val="00702224"/>
    <w:rsid w:val="007026AA"/>
    <w:rsid w:val="0070290B"/>
    <w:rsid w:val="00702D06"/>
    <w:rsid w:val="00703066"/>
    <w:rsid w:val="007040D7"/>
    <w:rsid w:val="007041C2"/>
    <w:rsid w:val="00705DE2"/>
    <w:rsid w:val="00705E5D"/>
    <w:rsid w:val="00705F5F"/>
    <w:rsid w:val="0070622F"/>
    <w:rsid w:val="0070635F"/>
    <w:rsid w:val="00706C81"/>
    <w:rsid w:val="00707026"/>
    <w:rsid w:val="007071F4"/>
    <w:rsid w:val="0071006D"/>
    <w:rsid w:val="00710154"/>
    <w:rsid w:val="00710196"/>
    <w:rsid w:val="007101EC"/>
    <w:rsid w:val="007101FD"/>
    <w:rsid w:val="00710643"/>
    <w:rsid w:val="00710CD0"/>
    <w:rsid w:val="00712111"/>
    <w:rsid w:val="00712485"/>
    <w:rsid w:val="007126A8"/>
    <w:rsid w:val="00713A74"/>
    <w:rsid w:val="00713BCF"/>
    <w:rsid w:val="00713C41"/>
    <w:rsid w:val="00713DDB"/>
    <w:rsid w:val="00714753"/>
    <w:rsid w:val="00714F4F"/>
    <w:rsid w:val="00715636"/>
    <w:rsid w:val="007157AD"/>
    <w:rsid w:val="00716FAC"/>
    <w:rsid w:val="0071729C"/>
    <w:rsid w:val="007176C6"/>
    <w:rsid w:val="00717AF8"/>
    <w:rsid w:val="00720B4F"/>
    <w:rsid w:val="00720D7F"/>
    <w:rsid w:val="0072134B"/>
    <w:rsid w:val="0072210B"/>
    <w:rsid w:val="007221BC"/>
    <w:rsid w:val="00722660"/>
    <w:rsid w:val="00723057"/>
    <w:rsid w:val="00724402"/>
    <w:rsid w:val="007245FE"/>
    <w:rsid w:val="0072481E"/>
    <w:rsid w:val="00724F00"/>
    <w:rsid w:val="007250F5"/>
    <w:rsid w:val="0072519E"/>
    <w:rsid w:val="00725267"/>
    <w:rsid w:val="007254CF"/>
    <w:rsid w:val="007269DA"/>
    <w:rsid w:val="00726BA5"/>
    <w:rsid w:val="00726D6D"/>
    <w:rsid w:val="00727223"/>
    <w:rsid w:val="00727316"/>
    <w:rsid w:val="00727656"/>
    <w:rsid w:val="00730162"/>
    <w:rsid w:val="00730425"/>
    <w:rsid w:val="007304FB"/>
    <w:rsid w:val="007309B2"/>
    <w:rsid w:val="00730EED"/>
    <w:rsid w:val="00731237"/>
    <w:rsid w:val="007320E3"/>
    <w:rsid w:val="00732E5A"/>
    <w:rsid w:val="0073332A"/>
    <w:rsid w:val="007333B4"/>
    <w:rsid w:val="007337AE"/>
    <w:rsid w:val="00733AA4"/>
    <w:rsid w:val="00733E4B"/>
    <w:rsid w:val="00733F73"/>
    <w:rsid w:val="00734AF7"/>
    <w:rsid w:val="00734B71"/>
    <w:rsid w:val="00734E10"/>
    <w:rsid w:val="00735440"/>
    <w:rsid w:val="00735A50"/>
    <w:rsid w:val="00735B53"/>
    <w:rsid w:val="007364AA"/>
    <w:rsid w:val="00736E62"/>
    <w:rsid w:val="00736F5E"/>
    <w:rsid w:val="00736FEE"/>
    <w:rsid w:val="00737F77"/>
    <w:rsid w:val="007400E3"/>
    <w:rsid w:val="007405DC"/>
    <w:rsid w:val="00740A6D"/>
    <w:rsid w:val="007415F0"/>
    <w:rsid w:val="00741751"/>
    <w:rsid w:val="00741B66"/>
    <w:rsid w:val="00741C76"/>
    <w:rsid w:val="007420CE"/>
    <w:rsid w:val="0074270C"/>
    <w:rsid w:val="0074298B"/>
    <w:rsid w:val="007430A3"/>
    <w:rsid w:val="007433C0"/>
    <w:rsid w:val="007441D1"/>
    <w:rsid w:val="00744669"/>
    <w:rsid w:val="00744F03"/>
    <w:rsid w:val="0074510D"/>
    <w:rsid w:val="007454AB"/>
    <w:rsid w:val="0074553D"/>
    <w:rsid w:val="007460E6"/>
    <w:rsid w:val="00746628"/>
    <w:rsid w:val="0074697E"/>
    <w:rsid w:val="00746F9E"/>
    <w:rsid w:val="0074759E"/>
    <w:rsid w:val="007479E2"/>
    <w:rsid w:val="007503B2"/>
    <w:rsid w:val="00750852"/>
    <w:rsid w:val="007511F1"/>
    <w:rsid w:val="00751501"/>
    <w:rsid w:val="00751D8A"/>
    <w:rsid w:val="00752754"/>
    <w:rsid w:val="0075319F"/>
    <w:rsid w:val="00753406"/>
    <w:rsid w:val="00753CCC"/>
    <w:rsid w:val="00753FED"/>
    <w:rsid w:val="007546FC"/>
    <w:rsid w:val="00755220"/>
    <w:rsid w:val="007553CC"/>
    <w:rsid w:val="007556C3"/>
    <w:rsid w:val="00755BA6"/>
    <w:rsid w:val="00756797"/>
    <w:rsid w:val="00756F6E"/>
    <w:rsid w:val="00757B44"/>
    <w:rsid w:val="007600A7"/>
    <w:rsid w:val="0076027F"/>
    <w:rsid w:val="0076053D"/>
    <w:rsid w:val="007605B9"/>
    <w:rsid w:val="007615CE"/>
    <w:rsid w:val="0076179D"/>
    <w:rsid w:val="00761847"/>
    <w:rsid w:val="0076228B"/>
    <w:rsid w:val="00762B90"/>
    <w:rsid w:val="007633B7"/>
    <w:rsid w:val="00763A2A"/>
    <w:rsid w:val="00763C94"/>
    <w:rsid w:val="0076402D"/>
    <w:rsid w:val="0076434E"/>
    <w:rsid w:val="0076437A"/>
    <w:rsid w:val="00764AFB"/>
    <w:rsid w:val="00764C36"/>
    <w:rsid w:val="00765039"/>
    <w:rsid w:val="00765177"/>
    <w:rsid w:val="007653CB"/>
    <w:rsid w:val="007655C1"/>
    <w:rsid w:val="00765E8B"/>
    <w:rsid w:val="0076668C"/>
    <w:rsid w:val="007666DA"/>
    <w:rsid w:val="00766789"/>
    <w:rsid w:val="00766D11"/>
    <w:rsid w:val="00766E59"/>
    <w:rsid w:val="007670E7"/>
    <w:rsid w:val="00767214"/>
    <w:rsid w:val="00767D7A"/>
    <w:rsid w:val="00767FA3"/>
    <w:rsid w:val="0077003A"/>
    <w:rsid w:val="0077034F"/>
    <w:rsid w:val="0077092C"/>
    <w:rsid w:val="0077096D"/>
    <w:rsid w:val="007714EB"/>
    <w:rsid w:val="00772F2A"/>
    <w:rsid w:val="00773224"/>
    <w:rsid w:val="00773569"/>
    <w:rsid w:val="0077383F"/>
    <w:rsid w:val="00773AAE"/>
    <w:rsid w:val="00774641"/>
    <w:rsid w:val="0077501D"/>
    <w:rsid w:val="0077518F"/>
    <w:rsid w:val="007754DD"/>
    <w:rsid w:val="0077573B"/>
    <w:rsid w:val="00775D8F"/>
    <w:rsid w:val="00775DA7"/>
    <w:rsid w:val="00775F97"/>
    <w:rsid w:val="007771B1"/>
    <w:rsid w:val="007800B2"/>
    <w:rsid w:val="0078046E"/>
    <w:rsid w:val="00780A99"/>
    <w:rsid w:val="00780CE1"/>
    <w:rsid w:val="00780E29"/>
    <w:rsid w:val="007818D4"/>
    <w:rsid w:val="00781915"/>
    <w:rsid w:val="007829F4"/>
    <w:rsid w:val="00782BC5"/>
    <w:rsid w:val="00782DA0"/>
    <w:rsid w:val="00782E61"/>
    <w:rsid w:val="007832C5"/>
    <w:rsid w:val="00783368"/>
    <w:rsid w:val="00784448"/>
    <w:rsid w:val="00784922"/>
    <w:rsid w:val="00784CA6"/>
    <w:rsid w:val="007856D8"/>
    <w:rsid w:val="00785DC1"/>
    <w:rsid w:val="00785E92"/>
    <w:rsid w:val="00786B78"/>
    <w:rsid w:val="00786DA3"/>
    <w:rsid w:val="00786FEB"/>
    <w:rsid w:val="0078767D"/>
    <w:rsid w:val="0079015D"/>
    <w:rsid w:val="0079067A"/>
    <w:rsid w:val="00790D1E"/>
    <w:rsid w:val="00790F87"/>
    <w:rsid w:val="0079154B"/>
    <w:rsid w:val="00791FE1"/>
    <w:rsid w:val="0079299D"/>
    <w:rsid w:val="00792AD5"/>
    <w:rsid w:val="00792B37"/>
    <w:rsid w:val="00792D13"/>
    <w:rsid w:val="00792D91"/>
    <w:rsid w:val="0079354F"/>
    <w:rsid w:val="00793AAB"/>
    <w:rsid w:val="00793E20"/>
    <w:rsid w:val="0079475C"/>
    <w:rsid w:val="00794C60"/>
    <w:rsid w:val="00794F6A"/>
    <w:rsid w:val="007956F2"/>
    <w:rsid w:val="00795BDF"/>
    <w:rsid w:val="0079604E"/>
    <w:rsid w:val="00796760"/>
    <w:rsid w:val="00796FD4"/>
    <w:rsid w:val="0079706C"/>
    <w:rsid w:val="007970FE"/>
    <w:rsid w:val="00797183"/>
    <w:rsid w:val="007971A5"/>
    <w:rsid w:val="00797C87"/>
    <w:rsid w:val="00797E59"/>
    <w:rsid w:val="00797FC6"/>
    <w:rsid w:val="007A0765"/>
    <w:rsid w:val="007A0CBE"/>
    <w:rsid w:val="007A0CFF"/>
    <w:rsid w:val="007A16B6"/>
    <w:rsid w:val="007A18A2"/>
    <w:rsid w:val="007A1BC5"/>
    <w:rsid w:val="007A1CA3"/>
    <w:rsid w:val="007A3108"/>
    <w:rsid w:val="007A31F1"/>
    <w:rsid w:val="007A379E"/>
    <w:rsid w:val="007A46CA"/>
    <w:rsid w:val="007A48E1"/>
    <w:rsid w:val="007A4FA0"/>
    <w:rsid w:val="007A5176"/>
    <w:rsid w:val="007A543C"/>
    <w:rsid w:val="007A556E"/>
    <w:rsid w:val="007A5638"/>
    <w:rsid w:val="007A718B"/>
    <w:rsid w:val="007A7429"/>
    <w:rsid w:val="007A76CC"/>
    <w:rsid w:val="007A7E3E"/>
    <w:rsid w:val="007B0E72"/>
    <w:rsid w:val="007B0FEF"/>
    <w:rsid w:val="007B18C9"/>
    <w:rsid w:val="007B1FF8"/>
    <w:rsid w:val="007B20E2"/>
    <w:rsid w:val="007B260D"/>
    <w:rsid w:val="007B2F99"/>
    <w:rsid w:val="007B3020"/>
    <w:rsid w:val="007B3232"/>
    <w:rsid w:val="007B3C66"/>
    <w:rsid w:val="007B3E1A"/>
    <w:rsid w:val="007B3E27"/>
    <w:rsid w:val="007B3E5E"/>
    <w:rsid w:val="007B4205"/>
    <w:rsid w:val="007B4842"/>
    <w:rsid w:val="007B4947"/>
    <w:rsid w:val="007B5290"/>
    <w:rsid w:val="007B5A42"/>
    <w:rsid w:val="007B5DF5"/>
    <w:rsid w:val="007B6B7A"/>
    <w:rsid w:val="007B6D88"/>
    <w:rsid w:val="007B72A8"/>
    <w:rsid w:val="007B7482"/>
    <w:rsid w:val="007B76EB"/>
    <w:rsid w:val="007B78CC"/>
    <w:rsid w:val="007B7BCE"/>
    <w:rsid w:val="007B7F28"/>
    <w:rsid w:val="007C023C"/>
    <w:rsid w:val="007C0E6D"/>
    <w:rsid w:val="007C102D"/>
    <w:rsid w:val="007C103B"/>
    <w:rsid w:val="007C1354"/>
    <w:rsid w:val="007C1417"/>
    <w:rsid w:val="007C1461"/>
    <w:rsid w:val="007C1564"/>
    <w:rsid w:val="007C15F7"/>
    <w:rsid w:val="007C2388"/>
    <w:rsid w:val="007C2491"/>
    <w:rsid w:val="007C3701"/>
    <w:rsid w:val="007C3793"/>
    <w:rsid w:val="007C3DA1"/>
    <w:rsid w:val="007C43DE"/>
    <w:rsid w:val="007C4729"/>
    <w:rsid w:val="007C4B86"/>
    <w:rsid w:val="007C4D22"/>
    <w:rsid w:val="007C528A"/>
    <w:rsid w:val="007C5382"/>
    <w:rsid w:val="007C597A"/>
    <w:rsid w:val="007C5E47"/>
    <w:rsid w:val="007C6655"/>
    <w:rsid w:val="007C6CBC"/>
    <w:rsid w:val="007C6FB9"/>
    <w:rsid w:val="007C7276"/>
    <w:rsid w:val="007C76A4"/>
    <w:rsid w:val="007C7789"/>
    <w:rsid w:val="007D0441"/>
    <w:rsid w:val="007D09CF"/>
    <w:rsid w:val="007D0A41"/>
    <w:rsid w:val="007D0E98"/>
    <w:rsid w:val="007D10A5"/>
    <w:rsid w:val="007D10C6"/>
    <w:rsid w:val="007D118E"/>
    <w:rsid w:val="007D14F5"/>
    <w:rsid w:val="007D1A22"/>
    <w:rsid w:val="007D1A84"/>
    <w:rsid w:val="007D1ABD"/>
    <w:rsid w:val="007D1F81"/>
    <w:rsid w:val="007D26CC"/>
    <w:rsid w:val="007D298C"/>
    <w:rsid w:val="007D30CD"/>
    <w:rsid w:val="007D3324"/>
    <w:rsid w:val="007D3560"/>
    <w:rsid w:val="007D3751"/>
    <w:rsid w:val="007D3D59"/>
    <w:rsid w:val="007D4484"/>
    <w:rsid w:val="007D4D0F"/>
    <w:rsid w:val="007D5988"/>
    <w:rsid w:val="007D5BF1"/>
    <w:rsid w:val="007D5C70"/>
    <w:rsid w:val="007D5EC3"/>
    <w:rsid w:val="007D6041"/>
    <w:rsid w:val="007D725F"/>
    <w:rsid w:val="007D770F"/>
    <w:rsid w:val="007E0105"/>
    <w:rsid w:val="007E02C2"/>
    <w:rsid w:val="007E153B"/>
    <w:rsid w:val="007E174A"/>
    <w:rsid w:val="007E1ED2"/>
    <w:rsid w:val="007E297D"/>
    <w:rsid w:val="007E29A0"/>
    <w:rsid w:val="007E38E1"/>
    <w:rsid w:val="007E3CBE"/>
    <w:rsid w:val="007E401A"/>
    <w:rsid w:val="007E419A"/>
    <w:rsid w:val="007E4C66"/>
    <w:rsid w:val="007E4D53"/>
    <w:rsid w:val="007E4FD4"/>
    <w:rsid w:val="007E5004"/>
    <w:rsid w:val="007E5034"/>
    <w:rsid w:val="007E5841"/>
    <w:rsid w:val="007E5F3C"/>
    <w:rsid w:val="007E61CF"/>
    <w:rsid w:val="007E6339"/>
    <w:rsid w:val="007E6613"/>
    <w:rsid w:val="007E6ADE"/>
    <w:rsid w:val="007E76E8"/>
    <w:rsid w:val="007E7D24"/>
    <w:rsid w:val="007E7F08"/>
    <w:rsid w:val="007F02AA"/>
    <w:rsid w:val="007F03CC"/>
    <w:rsid w:val="007F0916"/>
    <w:rsid w:val="007F0F5C"/>
    <w:rsid w:val="007F0F85"/>
    <w:rsid w:val="007F15C0"/>
    <w:rsid w:val="007F1643"/>
    <w:rsid w:val="007F17A7"/>
    <w:rsid w:val="007F24E6"/>
    <w:rsid w:val="007F29E6"/>
    <w:rsid w:val="007F2FDE"/>
    <w:rsid w:val="007F32FC"/>
    <w:rsid w:val="007F3874"/>
    <w:rsid w:val="007F3C09"/>
    <w:rsid w:val="007F4D3B"/>
    <w:rsid w:val="007F4ED7"/>
    <w:rsid w:val="007F4F48"/>
    <w:rsid w:val="007F5224"/>
    <w:rsid w:val="007F5404"/>
    <w:rsid w:val="007F5EC3"/>
    <w:rsid w:val="007F6086"/>
    <w:rsid w:val="007F6486"/>
    <w:rsid w:val="007F6642"/>
    <w:rsid w:val="007F692D"/>
    <w:rsid w:val="007F7393"/>
    <w:rsid w:val="0080047B"/>
    <w:rsid w:val="00800787"/>
    <w:rsid w:val="00800BDA"/>
    <w:rsid w:val="008010BB"/>
    <w:rsid w:val="008011A3"/>
    <w:rsid w:val="00801D79"/>
    <w:rsid w:val="00802B92"/>
    <w:rsid w:val="00803415"/>
    <w:rsid w:val="00803D59"/>
    <w:rsid w:val="008046FE"/>
    <w:rsid w:val="00804973"/>
    <w:rsid w:val="00804F7A"/>
    <w:rsid w:val="00805261"/>
    <w:rsid w:val="0080551E"/>
    <w:rsid w:val="00805712"/>
    <w:rsid w:val="008057D1"/>
    <w:rsid w:val="00805EA5"/>
    <w:rsid w:val="00806922"/>
    <w:rsid w:val="00806D3C"/>
    <w:rsid w:val="00807443"/>
    <w:rsid w:val="0081022D"/>
    <w:rsid w:val="0081068E"/>
    <w:rsid w:val="008109A5"/>
    <w:rsid w:val="00810FA1"/>
    <w:rsid w:val="008112F2"/>
    <w:rsid w:val="00811636"/>
    <w:rsid w:val="00811EB2"/>
    <w:rsid w:val="0081225A"/>
    <w:rsid w:val="00812623"/>
    <w:rsid w:val="00812E4F"/>
    <w:rsid w:val="008138F3"/>
    <w:rsid w:val="008144F5"/>
    <w:rsid w:val="00814827"/>
    <w:rsid w:val="00814894"/>
    <w:rsid w:val="00814EAE"/>
    <w:rsid w:val="00814F08"/>
    <w:rsid w:val="0081528D"/>
    <w:rsid w:val="00815429"/>
    <w:rsid w:val="0081553C"/>
    <w:rsid w:val="00816DBE"/>
    <w:rsid w:val="00816FDD"/>
    <w:rsid w:val="00817032"/>
    <w:rsid w:val="00817405"/>
    <w:rsid w:val="008175AC"/>
    <w:rsid w:val="0081766C"/>
    <w:rsid w:val="00817C55"/>
    <w:rsid w:val="0082053B"/>
    <w:rsid w:val="00820A78"/>
    <w:rsid w:val="0082100E"/>
    <w:rsid w:val="008219F5"/>
    <w:rsid w:val="00822527"/>
    <w:rsid w:val="008225B9"/>
    <w:rsid w:val="00822682"/>
    <w:rsid w:val="00822D33"/>
    <w:rsid w:val="00823132"/>
    <w:rsid w:val="008237FE"/>
    <w:rsid w:val="00823BD9"/>
    <w:rsid w:val="008242F1"/>
    <w:rsid w:val="00824354"/>
    <w:rsid w:val="00824723"/>
    <w:rsid w:val="008247A3"/>
    <w:rsid w:val="008248AD"/>
    <w:rsid w:val="00824A2F"/>
    <w:rsid w:val="00824B0E"/>
    <w:rsid w:val="00825436"/>
    <w:rsid w:val="00825CB8"/>
    <w:rsid w:val="00825CEE"/>
    <w:rsid w:val="00825FCC"/>
    <w:rsid w:val="008265AF"/>
    <w:rsid w:val="00826F74"/>
    <w:rsid w:val="008273EB"/>
    <w:rsid w:val="00827624"/>
    <w:rsid w:val="00827E28"/>
    <w:rsid w:val="0083004F"/>
    <w:rsid w:val="00830A47"/>
    <w:rsid w:val="00831211"/>
    <w:rsid w:val="008315D4"/>
    <w:rsid w:val="008320D1"/>
    <w:rsid w:val="00832996"/>
    <w:rsid w:val="00832D1B"/>
    <w:rsid w:val="008331BB"/>
    <w:rsid w:val="008332FF"/>
    <w:rsid w:val="008333B9"/>
    <w:rsid w:val="00833CDA"/>
    <w:rsid w:val="00833E98"/>
    <w:rsid w:val="00833F35"/>
    <w:rsid w:val="008346D6"/>
    <w:rsid w:val="00834BE9"/>
    <w:rsid w:val="00834C2C"/>
    <w:rsid w:val="00834DD4"/>
    <w:rsid w:val="008350D7"/>
    <w:rsid w:val="00835AC8"/>
    <w:rsid w:val="00835D9D"/>
    <w:rsid w:val="00835E51"/>
    <w:rsid w:val="008363D9"/>
    <w:rsid w:val="0083717A"/>
    <w:rsid w:val="00837321"/>
    <w:rsid w:val="0083736B"/>
    <w:rsid w:val="0083748E"/>
    <w:rsid w:val="00837955"/>
    <w:rsid w:val="00837C03"/>
    <w:rsid w:val="00840865"/>
    <w:rsid w:val="00840B4A"/>
    <w:rsid w:val="0084130C"/>
    <w:rsid w:val="0084133C"/>
    <w:rsid w:val="0084156E"/>
    <w:rsid w:val="00841711"/>
    <w:rsid w:val="00841E17"/>
    <w:rsid w:val="008421E0"/>
    <w:rsid w:val="00843272"/>
    <w:rsid w:val="00843518"/>
    <w:rsid w:val="0084391B"/>
    <w:rsid w:val="00844455"/>
    <w:rsid w:val="00844B10"/>
    <w:rsid w:val="00844B7D"/>
    <w:rsid w:val="00844D62"/>
    <w:rsid w:val="00844E19"/>
    <w:rsid w:val="00845151"/>
    <w:rsid w:val="00845339"/>
    <w:rsid w:val="00845827"/>
    <w:rsid w:val="00845F18"/>
    <w:rsid w:val="00845FE1"/>
    <w:rsid w:val="00846172"/>
    <w:rsid w:val="0084663A"/>
    <w:rsid w:val="0084794A"/>
    <w:rsid w:val="00847F0C"/>
    <w:rsid w:val="0085006F"/>
    <w:rsid w:val="00850183"/>
    <w:rsid w:val="00850251"/>
    <w:rsid w:val="008503C9"/>
    <w:rsid w:val="0085041C"/>
    <w:rsid w:val="008504F1"/>
    <w:rsid w:val="00850B03"/>
    <w:rsid w:val="00850C0D"/>
    <w:rsid w:val="00850E79"/>
    <w:rsid w:val="0085169E"/>
    <w:rsid w:val="00851F6B"/>
    <w:rsid w:val="008525B3"/>
    <w:rsid w:val="00852699"/>
    <w:rsid w:val="008526F2"/>
    <w:rsid w:val="00853434"/>
    <w:rsid w:val="008534C1"/>
    <w:rsid w:val="00853623"/>
    <w:rsid w:val="0085365E"/>
    <w:rsid w:val="00853FDB"/>
    <w:rsid w:val="0085449C"/>
    <w:rsid w:val="008544B9"/>
    <w:rsid w:val="00854813"/>
    <w:rsid w:val="00854A2F"/>
    <w:rsid w:val="008553F4"/>
    <w:rsid w:val="00855682"/>
    <w:rsid w:val="00855DC2"/>
    <w:rsid w:val="00855E64"/>
    <w:rsid w:val="00856025"/>
    <w:rsid w:val="00856EDE"/>
    <w:rsid w:val="008574F5"/>
    <w:rsid w:val="0085759A"/>
    <w:rsid w:val="00857B81"/>
    <w:rsid w:val="00857FBD"/>
    <w:rsid w:val="00860250"/>
    <w:rsid w:val="0086099D"/>
    <w:rsid w:val="00860B80"/>
    <w:rsid w:val="00860B96"/>
    <w:rsid w:val="008619AC"/>
    <w:rsid w:val="00861A2F"/>
    <w:rsid w:val="00861B00"/>
    <w:rsid w:val="00861E83"/>
    <w:rsid w:val="008620D6"/>
    <w:rsid w:val="008622F6"/>
    <w:rsid w:val="00862997"/>
    <w:rsid w:val="00862DA9"/>
    <w:rsid w:val="00863654"/>
    <w:rsid w:val="008636B9"/>
    <w:rsid w:val="00863F24"/>
    <w:rsid w:val="008643E1"/>
    <w:rsid w:val="00864934"/>
    <w:rsid w:val="00864D80"/>
    <w:rsid w:val="00864DCA"/>
    <w:rsid w:val="00865757"/>
    <w:rsid w:val="00865D17"/>
    <w:rsid w:val="0086644A"/>
    <w:rsid w:val="00866BC6"/>
    <w:rsid w:val="00866F28"/>
    <w:rsid w:val="008670FB"/>
    <w:rsid w:val="00870766"/>
    <w:rsid w:val="00871045"/>
    <w:rsid w:val="0087253D"/>
    <w:rsid w:val="008729A0"/>
    <w:rsid w:val="00872BB9"/>
    <w:rsid w:val="00872CCE"/>
    <w:rsid w:val="00873790"/>
    <w:rsid w:val="00873926"/>
    <w:rsid w:val="00873BAD"/>
    <w:rsid w:val="00873D01"/>
    <w:rsid w:val="00874EA7"/>
    <w:rsid w:val="00875BD2"/>
    <w:rsid w:val="00876C2D"/>
    <w:rsid w:val="00876E72"/>
    <w:rsid w:val="008772EC"/>
    <w:rsid w:val="008774FC"/>
    <w:rsid w:val="00880B33"/>
    <w:rsid w:val="0088133C"/>
    <w:rsid w:val="00881B1B"/>
    <w:rsid w:val="00881BC1"/>
    <w:rsid w:val="00881D2D"/>
    <w:rsid w:val="00881EE0"/>
    <w:rsid w:val="00882155"/>
    <w:rsid w:val="0088239E"/>
    <w:rsid w:val="0088265C"/>
    <w:rsid w:val="00882740"/>
    <w:rsid w:val="00882C36"/>
    <w:rsid w:val="00883378"/>
    <w:rsid w:val="008833AE"/>
    <w:rsid w:val="00883CBF"/>
    <w:rsid w:val="00883EA8"/>
    <w:rsid w:val="00884659"/>
    <w:rsid w:val="00884A41"/>
    <w:rsid w:val="00884B55"/>
    <w:rsid w:val="00885B25"/>
    <w:rsid w:val="00885CCA"/>
    <w:rsid w:val="00885F64"/>
    <w:rsid w:val="00886448"/>
    <w:rsid w:val="00886552"/>
    <w:rsid w:val="008870CA"/>
    <w:rsid w:val="0088767D"/>
    <w:rsid w:val="008876EC"/>
    <w:rsid w:val="0088795A"/>
    <w:rsid w:val="0089071F"/>
    <w:rsid w:val="0089189E"/>
    <w:rsid w:val="00891D8D"/>
    <w:rsid w:val="00892349"/>
    <w:rsid w:val="00892F56"/>
    <w:rsid w:val="00893ED4"/>
    <w:rsid w:val="008943AC"/>
    <w:rsid w:val="00895327"/>
    <w:rsid w:val="008954B1"/>
    <w:rsid w:val="008955AF"/>
    <w:rsid w:val="00895735"/>
    <w:rsid w:val="008958B7"/>
    <w:rsid w:val="00895B3D"/>
    <w:rsid w:val="00896233"/>
    <w:rsid w:val="008962C5"/>
    <w:rsid w:val="00896A70"/>
    <w:rsid w:val="00896E79"/>
    <w:rsid w:val="008973C5"/>
    <w:rsid w:val="00897557"/>
    <w:rsid w:val="00897776"/>
    <w:rsid w:val="008A0782"/>
    <w:rsid w:val="008A0CC7"/>
    <w:rsid w:val="008A1237"/>
    <w:rsid w:val="008A1641"/>
    <w:rsid w:val="008A18EC"/>
    <w:rsid w:val="008A2559"/>
    <w:rsid w:val="008A2591"/>
    <w:rsid w:val="008A2BE2"/>
    <w:rsid w:val="008A3086"/>
    <w:rsid w:val="008A3364"/>
    <w:rsid w:val="008A3560"/>
    <w:rsid w:val="008A3947"/>
    <w:rsid w:val="008A4331"/>
    <w:rsid w:val="008A467D"/>
    <w:rsid w:val="008A49D6"/>
    <w:rsid w:val="008A511E"/>
    <w:rsid w:val="008A5C4B"/>
    <w:rsid w:val="008A60B5"/>
    <w:rsid w:val="008A6491"/>
    <w:rsid w:val="008A6AEE"/>
    <w:rsid w:val="008A6DA7"/>
    <w:rsid w:val="008A7B75"/>
    <w:rsid w:val="008A7F74"/>
    <w:rsid w:val="008B10CF"/>
    <w:rsid w:val="008B116C"/>
    <w:rsid w:val="008B1BF8"/>
    <w:rsid w:val="008B1F19"/>
    <w:rsid w:val="008B2754"/>
    <w:rsid w:val="008B2D7C"/>
    <w:rsid w:val="008B32DC"/>
    <w:rsid w:val="008B3956"/>
    <w:rsid w:val="008B3CD6"/>
    <w:rsid w:val="008B3D86"/>
    <w:rsid w:val="008B4018"/>
    <w:rsid w:val="008B40C2"/>
    <w:rsid w:val="008B4335"/>
    <w:rsid w:val="008B4443"/>
    <w:rsid w:val="008B47CD"/>
    <w:rsid w:val="008B5494"/>
    <w:rsid w:val="008B5E34"/>
    <w:rsid w:val="008B63D1"/>
    <w:rsid w:val="008B656A"/>
    <w:rsid w:val="008B68D6"/>
    <w:rsid w:val="008B7168"/>
    <w:rsid w:val="008B756D"/>
    <w:rsid w:val="008B75D7"/>
    <w:rsid w:val="008B7AF1"/>
    <w:rsid w:val="008B7E2D"/>
    <w:rsid w:val="008C09C3"/>
    <w:rsid w:val="008C15B7"/>
    <w:rsid w:val="008C1DF2"/>
    <w:rsid w:val="008C2158"/>
    <w:rsid w:val="008C262B"/>
    <w:rsid w:val="008C2AC0"/>
    <w:rsid w:val="008C2AFA"/>
    <w:rsid w:val="008C2C02"/>
    <w:rsid w:val="008C367E"/>
    <w:rsid w:val="008C394B"/>
    <w:rsid w:val="008C3AA3"/>
    <w:rsid w:val="008C4135"/>
    <w:rsid w:val="008C42D6"/>
    <w:rsid w:val="008C46B2"/>
    <w:rsid w:val="008C46D6"/>
    <w:rsid w:val="008C4C2C"/>
    <w:rsid w:val="008C4EC8"/>
    <w:rsid w:val="008C60FF"/>
    <w:rsid w:val="008C65AE"/>
    <w:rsid w:val="008C6669"/>
    <w:rsid w:val="008C6B12"/>
    <w:rsid w:val="008C6B87"/>
    <w:rsid w:val="008C70BD"/>
    <w:rsid w:val="008C75C2"/>
    <w:rsid w:val="008C7C30"/>
    <w:rsid w:val="008D0296"/>
    <w:rsid w:val="008D0971"/>
    <w:rsid w:val="008D0D2C"/>
    <w:rsid w:val="008D10D2"/>
    <w:rsid w:val="008D1315"/>
    <w:rsid w:val="008D1B62"/>
    <w:rsid w:val="008D1CE3"/>
    <w:rsid w:val="008D30C7"/>
    <w:rsid w:val="008D391F"/>
    <w:rsid w:val="008D3943"/>
    <w:rsid w:val="008D3A25"/>
    <w:rsid w:val="008D3FC6"/>
    <w:rsid w:val="008D4868"/>
    <w:rsid w:val="008D4B15"/>
    <w:rsid w:val="008D5119"/>
    <w:rsid w:val="008D52B1"/>
    <w:rsid w:val="008D6152"/>
    <w:rsid w:val="008D61B3"/>
    <w:rsid w:val="008D6CDC"/>
    <w:rsid w:val="008D6DEA"/>
    <w:rsid w:val="008E0495"/>
    <w:rsid w:val="008E0835"/>
    <w:rsid w:val="008E0A0E"/>
    <w:rsid w:val="008E139A"/>
    <w:rsid w:val="008E1556"/>
    <w:rsid w:val="008E1EE8"/>
    <w:rsid w:val="008E285D"/>
    <w:rsid w:val="008E3037"/>
    <w:rsid w:val="008E3079"/>
    <w:rsid w:val="008E31A6"/>
    <w:rsid w:val="008E3650"/>
    <w:rsid w:val="008E3B68"/>
    <w:rsid w:val="008E47DE"/>
    <w:rsid w:val="008E47F3"/>
    <w:rsid w:val="008E4BD9"/>
    <w:rsid w:val="008E4BEB"/>
    <w:rsid w:val="008E5626"/>
    <w:rsid w:val="008E5875"/>
    <w:rsid w:val="008E5E69"/>
    <w:rsid w:val="008E68D5"/>
    <w:rsid w:val="008E6BDA"/>
    <w:rsid w:val="008E7159"/>
    <w:rsid w:val="008E71A0"/>
    <w:rsid w:val="008E773D"/>
    <w:rsid w:val="008E77BE"/>
    <w:rsid w:val="008E78E7"/>
    <w:rsid w:val="008E7912"/>
    <w:rsid w:val="008E7D6B"/>
    <w:rsid w:val="008E7FC3"/>
    <w:rsid w:val="008F059C"/>
    <w:rsid w:val="008F05F4"/>
    <w:rsid w:val="008F0907"/>
    <w:rsid w:val="008F1006"/>
    <w:rsid w:val="008F15E3"/>
    <w:rsid w:val="008F28B4"/>
    <w:rsid w:val="008F2F6F"/>
    <w:rsid w:val="008F318E"/>
    <w:rsid w:val="008F3622"/>
    <w:rsid w:val="008F421A"/>
    <w:rsid w:val="008F4411"/>
    <w:rsid w:val="008F447E"/>
    <w:rsid w:val="008F45BA"/>
    <w:rsid w:val="008F4BBE"/>
    <w:rsid w:val="008F4CC9"/>
    <w:rsid w:val="008F4D0F"/>
    <w:rsid w:val="008F65E2"/>
    <w:rsid w:val="008F68CB"/>
    <w:rsid w:val="008F6990"/>
    <w:rsid w:val="008F6B7D"/>
    <w:rsid w:val="008F6D42"/>
    <w:rsid w:val="008F710D"/>
    <w:rsid w:val="008F7136"/>
    <w:rsid w:val="008F781E"/>
    <w:rsid w:val="009011DC"/>
    <w:rsid w:val="0090164E"/>
    <w:rsid w:val="00901744"/>
    <w:rsid w:val="00901B27"/>
    <w:rsid w:val="0090210B"/>
    <w:rsid w:val="009029D4"/>
    <w:rsid w:val="00902B94"/>
    <w:rsid w:val="00902CD0"/>
    <w:rsid w:val="00903207"/>
    <w:rsid w:val="00903834"/>
    <w:rsid w:val="00903E61"/>
    <w:rsid w:val="0090407B"/>
    <w:rsid w:val="009040DD"/>
    <w:rsid w:val="00904102"/>
    <w:rsid w:val="00904EC9"/>
    <w:rsid w:val="00905300"/>
    <w:rsid w:val="0090568B"/>
    <w:rsid w:val="009066E8"/>
    <w:rsid w:val="00906B30"/>
    <w:rsid w:val="00907368"/>
    <w:rsid w:val="0090754B"/>
    <w:rsid w:val="00910A53"/>
    <w:rsid w:val="0091156E"/>
    <w:rsid w:val="00912F90"/>
    <w:rsid w:val="0091311F"/>
    <w:rsid w:val="009133EE"/>
    <w:rsid w:val="00913460"/>
    <w:rsid w:val="00913C31"/>
    <w:rsid w:val="00913CF9"/>
    <w:rsid w:val="0091496D"/>
    <w:rsid w:val="00914DDB"/>
    <w:rsid w:val="00914EDE"/>
    <w:rsid w:val="00915193"/>
    <w:rsid w:val="009153B6"/>
    <w:rsid w:val="0091553F"/>
    <w:rsid w:val="00915E23"/>
    <w:rsid w:val="0091686E"/>
    <w:rsid w:val="0091694C"/>
    <w:rsid w:val="00916B77"/>
    <w:rsid w:val="00916BDC"/>
    <w:rsid w:val="009170DE"/>
    <w:rsid w:val="0091731B"/>
    <w:rsid w:val="00917698"/>
    <w:rsid w:val="00917AF4"/>
    <w:rsid w:val="009206E6"/>
    <w:rsid w:val="00920712"/>
    <w:rsid w:val="009209B7"/>
    <w:rsid w:val="009213C5"/>
    <w:rsid w:val="00921719"/>
    <w:rsid w:val="009226A3"/>
    <w:rsid w:val="00922A2B"/>
    <w:rsid w:val="00923013"/>
    <w:rsid w:val="009231F2"/>
    <w:rsid w:val="00923480"/>
    <w:rsid w:val="009234F2"/>
    <w:rsid w:val="00923AA2"/>
    <w:rsid w:val="00923B8B"/>
    <w:rsid w:val="00923C65"/>
    <w:rsid w:val="0092454A"/>
    <w:rsid w:val="00924637"/>
    <w:rsid w:val="009246E0"/>
    <w:rsid w:val="00924778"/>
    <w:rsid w:val="00924812"/>
    <w:rsid w:val="00925C2F"/>
    <w:rsid w:val="00925C4A"/>
    <w:rsid w:val="00925D38"/>
    <w:rsid w:val="00925EB7"/>
    <w:rsid w:val="009262AB"/>
    <w:rsid w:val="009262F7"/>
    <w:rsid w:val="00926395"/>
    <w:rsid w:val="009264A8"/>
    <w:rsid w:val="0092717E"/>
    <w:rsid w:val="00927CD4"/>
    <w:rsid w:val="00930966"/>
    <w:rsid w:val="0093096F"/>
    <w:rsid w:val="00930DE8"/>
    <w:rsid w:val="00931454"/>
    <w:rsid w:val="009314C9"/>
    <w:rsid w:val="00931560"/>
    <w:rsid w:val="00931763"/>
    <w:rsid w:val="00931A2A"/>
    <w:rsid w:val="00931D91"/>
    <w:rsid w:val="009321EC"/>
    <w:rsid w:val="0093263E"/>
    <w:rsid w:val="00932D23"/>
    <w:rsid w:val="00933936"/>
    <w:rsid w:val="00934346"/>
    <w:rsid w:val="00934738"/>
    <w:rsid w:val="00934985"/>
    <w:rsid w:val="009349EB"/>
    <w:rsid w:val="00934D44"/>
    <w:rsid w:val="009363D7"/>
    <w:rsid w:val="00936816"/>
    <w:rsid w:val="00936FBC"/>
    <w:rsid w:val="009374C2"/>
    <w:rsid w:val="00937A36"/>
    <w:rsid w:val="00937CD2"/>
    <w:rsid w:val="00940071"/>
    <w:rsid w:val="009401A3"/>
    <w:rsid w:val="0094086C"/>
    <w:rsid w:val="0094098F"/>
    <w:rsid w:val="00940A18"/>
    <w:rsid w:val="00941078"/>
    <w:rsid w:val="009419D1"/>
    <w:rsid w:val="00941A1F"/>
    <w:rsid w:val="00941FC9"/>
    <w:rsid w:val="00942011"/>
    <w:rsid w:val="00942207"/>
    <w:rsid w:val="00942AA4"/>
    <w:rsid w:val="00942FB6"/>
    <w:rsid w:val="009430FF"/>
    <w:rsid w:val="009432C1"/>
    <w:rsid w:val="00943D0E"/>
    <w:rsid w:val="00944728"/>
    <w:rsid w:val="009456A2"/>
    <w:rsid w:val="009457B2"/>
    <w:rsid w:val="00945B4A"/>
    <w:rsid w:val="0094668D"/>
    <w:rsid w:val="00946969"/>
    <w:rsid w:val="00946DAF"/>
    <w:rsid w:val="00947015"/>
    <w:rsid w:val="0094711F"/>
    <w:rsid w:val="00947460"/>
    <w:rsid w:val="0094769B"/>
    <w:rsid w:val="009478FC"/>
    <w:rsid w:val="00947DC4"/>
    <w:rsid w:val="0095037C"/>
    <w:rsid w:val="00950965"/>
    <w:rsid w:val="00951B18"/>
    <w:rsid w:val="00951ED1"/>
    <w:rsid w:val="00952246"/>
    <w:rsid w:val="009522E1"/>
    <w:rsid w:val="00952345"/>
    <w:rsid w:val="00952AA0"/>
    <w:rsid w:val="00952B43"/>
    <w:rsid w:val="00952B46"/>
    <w:rsid w:val="00952D23"/>
    <w:rsid w:val="009531D2"/>
    <w:rsid w:val="00953C04"/>
    <w:rsid w:val="009540E8"/>
    <w:rsid w:val="00954B5C"/>
    <w:rsid w:val="0095515C"/>
    <w:rsid w:val="00955477"/>
    <w:rsid w:val="00955A37"/>
    <w:rsid w:val="009560DA"/>
    <w:rsid w:val="0095614A"/>
    <w:rsid w:val="0095675F"/>
    <w:rsid w:val="00956B4B"/>
    <w:rsid w:val="00956F0C"/>
    <w:rsid w:val="00957B7D"/>
    <w:rsid w:val="0096034F"/>
    <w:rsid w:val="00960BC1"/>
    <w:rsid w:val="00961431"/>
    <w:rsid w:val="00961941"/>
    <w:rsid w:val="0096220F"/>
    <w:rsid w:val="009629E9"/>
    <w:rsid w:val="00962E06"/>
    <w:rsid w:val="0096309E"/>
    <w:rsid w:val="009632A5"/>
    <w:rsid w:val="00963C6F"/>
    <w:rsid w:val="00963F85"/>
    <w:rsid w:val="00964073"/>
    <w:rsid w:val="009643F0"/>
    <w:rsid w:val="0096483B"/>
    <w:rsid w:val="00964F49"/>
    <w:rsid w:val="00965584"/>
    <w:rsid w:val="00965970"/>
    <w:rsid w:val="00965A48"/>
    <w:rsid w:val="00965ECB"/>
    <w:rsid w:val="00966546"/>
    <w:rsid w:val="00966FBF"/>
    <w:rsid w:val="00967FD3"/>
    <w:rsid w:val="00967FD6"/>
    <w:rsid w:val="0097082A"/>
    <w:rsid w:val="00970B7C"/>
    <w:rsid w:val="00971074"/>
    <w:rsid w:val="009716DF"/>
    <w:rsid w:val="009719DD"/>
    <w:rsid w:val="009722CE"/>
    <w:rsid w:val="00972A2E"/>
    <w:rsid w:val="00973281"/>
    <w:rsid w:val="00973AC9"/>
    <w:rsid w:val="00974720"/>
    <w:rsid w:val="00975AC3"/>
    <w:rsid w:val="00975FD3"/>
    <w:rsid w:val="0097624F"/>
    <w:rsid w:val="00976EB4"/>
    <w:rsid w:val="00976F12"/>
    <w:rsid w:val="00977008"/>
    <w:rsid w:val="00977558"/>
    <w:rsid w:val="00977CC7"/>
    <w:rsid w:val="00977D79"/>
    <w:rsid w:val="009802CE"/>
    <w:rsid w:val="00980658"/>
    <w:rsid w:val="00981186"/>
    <w:rsid w:val="00981BE7"/>
    <w:rsid w:val="0098274A"/>
    <w:rsid w:val="00983454"/>
    <w:rsid w:val="009836E5"/>
    <w:rsid w:val="0098451A"/>
    <w:rsid w:val="00985481"/>
    <w:rsid w:val="009855DD"/>
    <w:rsid w:val="0098663C"/>
    <w:rsid w:val="009866FA"/>
    <w:rsid w:val="00986C7A"/>
    <w:rsid w:val="009875C5"/>
    <w:rsid w:val="00987616"/>
    <w:rsid w:val="00990489"/>
    <w:rsid w:val="009904EF"/>
    <w:rsid w:val="00990C25"/>
    <w:rsid w:val="0099118D"/>
    <w:rsid w:val="00991229"/>
    <w:rsid w:val="00991778"/>
    <w:rsid w:val="00991B97"/>
    <w:rsid w:val="00991E52"/>
    <w:rsid w:val="00992936"/>
    <w:rsid w:val="00992D28"/>
    <w:rsid w:val="00993302"/>
    <w:rsid w:val="009933F5"/>
    <w:rsid w:val="00994084"/>
    <w:rsid w:val="009940A0"/>
    <w:rsid w:val="00994FCE"/>
    <w:rsid w:val="00995CDD"/>
    <w:rsid w:val="009962AD"/>
    <w:rsid w:val="0099672C"/>
    <w:rsid w:val="00996E03"/>
    <w:rsid w:val="00997509"/>
    <w:rsid w:val="009978C8"/>
    <w:rsid w:val="00997E47"/>
    <w:rsid w:val="009A0207"/>
    <w:rsid w:val="009A0291"/>
    <w:rsid w:val="009A04B5"/>
    <w:rsid w:val="009A0739"/>
    <w:rsid w:val="009A0BF7"/>
    <w:rsid w:val="009A0D7E"/>
    <w:rsid w:val="009A0DA6"/>
    <w:rsid w:val="009A12C6"/>
    <w:rsid w:val="009A14E2"/>
    <w:rsid w:val="009A1652"/>
    <w:rsid w:val="009A1C56"/>
    <w:rsid w:val="009A1CE6"/>
    <w:rsid w:val="009A24DA"/>
    <w:rsid w:val="009A2891"/>
    <w:rsid w:val="009A2E67"/>
    <w:rsid w:val="009A2F6F"/>
    <w:rsid w:val="009A304F"/>
    <w:rsid w:val="009A328E"/>
    <w:rsid w:val="009A3376"/>
    <w:rsid w:val="009A39D5"/>
    <w:rsid w:val="009A3DBA"/>
    <w:rsid w:val="009A3ECA"/>
    <w:rsid w:val="009A419C"/>
    <w:rsid w:val="009A44B9"/>
    <w:rsid w:val="009A4E25"/>
    <w:rsid w:val="009A55F5"/>
    <w:rsid w:val="009A609C"/>
    <w:rsid w:val="009A6251"/>
    <w:rsid w:val="009A6A72"/>
    <w:rsid w:val="009A751D"/>
    <w:rsid w:val="009B0188"/>
    <w:rsid w:val="009B05E4"/>
    <w:rsid w:val="009B0940"/>
    <w:rsid w:val="009B0EB1"/>
    <w:rsid w:val="009B1314"/>
    <w:rsid w:val="009B14E7"/>
    <w:rsid w:val="009B18CB"/>
    <w:rsid w:val="009B1D31"/>
    <w:rsid w:val="009B28D3"/>
    <w:rsid w:val="009B37B7"/>
    <w:rsid w:val="009B3BDD"/>
    <w:rsid w:val="009B3EE6"/>
    <w:rsid w:val="009B40E4"/>
    <w:rsid w:val="009B4300"/>
    <w:rsid w:val="009B4A27"/>
    <w:rsid w:val="009B4AC6"/>
    <w:rsid w:val="009B4B76"/>
    <w:rsid w:val="009B4FB3"/>
    <w:rsid w:val="009B4FDD"/>
    <w:rsid w:val="009B5311"/>
    <w:rsid w:val="009B5A7F"/>
    <w:rsid w:val="009B609A"/>
    <w:rsid w:val="009B6277"/>
    <w:rsid w:val="009B68D9"/>
    <w:rsid w:val="009B7AD1"/>
    <w:rsid w:val="009B7CB7"/>
    <w:rsid w:val="009C0F16"/>
    <w:rsid w:val="009C1CB3"/>
    <w:rsid w:val="009C285D"/>
    <w:rsid w:val="009C32F3"/>
    <w:rsid w:val="009C3663"/>
    <w:rsid w:val="009C4273"/>
    <w:rsid w:val="009C4DB3"/>
    <w:rsid w:val="009C5E3C"/>
    <w:rsid w:val="009C65B8"/>
    <w:rsid w:val="009C6A4F"/>
    <w:rsid w:val="009C7006"/>
    <w:rsid w:val="009C764E"/>
    <w:rsid w:val="009C7DCF"/>
    <w:rsid w:val="009D0E02"/>
    <w:rsid w:val="009D1239"/>
    <w:rsid w:val="009D18E3"/>
    <w:rsid w:val="009D1F5C"/>
    <w:rsid w:val="009D228A"/>
    <w:rsid w:val="009D23BD"/>
    <w:rsid w:val="009D2A31"/>
    <w:rsid w:val="009D31FF"/>
    <w:rsid w:val="009D37FE"/>
    <w:rsid w:val="009D40D4"/>
    <w:rsid w:val="009D4127"/>
    <w:rsid w:val="009D44DB"/>
    <w:rsid w:val="009D45D6"/>
    <w:rsid w:val="009D4869"/>
    <w:rsid w:val="009D4888"/>
    <w:rsid w:val="009D4C91"/>
    <w:rsid w:val="009D4CFF"/>
    <w:rsid w:val="009D5180"/>
    <w:rsid w:val="009D5562"/>
    <w:rsid w:val="009D59D4"/>
    <w:rsid w:val="009D5C95"/>
    <w:rsid w:val="009D649A"/>
    <w:rsid w:val="009D6962"/>
    <w:rsid w:val="009D6A83"/>
    <w:rsid w:val="009D6D88"/>
    <w:rsid w:val="009D760F"/>
    <w:rsid w:val="009D7777"/>
    <w:rsid w:val="009D7BF0"/>
    <w:rsid w:val="009D7D2C"/>
    <w:rsid w:val="009D7E6F"/>
    <w:rsid w:val="009E0A38"/>
    <w:rsid w:val="009E0BE6"/>
    <w:rsid w:val="009E1768"/>
    <w:rsid w:val="009E2224"/>
    <w:rsid w:val="009E255D"/>
    <w:rsid w:val="009E26E0"/>
    <w:rsid w:val="009E2905"/>
    <w:rsid w:val="009E352D"/>
    <w:rsid w:val="009E37B8"/>
    <w:rsid w:val="009E432E"/>
    <w:rsid w:val="009E44BA"/>
    <w:rsid w:val="009E52FB"/>
    <w:rsid w:val="009E6034"/>
    <w:rsid w:val="009E6A0C"/>
    <w:rsid w:val="009E6EA4"/>
    <w:rsid w:val="009E7122"/>
    <w:rsid w:val="009F059A"/>
    <w:rsid w:val="009F08AB"/>
    <w:rsid w:val="009F0954"/>
    <w:rsid w:val="009F12B1"/>
    <w:rsid w:val="009F130D"/>
    <w:rsid w:val="009F1478"/>
    <w:rsid w:val="009F1551"/>
    <w:rsid w:val="009F1725"/>
    <w:rsid w:val="009F1963"/>
    <w:rsid w:val="009F2428"/>
    <w:rsid w:val="009F2CAC"/>
    <w:rsid w:val="009F37CE"/>
    <w:rsid w:val="009F3D0F"/>
    <w:rsid w:val="009F404D"/>
    <w:rsid w:val="009F413F"/>
    <w:rsid w:val="009F424B"/>
    <w:rsid w:val="009F4B0D"/>
    <w:rsid w:val="009F5023"/>
    <w:rsid w:val="009F58CD"/>
    <w:rsid w:val="009F5EB8"/>
    <w:rsid w:val="009F619F"/>
    <w:rsid w:val="009F658C"/>
    <w:rsid w:val="009F660E"/>
    <w:rsid w:val="009F6903"/>
    <w:rsid w:val="009F711C"/>
    <w:rsid w:val="009F723B"/>
    <w:rsid w:val="009F74E7"/>
    <w:rsid w:val="00A00519"/>
    <w:rsid w:val="00A00B61"/>
    <w:rsid w:val="00A00E7F"/>
    <w:rsid w:val="00A011A1"/>
    <w:rsid w:val="00A015E5"/>
    <w:rsid w:val="00A018EB"/>
    <w:rsid w:val="00A01AD9"/>
    <w:rsid w:val="00A01E83"/>
    <w:rsid w:val="00A02572"/>
    <w:rsid w:val="00A027EC"/>
    <w:rsid w:val="00A02AD8"/>
    <w:rsid w:val="00A031FD"/>
    <w:rsid w:val="00A0457A"/>
    <w:rsid w:val="00A04E1C"/>
    <w:rsid w:val="00A04E62"/>
    <w:rsid w:val="00A06894"/>
    <w:rsid w:val="00A1004A"/>
    <w:rsid w:val="00A1078A"/>
    <w:rsid w:val="00A11352"/>
    <w:rsid w:val="00A11C92"/>
    <w:rsid w:val="00A120FC"/>
    <w:rsid w:val="00A1255A"/>
    <w:rsid w:val="00A1307D"/>
    <w:rsid w:val="00A13B54"/>
    <w:rsid w:val="00A13F7B"/>
    <w:rsid w:val="00A14587"/>
    <w:rsid w:val="00A148C9"/>
    <w:rsid w:val="00A1494F"/>
    <w:rsid w:val="00A15471"/>
    <w:rsid w:val="00A15B85"/>
    <w:rsid w:val="00A1619C"/>
    <w:rsid w:val="00A16567"/>
    <w:rsid w:val="00A16EA1"/>
    <w:rsid w:val="00A173B8"/>
    <w:rsid w:val="00A200DD"/>
    <w:rsid w:val="00A206B1"/>
    <w:rsid w:val="00A20BFF"/>
    <w:rsid w:val="00A20C62"/>
    <w:rsid w:val="00A20F26"/>
    <w:rsid w:val="00A21250"/>
    <w:rsid w:val="00A21686"/>
    <w:rsid w:val="00A21950"/>
    <w:rsid w:val="00A21E71"/>
    <w:rsid w:val="00A2258D"/>
    <w:rsid w:val="00A22A14"/>
    <w:rsid w:val="00A22C34"/>
    <w:rsid w:val="00A23072"/>
    <w:rsid w:val="00A234CB"/>
    <w:rsid w:val="00A238C0"/>
    <w:rsid w:val="00A23F05"/>
    <w:rsid w:val="00A241E9"/>
    <w:rsid w:val="00A24674"/>
    <w:rsid w:val="00A2511D"/>
    <w:rsid w:val="00A25306"/>
    <w:rsid w:val="00A25B53"/>
    <w:rsid w:val="00A261AD"/>
    <w:rsid w:val="00A261EC"/>
    <w:rsid w:val="00A26212"/>
    <w:rsid w:val="00A265E8"/>
    <w:rsid w:val="00A26A86"/>
    <w:rsid w:val="00A26FCD"/>
    <w:rsid w:val="00A27380"/>
    <w:rsid w:val="00A27407"/>
    <w:rsid w:val="00A30079"/>
    <w:rsid w:val="00A3069E"/>
    <w:rsid w:val="00A306DB"/>
    <w:rsid w:val="00A30AF2"/>
    <w:rsid w:val="00A30B7E"/>
    <w:rsid w:val="00A30E22"/>
    <w:rsid w:val="00A31252"/>
    <w:rsid w:val="00A31696"/>
    <w:rsid w:val="00A319E5"/>
    <w:rsid w:val="00A31AE0"/>
    <w:rsid w:val="00A31FEA"/>
    <w:rsid w:val="00A324AE"/>
    <w:rsid w:val="00A3394F"/>
    <w:rsid w:val="00A33D54"/>
    <w:rsid w:val="00A346AC"/>
    <w:rsid w:val="00A34F11"/>
    <w:rsid w:val="00A3529D"/>
    <w:rsid w:val="00A3589E"/>
    <w:rsid w:val="00A362A6"/>
    <w:rsid w:val="00A36926"/>
    <w:rsid w:val="00A36E9B"/>
    <w:rsid w:val="00A37327"/>
    <w:rsid w:val="00A374D0"/>
    <w:rsid w:val="00A404B7"/>
    <w:rsid w:val="00A41234"/>
    <w:rsid w:val="00A41800"/>
    <w:rsid w:val="00A41C9F"/>
    <w:rsid w:val="00A41CF3"/>
    <w:rsid w:val="00A4212C"/>
    <w:rsid w:val="00A4251B"/>
    <w:rsid w:val="00A42E7C"/>
    <w:rsid w:val="00A43D6C"/>
    <w:rsid w:val="00A43DAA"/>
    <w:rsid w:val="00A44B60"/>
    <w:rsid w:val="00A4544B"/>
    <w:rsid w:val="00A4553B"/>
    <w:rsid w:val="00A4578F"/>
    <w:rsid w:val="00A460F5"/>
    <w:rsid w:val="00A46830"/>
    <w:rsid w:val="00A47476"/>
    <w:rsid w:val="00A47482"/>
    <w:rsid w:val="00A47861"/>
    <w:rsid w:val="00A47ECC"/>
    <w:rsid w:val="00A50508"/>
    <w:rsid w:val="00A50815"/>
    <w:rsid w:val="00A50AD6"/>
    <w:rsid w:val="00A50CDF"/>
    <w:rsid w:val="00A512C9"/>
    <w:rsid w:val="00A51E67"/>
    <w:rsid w:val="00A52A19"/>
    <w:rsid w:val="00A52FCA"/>
    <w:rsid w:val="00A5321B"/>
    <w:rsid w:val="00A5337C"/>
    <w:rsid w:val="00A535EB"/>
    <w:rsid w:val="00A53FE0"/>
    <w:rsid w:val="00A5547F"/>
    <w:rsid w:val="00A55754"/>
    <w:rsid w:val="00A5580E"/>
    <w:rsid w:val="00A558B4"/>
    <w:rsid w:val="00A55CEE"/>
    <w:rsid w:val="00A561C7"/>
    <w:rsid w:val="00A56206"/>
    <w:rsid w:val="00A56419"/>
    <w:rsid w:val="00A56446"/>
    <w:rsid w:val="00A56598"/>
    <w:rsid w:val="00A566A8"/>
    <w:rsid w:val="00A566BC"/>
    <w:rsid w:val="00A56DE8"/>
    <w:rsid w:val="00A573CD"/>
    <w:rsid w:val="00A57404"/>
    <w:rsid w:val="00A606EE"/>
    <w:rsid w:val="00A60C10"/>
    <w:rsid w:val="00A60D5E"/>
    <w:rsid w:val="00A6184F"/>
    <w:rsid w:val="00A61E98"/>
    <w:rsid w:val="00A62215"/>
    <w:rsid w:val="00A6275F"/>
    <w:rsid w:val="00A6284D"/>
    <w:rsid w:val="00A6497C"/>
    <w:rsid w:val="00A65384"/>
    <w:rsid w:val="00A6573A"/>
    <w:rsid w:val="00A65BCC"/>
    <w:rsid w:val="00A65ED4"/>
    <w:rsid w:val="00A66105"/>
    <w:rsid w:val="00A66CD4"/>
    <w:rsid w:val="00A67966"/>
    <w:rsid w:val="00A70453"/>
    <w:rsid w:val="00A709EB"/>
    <w:rsid w:val="00A71716"/>
    <w:rsid w:val="00A71837"/>
    <w:rsid w:val="00A72270"/>
    <w:rsid w:val="00A72A6F"/>
    <w:rsid w:val="00A72EBD"/>
    <w:rsid w:val="00A738AE"/>
    <w:rsid w:val="00A7391E"/>
    <w:rsid w:val="00A7433D"/>
    <w:rsid w:val="00A743FE"/>
    <w:rsid w:val="00A74574"/>
    <w:rsid w:val="00A7471B"/>
    <w:rsid w:val="00A74C42"/>
    <w:rsid w:val="00A74FB9"/>
    <w:rsid w:val="00A757DE"/>
    <w:rsid w:val="00A76C51"/>
    <w:rsid w:val="00A76C5C"/>
    <w:rsid w:val="00A776D8"/>
    <w:rsid w:val="00A80128"/>
    <w:rsid w:val="00A8066B"/>
    <w:rsid w:val="00A80D7E"/>
    <w:rsid w:val="00A80EA3"/>
    <w:rsid w:val="00A81069"/>
    <w:rsid w:val="00A81520"/>
    <w:rsid w:val="00A819B5"/>
    <w:rsid w:val="00A821AD"/>
    <w:rsid w:val="00A8323D"/>
    <w:rsid w:val="00A83D02"/>
    <w:rsid w:val="00A84270"/>
    <w:rsid w:val="00A84DB3"/>
    <w:rsid w:val="00A84FCE"/>
    <w:rsid w:val="00A85799"/>
    <w:rsid w:val="00A85E68"/>
    <w:rsid w:val="00A86E9B"/>
    <w:rsid w:val="00A87628"/>
    <w:rsid w:val="00A87847"/>
    <w:rsid w:val="00A87AAF"/>
    <w:rsid w:val="00A908AB"/>
    <w:rsid w:val="00A918EF"/>
    <w:rsid w:val="00A91B13"/>
    <w:rsid w:val="00A92337"/>
    <w:rsid w:val="00A92990"/>
    <w:rsid w:val="00A929FD"/>
    <w:rsid w:val="00A92D3C"/>
    <w:rsid w:val="00A93515"/>
    <w:rsid w:val="00A9394A"/>
    <w:rsid w:val="00A93D9E"/>
    <w:rsid w:val="00A93E9E"/>
    <w:rsid w:val="00A93FDF"/>
    <w:rsid w:val="00A94426"/>
    <w:rsid w:val="00A94A63"/>
    <w:rsid w:val="00A9512A"/>
    <w:rsid w:val="00A951BD"/>
    <w:rsid w:val="00A954BF"/>
    <w:rsid w:val="00A95FFB"/>
    <w:rsid w:val="00A96DB2"/>
    <w:rsid w:val="00A9731D"/>
    <w:rsid w:val="00A9792E"/>
    <w:rsid w:val="00A97A08"/>
    <w:rsid w:val="00A97A6D"/>
    <w:rsid w:val="00AA0071"/>
    <w:rsid w:val="00AA0084"/>
    <w:rsid w:val="00AA042E"/>
    <w:rsid w:val="00AA1CC7"/>
    <w:rsid w:val="00AA1FA6"/>
    <w:rsid w:val="00AA2A39"/>
    <w:rsid w:val="00AA2CB6"/>
    <w:rsid w:val="00AA2F0C"/>
    <w:rsid w:val="00AA2F73"/>
    <w:rsid w:val="00AA324E"/>
    <w:rsid w:val="00AA36C9"/>
    <w:rsid w:val="00AA37F7"/>
    <w:rsid w:val="00AA3D55"/>
    <w:rsid w:val="00AA3E77"/>
    <w:rsid w:val="00AA4ADF"/>
    <w:rsid w:val="00AA4C05"/>
    <w:rsid w:val="00AA500F"/>
    <w:rsid w:val="00AA546E"/>
    <w:rsid w:val="00AA548C"/>
    <w:rsid w:val="00AA5BCD"/>
    <w:rsid w:val="00AA613C"/>
    <w:rsid w:val="00AA69A2"/>
    <w:rsid w:val="00AA6C56"/>
    <w:rsid w:val="00AB168F"/>
    <w:rsid w:val="00AB1B1B"/>
    <w:rsid w:val="00AB2348"/>
    <w:rsid w:val="00AB23A9"/>
    <w:rsid w:val="00AB2EFB"/>
    <w:rsid w:val="00AB309A"/>
    <w:rsid w:val="00AB3B29"/>
    <w:rsid w:val="00AB3BD8"/>
    <w:rsid w:val="00AB3E86"/>
    <w:rsid w:val="00AB53D4"/>
    <w:rsid w:val="00AB568A"/>
    <w:rsid w:val="00AB5ED7"/>
    <w:rsid w:val="00AB6459"/>
    <w:rsid w:val="00AB6DA2"/>
    <w:rsid w:val="00AB7EB1"/>
    <w:rsid w:val="00AC04DC"/>
    <w:rsid w:val="00AC080A"/>
    <w:rsid w:val="00AC0822"/>
    <w:rsid w:val="00AC0D1C"/>
    <w:rsid w:val="00AC0D6B"/>
    <w:rsid w:val="00AC10B1"/>
    <w:rsid w:val="00AC1564"/>
    <w:rsid w:val="00AC168B"/>
    <w:rsid w:val="00AC1A31"/>
    <w:rsid w:val="00AC1D51"/>
    <w:rsid w:val="00AC1EFD"/>
    <w:rsid w:val="00AC1F82"/>
    <w:rsid w:val="00AC22C5"/>
    <w:rsid w:val="00AC3D2E"/>
    <w:rsid w:val="00AC4820"/>
    <w:rsid w:val="00AC5650"/>
    <w:rsid w:val="00AC5CE1"/>
    <w:rsid w:val="00AC5E16"/>
    <w:rsid w:val="00AC6C02"/>
    <w:rsid w:val="00AC6E54"/>
    <w:rsid w:val="00AC6F6B"/>
    <w:rsid w:val="00AC73FA"/>
    <w:rsid w:val="00AC7848"/>
    <w:rsid w:val="00AC7864"/>
    <w:rsid w:val="00AC7DB2"/>
    <w:rsid w:val="00AD08A2"/>
    <w:rsid w:val="00AD0BBA"/>
    <w:rsid w:val="00AD16A5"/>
    <w:rsid w:val="00AD16AB"/>
    <w:rsid w:val="00AD1AEF"/>
    <w:rsid w:val="00AD1B8F"/>
    <w:rsid w:val="00AD2074"/>
    <w:rsid w:val="00AD28B2"/>
    <w:rsid w:val="00AD3393"/>
    <w:rsid w:val="00AD3706"/>
    <w:rsid w:val="00AD3D4A"/>
    <w:rsid w:val="00AD3D73"/>
    <w:rsid w:val="00AD4488"/>
    <w:rsid w:val="00AD4724"/>
    <w:rsid w:val="00AD4BB9"/>
    <w:rsid w:val="00AD5698"/>
    <w:rsid w:val="00AD5954"/>
    <w:rsid w:val="00AD5C8C"/>
    <w:rsid w:val="00AD6551"/>
    <w:rsid w:val="00AD7917"/>
    <w:rsid w:val="00AD7A90"/>
    <w:rsid w:val="00AD7CE1"/>
    <w:rsid w:val="00AE04C1"/>
    <w:rsid w:val="00AE0F75"/>
    <w:rsid w:val="00AE148E"/>
    <w:rsid w:val="00AE19C2"/>
    <w:rsid w:val="00AE28F2"/>
    <w:rsid w:val="00AE2DFE"/>
    <w:rsid w:val="00AE31B4"/>
    <w:rsid w:val="00AE341C"/>
    <w:rsid w:val="00AE3AC1"/>
    <w:rsid w:val="00AE3B4D"/>
    <w:rsid w:val="00AE3F2F"/>
    <w:rsid w:val="00AE5428"/>
    <w:rsid w:val="00AE54F7"/>
    <w:rsid w:val="00AE557C"/>
    <w:rsid w:val="00AE5D76"/>
    <w:rsid w:val="00AE67E9"/>
    <w:rsid w:val="00AE6A04"/>
    <w:rsid w:val="00AE6FAC"/>
    <w:rsid w:val="00AE740F"/>
    <w:rsid w:val="00AE798D"/>
    <w:rsid w:val="00AF0093"/>
    <w:rsid w:val="00AF09A1"/>
    <w:rsid w:val="00AF0D1D"/>
    <w:rsid w:val="00AF0F94"/>
    <w:rsid w:val="00AF1669"/>
    <w:rsid w:val="00AF264C"/>
    <w:rsid w:val="00AF31F6"/>
    <w:rsid w:val="00AF3BDB"/>
    <w:rsid w:val="00AF48E5"/>
    <w:rsid w:val="00AF4A9A"/>
    <w:rsid w:val="00AF4F00"/>
    <w:rsid w:val="00AF519B"/>
    <w:rsid w:val="00AF59A4"/>
    <w:rsid w:val="00AF5A5F"/>
    <w:rsid w:val="00AF61BB"/>
    <w:rsid w:val="00AF6356"/>
    <w:rsid w:val="00AF675E"/>
    <w:rsid w:val="00AF6A4C"/>
    <w:rsid w:val="00AF6B21"/>
    <w:rsid w:val="00AF762F"/>
    <w:rsid w:val="00AF7CC4"/>
    <w:rsid w:val="00B002AE"/>
    <w:rsid w:val="00B005B9"/>
    <w:rsid w:val="00B00714"/>
    <w:rsid w:val="00B007E2"/>
    <w:rsid w:val="00B00BC7"/>
    <w:rsid w:val="00B01DD6"/>
    <w:rsid w:val="00B01E51"/>
    <w:rsid w:val="00B0301D"/>
    <w:rsid w:val="00B03582"/>
    <w:rsid w:val="00B0368E"/>
    <w:rsid w:val="00B039DD"/>
    <w:rsid w:val="00B03C8F"/>
    <w:rsid w:val="00B0471A"/>
    <w:rsid w:val="00B04726"/>
    <w:rsid w:val="00B0484B"/>
    <w:rsid w:val="00B04B2D"/>
    <w:rsid w:val="00B0576D"/>
    <w:rsid w:val="00B05AA3"/>
    <w:rsid w:val="00B05B69"/>
    <w:rsid w:val="00B05BD7"/>
    <w:rsid w:val="00B05CDE"/>
    <w:rsid w:val="00B05E67"/>
    <w:rsid w:val="00B05F00"/>
    <w:rsid w:val="00B06D6A"/>
    <w:rsid w:val="00B06DCA"/>
    <w:rsid w:val="00B07F7B"/>
    <w:rsid w:val="00B105DE"/>
    <w:rsid w:val="00B108AB"/>
    <w:rsid w:val="00B10BF9"/>
    <w:rsid w:val="00B1151C"/>
    <w:rsid w:val="00B1164C"/>
    <w:rsid w:val="00B11FC4"/>
    <w:rsid w:val="00B12A09"/>
    <w:rsid w:val="00B134CB"/>
    <w:rsid w:val="00B139A1"/>
    <w:rsid w:val="00B13DEF"/>
    <w:rsid w:val="00B14284"/>
    <w:rsid w:val="00B15463"/>
    <w:rsid w:val="00B1596C"/>
    <w:rsid w:val="00B15FB5"/>
    <w:rsid w:val="00B16759"/>
    <w:rsid w:val="00B17604"/>
    <w:rsid w:val="00B206A3"/>
    <w:rsid w:val="00B20B47"/>
    <w:rsid w:val="00B20FE9"/>
    <w:rsid w:val="00B21097"/>
    <w:rsid w:val="00B2127B"/>
    <w:rsid w:val="00B21598"/>
    <w:rsid w:val="00B2188D"/>
    <w:rsid w:val="00B2198E"/>
    <w:rsid w:val="00B2208A"/>
    <w:rsid w:val="00B22B63"/>
    <w:rsid w:val="00B22DBB"/>
    <w:rsid w:val="00B22E0E"/>
    <w:rsid w:val="00B23008"/>
    <w:rsid w:val="00B23FF9"/>
    <w:rsid w:val="00B2405D"/>
    <w:rsid w:val="00B242A1"/>
    <w:rsid w:val="00B24649"/>
    <w:rsid w:val="00B24921"/>
    <w:rsid w:val="00B24B82"/>
    <w:rsid w:val="00B267F6"/>
    <w:rsid w:val="00B2698B"/>
    <w:rsid w:val="00B26B04"/>
    <w:rsid w:val="00B27508"/>
    <w:rsid w:val="00B27912"/>
    <w:rsid w:val="00B27BDB"/>
    <w:rsid w:val="00B27E95"/>
    <w:rsid w:val="00B27EE1"/>
    <w:rsid w:val="00B30296"/>
    <w:rsid w:val="00B30909"/>
    <w:rsid w:val="00B32D4B"/>
    <w:rsid w:val="00B33033"/>
    <w:rsid w:val="00B338F2"/>
    <w:rsid w:val="00B35125"/>
    <w:rsid w:val="00B35777"/>
    <w:rsid w:val="00B3582D"/>
    <w:rsid w:val="00B3720C"/>
    <w:rsid w:val="00B375A6"/>
    <w:rsid w:val="00B3763D"/>
    <w:rsid w:val="00B37709"/>
    <w:rsid w:val="00B401B5"/>
    <w:rsid w:val="00B40577"/>
    <w:rsid w:val="00B40779"/>
    <w:rsid w:val="00B407D9"/>
    <w:rsid w:val="00B40823"/>
    <w:rsid w:val="00B40C0C"/>
    <w:rsid w:val="00B40C8B"/>
    <w:rsid w:val="00B41602"/>
    <w:rsid w:val="00B41B06"/>
    <w:rsid w:val="00B41BC3"/>
    <w:rsid w:val="00B41DE7"/>
    <w:rsid w:val="00B42D81"/>
    <w:rsid w:val="00B430D8"/>
    <w:rsid w:val="00B4327A"/>
    <w:rsid w:val="00B432F7"/>
    <w:rsid w:val="00B43390"/>
    <w:rsid w:val="00B43E5F"/>
    <w:rsid w:val="00B4470D"/>
    <w:rsid w:val="00B4520F"/>
    <w:rsid w:val="00B459B0"/>
    <w:rsid w:val="00B45B57"/>
    <w:rsid w:val="00B45C4A"/>
    <w:rsid w:val="00B463B3"/>
    <w:rsid w:val="00B46BB0"/>
    <w:rsid w:val="00B477C3"/>
    <w:rsid w:val="00B4784B"/>
    <w:rsid w:val="00B47A1A"/>
    <w:rsid w:val="00B5031B"/>
    <w:rsid w:val="00B508D6"/>
    <w:rsid w:val="00B508F1"/>
    <w:rsid w:val="00B50C8B"/>
    <w:rsid w:val="00B515AD"/>
    <w:rsid w:val="00B51F21"/>
    <w:rsid w:val="00B53B3F"/>
    <w:rsid w:val="00B53E74"/>
    <w:rsid w:val="00B540FD"/>
    <w:rsid w:val="00B55C9F"/>
    <w:rsid w:val="00B55ED0"/>
    <w:rsid w:val="00B56AC5"/>
    <w:rsid w:val="00B56FFF"/>
    <w:rsid w:val="00B57302"/>
    <w:rsid w:val="00B573FA"/>
    <w:rsid w:val="00B57D9D"/>
    <w:rsid w:val="00B604E0"/>
    <w:rsid w:val="00B60AA9"/>
    <w:rsid w:val="00B60F0B"/>
    <w:rsid w:val="00B613D7"/>
    <w:rsid w:val="00B6196F"/>
    <w:rsid w:val="00B61983"/>
    <w:rsid w:val="00B622AA"/>
    <w:rsid w:val="00B62500"/>
    <w:rsid w:val="00B628CA"/>
    <w:rsid w:val="00B64173"/>
    <w:rsid w:val="00B643F9"/>
    <w:rsid w:val="00B64FF5"/>
    <w:rsid w:val="00B6585F"/>
    <w:rsid w:val="00B65ECC"/>
    <w:rsid w:val="00B66665"/>
    <w:rsid w:val="00B66832"/>
    <w:rsid w:val="00B67C42"/>
    <w:rsid w:val="00B67C82"/>
    <w:rsid w:val="00B67EC8"/>
    <w:rsid w:val="00B704BB"/>
    <w:rsid w:val="00B70D30"/>
    <w:rsid w:val="00B70FD5"/>
    <w:rsid w:val="00B71B58"/>
    <w:rsid w:val="00B72B62"/>
    <w:rsid w:val="00B72C07"/>
    <w:rsid w:val="00B72CC8"/>
    <w:rsid w:val="00B73452"/>
    <w:rsid w:val="00B753FD"/>
    <w:rsid w:val="00B7542E"/>
    <w:rsid w:val="00B75517"/>
    <w:rsid w:val="00B75572"/>
    <w:rsid w:val="00B75F5D"/>
    <w:rsid w:val="00B765AF"/>
    <w:rsid w:val="00B76696"/>
    <w:rsid w:val="00B77383"/>
    <w:rsid w:val="00B7754F"/>
    <w:rsid w:val="00B77EF4"/>
    <w:rsid w:val="00B80370"/>
    <w:rsid w:val="00B819DC"/>
    <w:rsid w:val="00B81E16"/>
    <w:rsid w:val="00B81E33"/>
    <w:rsid w:val="00B81E4D"/>
    <w:rsid w:val="00B820D5"/>
    <w:rsid w:val="00B83721"/>
    <w:rsid w:val="00B839A6"/>
    <w:rsid w:val="00B83D5B"/>
    <w:rsid w:val="00B855FA"/>
    <w:rsid w:val="00B85BD9"/>
    <w:rsid w:val="00B86359"/>
    <w:rsid w:val="00B865F6"/>
    <w:rsid w:val="00B877E3"/>
    <w:rsid w:val="00B87B36"/>
    <w:rsid w:val="00B87C3E"/>
    <w:rsid w:val="00B87D4B"/>
    <w:rsid w:val="00B90405"/>
    <w:rsid w:val="00B91088"/>
    <w:rsid w:val="00B9153B"/>
    <w:rsid w:val="00B91E38"/>
    <w:rsid w:val="00B92073"/>
    <w:rsid w:val="00B923D7"/>
    <w:rsid w:val="00B93B41"/>
    <w:rsid w:val="00B942F7"/>
    <w:rsid w:val="00B9491B"/>
    <w:rsid w:val="00B94A4D"/>
    <w:rsid w:val="00B94E18"/>
    <w:rsid w:val="00B94F18"/>
    <w:rsid w:val="00B95BA5"/>
    <w:rsid w:val="00B969E5"/>
    <w:rsid w:val="00B96AF2"/>
    <w:rsid w:val="00B96C4D"/>
    <w:rsid w:val="00B96DED"/>
    <w:rsid w:val="00B97C61"/>
    <w:rsid w:val="00BA1411"/>
    <w:rsid w:val="00BA1D05"/>
    <w:rsid w:val="00BA216F"/>
    <w:rsid w:val="00BA2563"/>
    <w:rsid w:val="00BA2613"/>
    <w:rsid w:val="00BA3450"/>
    <w:rsid w:val="00BA3BD3"/>
    <w:rsid w:val="00BA4490"/>
    <w:rsid w:val="00BA4A74"/>
    <w:rsid w:val="00BA4CDD"/>
    <w:rsid w:val="00BA53D8"/>
    <w:rsid w:val="00BA618C"/>
    <w:rsid w:val="00BA6B3C"/>
    <w:rsid w:val="00BA6F42"/>
    <w:rsid w:val="00BA7017"/>
    <w:rsid w:val="00BA736C"/>
    <w:rsid w:val="00BA7544"/>
    <w:rsid w:val="00BA7D01"/>
    <w:rsid w:val="00BA7D53"/>
    <w:rsid w:val="00BB01D0"/>
    <w:rsid w:val="00BB0A08"/>
    <w:rsid w:val="00BB0A0D"/>
    <w:rsid w:val="00BB0FF9"/>
    <w:rsid w:val="00BB18D1"/>
    <w:rsid w:val="00BB2750"/>
    <w:rsid w:val="00BB287D"/>
    <w:rsid w:val="00BB2D44"/>
    <w:rsid w:val="00BB34A8"/>
    <w:rsid w:val="00BB34E8"/>
    <w:rsid w:val="00BB385F"/>
    <w:rsid w:val="00BB3DB1"/>
    <w:rsid w:val="00BB3F46"/>
    <w:rsid w:val="00BB4B5F"/>
    <w:rsid w:val="00BB515C"/>
    <w:rsid w:val="00BB53C7"/>
    <w:rsid w:val="00BB5655"/>
    <w:rsid w:val="00BB598F"/>
    <w:rsid w:val="00BB60E3"/>
    <w:rsid w:val="00BB67DC"/>
    <w:rsid w:val="00BB69D9"/>
    <w:rsid w:val="00BB6A6A"/>
    <w:rsid w:val="00BB74B1"/>
    <w:rsid w:val="00BB7CF1"/>
    <w:rsid w:val="00BC0504"/>
    <w:rsid w:val="00BC0F53"/>
    <w:rsid w:val="00BC109D"/>
    <w:rsid w:val="00BC1699"/>
    <w:rsid w:val="00BC1821"/>
    <w:rsid w:val="00BC1DF0"/>
    <w:rsid w:val="00BC23E1"/>
    <w:rsid w:val="00BC2B5D"/>
    <w:rsid w:val="00BC390F"/>
    <w:rsid w:val="00BC4FC0"/>
    <w:rsid w:val="00BC51CA"/>
    <w:rsid w:val="00BC53A5"/>
    <w:rsid w:val="00BC54F4"/>
    <w:rsid w:val="00BC5822"/>
    <w:rsid w:val="00BC6016"/>
    <w:rsid w:val="00BC6219"/>
    <w:rsid w:val="00BC6234"/>
    <w:rsid w:val="00BC6569"/>
    <w:rsid w:val="00BC6856"/>
    <w:rsid w:val="00BC7C87"/>
    <w:rsid w:val="00BD020F"/>
    <w:rsid w:val="00BD0613"/>
    <w:rsid w:val="00BD1389"/>
    <w:rsid w:val="00BD14C9"/>
    <w:rsid w:val="00BD2475"/>
    <w:rsid w:val="00BD2AF6"/>
    <w:rsid w:val="00BD30B0"/>
    <w:rsid w:val="00BD32D6"/>
    <w:rsid w:val="00BD4BB9"/>
    <w:rsid w:val="00BD4F01"/>
    <w:rsid w:val="00BD5243"/>
    <w:rsid w:val="00BD57C2"/>
    <w:rsid w:val="00BD5D4F"/>
    <w:rsid w:val="00BD6172"/>
    <w:rsid w:val="00BD6B5C"/>
    <w:rsid w:val="00BD6D28"/>
    <w:rsid w:val="00BD7A74"/>
    <w:rsid w:val="00BE031E"/>
    <w:rsid w:val="00BE040F"/>
    <w:rsid w:val="00BE0BA2"/>
    <w:rsid w:val="00BE18C0"/>
    <w:rsid w:val="00BE20A6"/>
    <w:rsid w:val="00BE2473"/>
    <w:rsid w:val="00BE28B2"/>
    <w:rsid w:val="00BE3394"/>
    <w:rsid w:val="00BE364F"/>
    <w:rsid w:val="00BE3891"/>
    <w:rsid w:val="00BE421B"/>
    <w:rsid w:val="00BE54A2"/>
    <w:rsid w:val="00BE613A"/>
    <w:rsid w:val="00BE66A7"/>
    <w:rsid w:val="00BE6701"/>
    <w:rsid w:val="00BF040F"/>
    <w:rsid w:val="00BF0546"/>
    <w:rsid w:val="00BF0DA6"/>
    <w:rsid w:val="00BF1301"/>
    <w:rsid w:val="00BF13CC"/>
    <w:rsid w:val="00BF24AD"/>
    <w:rsid w:val="00BF2726"/>
    <w:rsid w:val="00BF2CF3"/>
    <w:rsid w:val="00BF2D2E"/>
    <w:rsid w:val="00BF36CA"/>
    <w:rsid w:val="00BF3C75"/>
    <w:rsid w:val="00BF42B0"/>
    <w:rsid w:val="00BF42CD"/>
    <w:rsid w:val="00BF4883"/>
    <w:rsid w:val="00BF53A7"/>
    <w:rsid w:val="00BF60E6"/>
    <w:rsid w:val="00BF64EB"/>
    <w:rsid w:val="00BF73F2"/>
    <w:rsid w:val="00C0096E"/>
    <w:rsid w:val="00C00D75"/>
    <w:rsid w:val="00C018C6"/>
    <w:rsid w:val="00C01D1D"/>
    <w:rsid w:val="00C01F05"/>
    <w:rsid w:val="00C026B0"/>
    <w:rsid w:val="00C02B96"/>
    <w:rsid w:val="00C03866"/>
    <w:rsid w:val="00C04867"/>
    <w:rsid w:val="00C06342"/>
    <w:rsid w:val="00C06345"/>
    <w:rsid w:val="00C06B5F"/>
    <w:rsid w:val="00C06F9F"/>
    <w:rsid w:val="00C06FC7"/>
    <w:rsid w:val="00C07868"/>
    <w:rsid w:val="00C100C0"/>
    <w:rsid w:val="00C10537"/>
    <w:rsid w:val="00C108C9"/>
    <w:rsid w:val="00C1107C"/>
    <w:rsid w:val="00C12416"/>
    <w:rsid w:val="00C12635"/>
    <w:rsid w:val="00C129CA"/>
    <w:rsid w:val="00C12B23"/>
    <w:rsid w:val="00C12BB6"/>
    <w:rsid w:val="00C12C0E"/>
    <w:rsid w:val="00C12FFC"/>
    <w:rsid w:val="00C13BAA"/>
    <w:rsid w:val="00C13BC6"/>
    <w:rsid w:val="00C145FE"/>
    <w:rsid w:val="00C14C23"/>
    <w:rsid w:val="00C1556A"/>
    <w:rsid w:val="00C161F5"/>
    <w:rsid w:val="00C16789"/>
    <w:rsid w:val="00C16DCF"/>
    <w:rsid w:val="00C17768"/>
    <w:rsid w:val="00C1794D"/>
    <w:rsid w:val="00C17ECD"/>
    <w:rsid w:val="00C2097E"/>
    <w:rsid w:val="00C20D7B"/>
    <w:rsid w:val="00C212F7"/>
    <w:rsid w:val="00C2134B"/>
    <w:rsid w:val="00C2182F"/>
    <w:rsid w:val="00C219B6"/>
    <w:rsid w:val="00C21A52"/>
    <w:rsid w:val="00C21B8C"/>
    <w:rsid w:val="00C21C02"/>
    <w:rsid w:val="00C222DC"/>
    <w:rsid w:val="00C22D18"/>
    <w:rsid w:val="00C23307"/>
    <w:rsid w:val="00C234CE"/>
    <w:rsid w:val="00C236FF"/>
    <w:rsid w:val="00C23BB3"/>
    <w:rsid w:val="00C23DFA"/>
    <w:rsid w:val="00C2441D"/>
    <w:rsid w:val="00C24F98"/>
    <w:rsid w:val="00C25404"/>
    <w:rsid w:val="00C25547"/>
    <w:rsid w:val="00C25768"/>
    <w:rsid w:val="00C259E9"/>
    <w:rsid w:val="00C261AA"/>
    <w:rsid w:val="00C265F6"/>
    <w:rsid w:val="00C268F5"/>
    <w:rsid w:val="00C26F8F"/>
    <w:rsid w:val="00C27071"/>
    <w:rsid w:val="00C27296"/>
    <w:rsid w:val="00C27B2D"/>
    <w:rsid w:val="00C27B56"/>
    <w:rsid w:val="00C3006A"/>
    <w:rsid w:val="00C302A4"/>
    <w:rsid w:val="00C3037D"/>
    <w:rsid w:val="00C31734"/>
    <w:rsid w:val="00C32149"/>
    <w:rsid w:val="00C329AE"/>
    <w:rsid w:val="00C32D8A"/>
    <w:rsid w:val="00C336BA"/>
    <w:rsid w:val="00C33DBE"/>
    <w:rsid w:val="00C347A9"/>
    <w:rsid w:val="00C348EA"/>
    <w:rsid w:val="00C34DC3"/>
    <w:rsid w:val="00C3590D"/>
    <w:rsid w:val="00C3595D"/>
    <w:rsid w:val="00C35B3E"/>
    <w:rsid w:val="00C361A5"/>
    <w:rsid w:val="00C36DC2"/>
    <w:rsid w:val="00C37085"/>
    <w:rsid w:val="00C3744E"/>
    <w:rsid w:val="00C37721"/>
    <w:rsid w:val="00C37CEC"/>
    <w:rsid w:val="00C37F9A"/>
    <w:rsid w:val="00C4007D"/>
    <w:rsid w:val="00C40270"/>
    <w:rsid w:val="00C402B2"/>
    <w:rsid w:val="00C40310"/>
    <w:rsid w:val="00C40424"/>
    <w:rsid w:val="00C40687"/>
    <w:rsid w:val="00C40D1A"/>
    <w:rsid w:val="00C41834"/>
    <w:rsid w:val="00C4260D"/>
    <w:rsid w:val="00C42926"/>
    <w:rsid w:val="00C42BA0"/>
    <w:rsid w:val="00C4353E"/>
    <w:rsid w:val="00C437B8"/>
    <w:rsid w:val="00C438B6"/>
    <w:rsid w:val="00C43FF8"/>
    <w:rsid w:val="00C442AA"/>
    <w:rsid w:val="00C442DC"/>
    <w:rsid w:val="00C44938"/>
    <w:rsid w:val="00C45787"/>
    <w:rsid w:val="00C46909"/>
    <w:rsid w:val="00C46A86"/>
    <w:rsid w:val="00C46ADA"/>
    <w:rsid w:val="00C46B0F"/>
    <w:rsid w:val="00C46B43"/>
    <w:rsid w:val="00C46F76"/>
    <w:rsid w:val="00C474ED"/>
    <w:rsid w:val="00C47F54"/>
    <w:rsid w:val="00C47FD4"/>
    <w:rsid w:val="00C50CE6"/>
    <w:rsid w:val="00C51628"/>
    <w:rsid w:val="00C51C76"/>
    <w:rsid w:val="00C52AAB"/>
    <w:rsid w:val="00C534A6"/>
    <w:rsid w:val="00C53631"/>
    <w:rsid w:val="00C537FD"/>
    <w:rsid w:val="00C53D62"/>
    <w:rsid w:val="00C53F4A"/>
    <w:rsid w:val="00C5411C"/>
    <w:rsid w:val="00C541F5"/>
    <w:rsid w:val="00C54950"/>
    <w:rsid w:val="00C559EB"/>
    <w:rsid w:val="00C55C68"/>
    <w:rsid w:val="00C566F5"/>
    <w:rsid w:val="00C56FD5"/>
    <w:rsid w:val="00C571E6"/>
    <w:rsid w:val="00C57252"/>
    <w:rsid w:val="00C57C56"/>
    <w:rsid w:val="00C57E8D"/>
    <w:rsid w:val="00C57F35"/>
    <w:rsid w:val="00C60188"/>
    <w:rsid w:val="00C604B8"/>
    <w:rsid w:val="00C608F0"/>
    <w:rsid w:val="00C60DBC"/>
    <w:rsid w:val="00C610B5"/>
    <w:rsid w:val="00C6130F"/>
    <w:rsid w:val="00C61484"/>
    <w:rsid w:val="00C61B5A"/>
    <w:rsid w:val="00C61D6C"/>
    <w:rsid w:val="00C61F74"/>
    <w:rsid w:val="00C620B7"/>
    <w:rsid w:val="00C624D2"/>
    <w:rsid w:val="00C6269F"/>
    <w:rsid w:val="00C6300A"/>
    <w:rsid w:val="00C63013"/>
    <w:rsid w:val="00C63684"/>
    <w:rsid w:val="00C637B3"/>
    <w:rsid w:val="00C6409D"/>
    <w:rsid w:val="00C64441"/>
    <w:rsid w:val="00C64636"/>
    <w:rsid w:val="00C64934"/>
    <w:rsid w:val="00C649ED"/>
    <w:rsid w:val="00C64B1C"/>
    <w:rsid w:val="00C65373"/>
    <w:rsid w:val="00C6549B"/>
    <w:rsid w:val="00C657C3"/>
    <w:rsid w:val="00C65C9B"/>
    <w:rsid w:val="00C661C8"/>
    <w:rsid w:val="00C664E2"/>
    <w:rsid w:val="00C66D99"/>
    <w:rsid w:val="00C67167"/>
    <w:rsid w:val="00C67522"/>
    <w:rsid w:val="00C67A4F"/>
    <w:rsid w:val="00C67BD6"/>
    <w:rsid w:val="00C67C48"/>
    <w:rsid w:val="00C67E2B"/>
    <w:rsid w:val="00C709DC"/>
    <w:rsid w:val="00C7114A"/>
    <w:rsid w:val="00C712E7"/>
    <w:rsid w:val="00C71711"/>
    <w:rsid w:val="00C71D8F"/>
    <w:rsid w:val="00C72FDD"/>
    <w:rsid w:val="00C7311B"/>
    <w:rsid w:val="00C73161"/>
    <w:rsid w:val="00C73E84"/>
    <w:rsid w:val="00C7494F"/>
    <w:rsid w:val="00C74ECF"/>
    <w:rsid w:val="00C74EF3"/>
    <w:rsid w:val="00C74FAD"/>
    <w:rsid w:val="00C75B98"/>
    <w:rsid w:val="00C75F63"/>
    <w:rsid w:val="00C75FD2"/>
    <w:rsid w:val="00C75FF3"/>
    <w:rsid w:val="00C76854"/>
    <w:rsid w:val="00C76E8F"/>
    <w:rsid w:val="00C7739E"/>
    <w:rsid w:val="00C77E1B"/>
    <w:rsid w:val="00C801A9"/>
    <w:rsid w:val="00C8086F"/>
    <w:rsid w:val="00C80DA6"/>
    <w:rsid w:val="00C81126"/>
    <w:rsid w:val="00C8113C"/>
    <w:rsid w:val="00C81581"/>
    <w:rsid w:val="00C81885"/>
    <w:rsid w:val="00C81C0C"/>
    <w:rsid w:val="00C82C46"/>
    <w:rsid w:val="00C8335B"/>
    <w:rsid w:val="00C83A81"/>
    <w:rsid w:val="00C83DAC"/>
    <w:rsid w:val="00C848DB"/>
    <w:rsid w:val="00C84AAD"/>
    <w:rsid w:val="00C84D68"/>
    <w:rsid w:val="00C851D5"/>
    <w:rsid w:val="00C859EE"/>
    <w:rsid w:val="00C85DFD"/>
    <w:rsid w:val="00C86D1F"/>
    <w:rsid w:val="00C871C5"/>
    <w:rsid w:val="00C9056B"/>
    <w:rsid w:val="00C906B2"/>
    <w:rsid w:val="00C9148C"/>
    <w:rsid w:val="00C91574"/>
    <w:rsid w:val="00C915BF"/>
    <w:rsid w:val="00C9198A"/>
    <w:rsid w:val="00C9419D"/>
    <w:rsid w:val="00C941F3"/>
    <w:rsid w:val="00C94EC0"/>
    <w:rsid w:val="00C95165"/>
    <w:rsid w:val="00C95342"/>
    <w:rsid w:val="00C961CA"/>
    <w:rsid w:val="00C96DE8"/>
    <w:rsid w:val="00C9748F"/>
    <w:rsid w:val="00CA164B"/>
    <w:rsid w:val="00CA218F"/>
    <w:rsid w:val="00CA272C"/>
    <w:rsid w:val="00CA27C0"/>
    <w:rsid w:val="00CA2989"/>
    <w:rsid w:val="00CA2EAD"/>
    <w:rsid w:val="00CA307F"/>
    <w:rsid w:val="00CA3515"/>
    <w:rsid w:val="00CA3C0C"/>
    <w:rsid w:val="00CA45D1"/>
    <w:rsid w:val="00CA4A3E"/>
    <w:rsid w:val="00CA5229"/>
    <w:rsid w:val="00CA58F9"/>
    <w:rsid w:val="00CA626D"/>
    <w:rsid w:val="00CA753D"/>
    <w:rsid w:val="00CA7B84"/>
    <w:rsid w:val="00CB0405"/>
    <w:rsid w:val="00CB07DE"/>
    <w:rsid w:val="00CB0E46"/>
    <w:rsid w:val="00CB1003"/>
    <w:rsid w:val="00CB15F1"/>
    <w:rsid w:val="00CB23BD"/>
    <w:rsid w:val="00CB2BCB"/>
    <w:rsid w:val="00CB2D4E"/>
    <w:rsid w:val="00CB2F8F"/>
    <w:rsid w:val="00CB322C"/>
    <w:rsid w:val="00CB32F7"/>
    <w:rsid w:val="00CB3417"/>
    <w:rsid w:val="00CB3465"/>
    <w:rsid w:val="00CB35FD"/>
    <w:rsid w:val="00CB41D2"/>
    <w:rsid w:val="00CB4B4E"/>
    <w:rsid w:val="00CB4DB7"/>
    <w:rsid w:val="00CB531B"/>
    <w:rsid w:val="00CB5EBC"/>
    <w:rsid w:val="00CB677F"/>
    <w:rsid w:val="00CB7575"/>
    <w:rsid w:val="00CB765A"/>
    <w:rsid w:val="00CC0082"/>
    <w:rsid w:val="00CC05ED"/>
    <w:rsid w:val="00CC0684"/>
    <w:rsid w:val="00CC1444"/>
    <w:rsid w:val="00CC1711"/>
    <w:rsid w:val="00CC196C"/>
    <w:rsid w:val="00CC1D2D"/>
    <w:rsid w:val="00CC1E57"/>
    <w:rsid w:val="00CC2935"/>
    <w:rsid w:val="00CC2BC6"/>
    <w:rsid w:val="00CC368C"/>
    <w:rsid w:val="00CC3A6F"/>
    <w:rsid w:val="00CC3ADF"/>
    <w:rsid w:val="00CC3F04"/>
    <w:rsid w:val="00CC424C"/>
    <w:rsid w:val="00CC5054"/>
    <w:rsid w:val="00CC526A"/>
    <w:rsid w:val="00CC531B"/>
    <w:rsid w:val="00CC5710"/>
    <w:rsid w:val="00CC5979"/>
    <w:rsid w:val="00CC5999"/>
    <w:rsid w:val="00CC6F5A"/>
    <w:rsid w:val="00CC776D"/>
    <w:rsid w:val="00CC7C0B"/>
    <w:rsid w:val="00CC7F13"/>
    <w:rsid w:val="00CD00CF"/>
    <w:rsid w:val="00CD02E5"/>
    <w:rsid w:val="00CD0889"/>
    <w:rsid w:val="00CD0BD2"/>
    <w:rsid w:val="00CD0BF5"/>
    <w:rsid w:val="00CD12C2"/>
    <w:rsid w:val="00CD130B"/>
    <w:rsid w:val="00CD18F5"/>
    <w:rsid w:val="00CD1A49"/>
    <w:rsid w:val="00CD1A8C"/>
    <w:rsid w:val="00CD1B01"/>
    <w:rsid w:val="00CD1BE1"/>
    <w:rsid w:val="00CD295B"/>
    <w:rsid w:val="00CD2ABA"/>
    <w:rsid w:val="00CD2CA3"/>
    <w:rsid w:val="00CD2F10"/>
    <w:rsid w:val="00CD382D"/>
    <w:rsid w:val="00CD3DD4"/>
    <w:rsid w:val="00CD55CB"/>
    <w:rsid w:val="00CD5D54"/>
    <w:rsid w:val="00CD61B7"/>
    <w:rsid w:val="00CD61E3"/>
    <w:rsid w:val="00CD6E46"/>
    <w:rsid w:val="00CD6F1D"/>
    <w:rsid w:val="00CD7C59"/>
    <w:rsid w:val="00CD7DF2"/>
    <w:rsid w:val="00CD7E73"/>
    <w:rsid w:val="00CE010C"/>
    <w:rsid w:val="00CE0689"/>
    <w:rsid w:val="00CE1010"/>
    <w:rsid w:val="00CE117B"/>
    <w:rsid w:val="00CE16B6"/>
    <w:rsid w:val="00CE20FA"/>
    <w:rsid w:val="00CE2258"/>
    <w:rsid w:val="00CE26E3"/>
    <w:rsid w:val="00CE28F3"/>
    <w:rsid w:val="00CE2A85"/>
    <w:rsid w:val="00CE2B43"/>
    <w:rsid w:val="00CE2D81"/>
    <w:rsid w:val="00CE304B"/>
    <w:rsid w:val="00CE3662"/>
    <w:rsid w:val="00CE3DCF"/>
    <w:rsid w:val="00CE4153"/>
    <w:rsid w:val="00CE489D"/>
    <w:rsid w:val="00CE587B"/>
    <w:rsid w:val="00CE5886"/>
    <w:rsid w:val="00CE6A1F"/>
    <w:rsid w:val="00CE6B89"/>
    <w:rsid w:val="00CE6E3E"/>
    <w:rsid w:val="00CE6ED0"/>
    <w:rsid w:val="00CE7BA4"/>
    <w:rsid w:val="00CF02BD"/>
    <w:rsid w:val="00CF03F5"/>
    <w:rsid w:val="00CF0B52"/>
    <w:rsid w:val="00CF10A6"/>
    <w:rsid w:val="00CF1424"/>
    <w:rsid w:val="00CF14E7"/>
    <w:rsid w:val="00CF157C"/>
    <w:rsid w:val="00CF18D2"/>
    <w:rsid w:val="00CF1CBA"/>
    <w:rsid w:val="00CF2368"/>
    <w:rsid w:val="00CF240B"/>
    <w:rsid w:val="00CF2520"/>
    <w:rsid w:val="00CF2728"/>
    <w:rsid w:val="00CF32CA"/>
    <w:rsid w:val="00CF34F8"/>
    <w:rsid w:val="00CF3545"/>
    <w:rsid w:val="00CF43C1"/>
    <w:rsid w:val="00CF47F3"/>
    <w:rsid w:val="00CF4BFC"/>
    <w:rsid w:val="00CF5209"/>
    <w:rsid w:val="00CF5519"/>
    <w:rsid w:val="00CF6495"/>
    <w:rsid w:val="00CF6624"/>
    <w:rsid w:val="00CF68A2"/>
    <w:rsid w:val="00CF6A6F"/>
    <w:rsid w:val="00CF6EF5"/>
    <w:rsid w:val="00CF6F3B"/>
    <w:rsid w:val="00CF6FE1"/>
    <w:rsid w:val="00CF7011"/>
    <w:rsid w:val="00CF709D"/>
    <w:rsid w:val="00CF74A0"/>
    <w:rsid w:val="00CF78BE"/>
    <w:rsid w:val="00CF7C36"/>
    <w:rsid w:val="00CF7F02"/>
    <w:rsid w:val="00CF7FB1"/>
    <w:rsid w:val="00D00057"/>
    <w:rsid w:val="00D00EA2"/>
    <w:rsid w:val="00D012A2"/>
    <w:rsid w:val="00D01366"/>
    <w:rsid w:val="00D016C2"/>
    <w:rsid w:val="00D01C85"/>
    <w:rsid w:val="00D01E28"/>
    <w:rsid w:val="00D02081"/>
    <w:rsid w:val="00D03797"/>
    <w:rsid w:val="00D04329"/>
    <w:rsid w:val="00D043A7"/>
    <w:rsid w:val="00D046A3"/>
    <w:rsid w:val="00D04C01"/>
    <w:rsid w:val="00D058B1"/>
    <w:rsid w:val="00D06037"/>
    <w:rsid w:val="00D06C19"/>
    <w:rsid w:val="00D06D6B"/>
    <w:rsid w:val="00D07606"/>
    <w:rsid w:val="00D07E3F"/>
    <w:rsid w:val="00D07F7E"/>
    <w:rsid w:val="00D107B5"/>
    <w:rsid w:val="00D10897"/>
    <w:rsid w:val="00D10DFB"/>
    <w:rsid w:val="00D10F0F"/>
    <w:rsid w:val="00D110C4"/>
    <w:rsid w:val="00D1125A"/>
    <w:rsid w:val="00D114F5"/>
    <w:rsid w:val="00D11509"/>
    <w:rsid w:val="00D116A6"/>
    <w:rsid w:val="00D12696"/>
    <w:rsid w:val="00D1298B"/>
    <w:rsid w:val="00D129F3"/>
    <w:rsid w:val="00D13448"/>
    <w:rsid w:val="00D13A60"/>
    <w:rsid w:val="00D14184"/>
    <w:rsid w:val="00D14763"/>
    <w:rsid w:val="00D14BDC"/>
    <w:rsid w:val="00D15BD6"/>
    <w:rsid w:val="00D16033"/>
    <w:rsid w:val="00D16035"/>
    <w:rsid w:val="00D1608E"/>
    <w:rsid w:val="00D163A8"/>
    <w:rsid w:val="00D166EF"/>
    <w:rsid w:val="00D17793"/>
    <w:rsid w:val="00D177FA"/>
    <w:rsid w:val="00D17B4B"/>
    <w:rsid w:val="00D17B55"/>
    <w:rsid w:val="00D202CB"/>
    <w:rsid w:val="00D205AD"/>
    <w:rsid w:val="00D20D53"/>
    <w:rsid w:val="00D20E16"/>
    <w:rsid w:val="00D20EB5"/>
    <w:rsid w:val="00D20FB8"/>
    <w:rsid w:val="00D22027"/>
    <w:rsid w:val="00D22411"/>
    <w:rsid w:val="00D22413"/>
    <w:rsid w:val="00D225C6"/>
    <w:rsid w:val="00D225EC"/>
    <w:rsid w:val="00D228EE"/>
    <w:rsid w:val="00D23334"/>
    <w:rsid w:val="00D25A34"/>
    <w:rsid w:val="00D25FB8"/>
    <w:rsid w:val="00D264CE"/>
    <w:rsid w:val="00D2653B"/>
    <w:rsid w:val="00D26C8F"/>
    <w:rsid w:val="00D27870"/>
    <w:rsid w:val="00D300B0"/>
    <w:rsid w:val="00D30724"/>
    <w:rsid w:val="00D30990"/>
    <w:rsid w:val="00D30DF8"/>
    <w:rsid w:val="00D30E54"/>
    <w:rsid w:val="00D312ED"/>
    <w:rsid w:val="00D31BD3"/>
    <w:rsid w:val="00D32088"/>
    <w:rsid w:val="00D33438"/>
    <w:rsid w:val="00D338E1"/>
    <w:rsid w:val="00D3391F"/>
    <w:rsid w:val="00D33D89"/>
    <w:rsid w:val="00D342B6"/>
    <w:rsid w:val="00D34D8A"/>
    <w:rsid w:val="00D357FE"/>
    <w:rsid w:val="00D35BC0"/>
    <w:rsid w:val="00D35C1E"/>
    <w:rsid w:val="00D35EB7"/>
    <w:rsid w:val="00D36120"/>
    <w:rsid w:val="00D366E1"/>
    <w:rsid w:val="00D367BE"/>
    <w:rsid w:val="00D3789D"/>
    <w:rsid w:val="00D378DE"/>
    <w:rsid w:val="00D37B63"/>
    <w:rsid w:val="00D37D80"/>
    <w:rsid w:val="00D37FE9"/>
    <w:rsid w:val="00D40680"/>
    <w:rsid w:val="00D408A8"/>
    <w:rsid w:val="00D40B4E"/>
    <w:rsid w:val="00D414E4"/>
    <w:rsid w:val="00D417C9"/>
    <w:rsid w:val="00D4182C"/>
    <w:rsid w:val="00D420B9"/>
    <w:rsid w:val="00D42435"/>
    <w:rsid w:val="00D4253D"/>
    <w:rsid w:val="00D43A0B"/>
    <w:rsid w:val="00D43EB3"/>
    <w:rsid w:val="00D43FE1"/>
    <w:rsid w:val="00D444F1"/>
    <w:rsid w:val="00D449BF"/>
    <w:rsid w:val="00D44A61"/>
    <w:rsid w:val="00D44BE6"/>
    <w:rsid w:val="00D45212"/>
    <w:rsid w:val="00D45FAF"/>
    <w:rsid w:val="00D46CBC"/>
    <w:rsid w:val="00D46DAB"/>
    <w:rsid w:val="00D4701D"/>
    <w:rsid w:val="00D47287"/>
    <w:rsid w:val="00D477C5"/>
    <w:rsid w:val="00D47C7A"/>
    <w:rsid w:val="00D5031C"/>
    <w:rsid w:val="00D506A9"/>
    <w:rsid w:val="00D508B7"/>
    <w:rsid w:val="00D509B7"/>
    <w:rsid w:val="00D52836"/>
    <w:rsid w:val="00D52A46"/>
    <w:rsid w:val="00D52F95"/>
    <w:rsid w:val="00D53073"/>
    <w:rsid w:val="00D5385D"/>
    <w:rsid w:val="00D54297"/>
    <w:rsid w:val="00D54C67"/>
    <w:rsid w:val="00D54D7D"/>
    <w:rsid w:val="00D55BE6"/>
    <w:rsid w:val="00D56658"/>
    <w:rsid w:val="00D56AB8"/>
    <w:rsid w:val="00D56CE0"/>
    <w:rsid w:val="00D56D89"/>
    <w:rsid w:val="00D56FBD"/>
    <w:rsid w:val="00D578CE"/>
    <w:rsid w:val="00D57B22"/>
    <w:rsid w:val="00D57BC5"/>
    <w:rsid w:val="00D57FB4"/>
    <w:rsid w:val="00D600A0"/>
    <w:rsid w:val="00D6102B"/>
    <w:rsid w:val="00D61FF2"/>
    <w:rsid w:val="00D6210C"/>
    <w:rsid w:val="00D622FA"/>
    <w:rsid w:val="00D6256B"/>
    <w:rsid w:val="00D62C4B"/>
    <w:rsid w:val="00D62CA9"/>
    <w:rsid w:val="00D63BE9"/>
    <w:rsid w:val="00D63DA2"/>
    <w:rsid w:val="00D6424B"/>
    <w:rsid w:val="00D64428"/>
    <w:rsid w:val="00D647C5"/>
    <w:rsid w:val="00D64AE6"/>
    <w:rsid w:val="00D64D29"/>
    <w:rsid w:val="00D64FB4"/>
    <w:rsid w:val="00D65055"/>
    <w:rsid w:val="00D653B2"/>
    <w:rsid w:val="00D65D17"/>
    <w:rsid w:val="00D65F81"/>
    <w:rsid w:val="00D6676A"/>
    <w:rsid w:val="00D66E1D"/>
    <w:rsid w:val="00D674AB"/>
    <w:rsid w:val="00D675CA"/>
    <w:rsid w:val="00D676F5"/>
    <w:rsid w:val="00D677BF"/>
    <w:rsid w:val="00D67AD5"/>
    <w:rsid w:val="00D70025"/>
    <w:rsid w:val="00D70233"/>
    <w:rsid w:val="00D704B8"/>
    <w:rsid w:val="00D70D55"/>
    <w:rsid w:val="00D70E05"/>
    <w:rsid w:val="00D71380"/>
    <w:rsid w:val="00D71400"/>
    <w:rsid w:val="00D71E47"/>
    <w:rsid w:val="00D72D7A"/>
    <w:rsid w:val="00D72F52"/>
    <w:rsid w:val="00D7334F"/>
    <w:rsid w:val="00D73453"/>
    <w:rsid w:val="00D73A0C"/>
    <w:rsid w:val="00D7434F"/>
    <w:rsid w:val="00D7481D"/>
    <w:rsid w:val="00D74C6A"/>
    <w:rsid w:val="00D74CBB"/>
    <w:rsid w:val="00D753A3"/>
    <w:rsid w:val="00D7569A"/>
    <w:rsid w:val="00D75920"/>
    <w:rsid w:val="00D75AA6"/>
    <w:rsid w:val="00D75D1A"/>
    <w:rsid w:val="00D75E0C"/>
    <w:rsid w:val="00D75F21"/>
    <w:rsid w:val="00D76F18"/>
    <w:rsid w:val="00D77276"/>
    <w:rsid w:val="00D7740D"/>
    <w:rsid w:val="00D777B2"/>
    <w:rsid w:val="00D80D46"/>
    <w:rsid w:val="00D818DC"/>
    <w:rsid w:val="00D81E7C"/>
    <w:rsid w:val="00D82057"/>
    <w:rsid w:val="00D8246C"/>
    <w:rsid w:val="00D82642"/>
    <w:rsid w:val="00D82823"/>
    <w:rsid w:val="00D82888"/>
    <w:rsid w:val="00D82B52"/>
    <w:rsid w:val="00D82CC5"/>
    <w:rsid w:val="00D832DF"/>
    <w:rsid w:val="00D8352D"/>
    <w:rsid w:val="00D83ABF"/>
    <w:rsid w:val="00D84133"/>
    <w:rsid w:val="00D84880"/>
    <w:rsid w:val="00D849B1"/>
    <w:rsid w:val="00D84B4D"/>
    <w:rsid w:val="00D85419"/>
    <w:rsid w:val="00D85679"/>
    <w:rsid w:val="00D85B0C"/>
    <w:rsid w:val="00D85FCD"/>
    <w:rsid w:val="00D86398"/>
    <w:rsid w:val="00D87412"/>
    <w:rsid w:val="00D87B3B"/>
    <w:rsid w:val="00D900B9"/>
    <w:rsid w:val="00D904E9"/>
    <w:rsid w:val="00D90C57"/>
    <w:rsid w:val="00D90C65"/>
    <w:rsid w:val="00D9122D"/>
    <w:rsid w:val="00D9128C"/>
    <w:rsid w:val="00D91BBF"/>
    <w:rsid w:val="00D91EB0"/>
    <w:rsid w:val="00D921A7"/>
    <w:rsid w:val="00D92AA6"/>
    <w:rsid w:val="00D934AD"/>
    <w:rsid w:val="00D93DF7"/>
    <w:rsid w:val="00D94578"/>
    <w:rsid w:val="00D94653"/>
    <w:rsid w:val="00D94DBA"/>
    <w:rsid w:val="00D955BB"/>
    <w:rsid w:val="00D96128"/>
    <w:rsid w:val="00D96CC1"/>
    <w:rsid w:val="00D96E38"/>
    <w:rsid w:val="00DA0D99"/>
    <w:rsid w:val="00DA127B"/>
    <w:rsid w:val="00DA14FE"/>
    <w:rsid w:val="00DA17EE"/>
    <w:rsid w:val="00DA18B3"/>
    <w:rsid w:val="00DA1AA2"/>
    <w:rsid w:val="00DA1F0D"/>
    <w:rsid w:val="00DA26C1"/>
    <w:rsid w:val="00DA2BAE"/>
    <w:rsid w:val="00DA2D24"/>
    <w:rsid w:val="00DA32F0"/>
    <w:rsid w:val="00DA3849"/>
    <w:rsid w:val="00DA3FD0"/>
    <w:rsid w:val="00DA4247"/>
    <w:rsid w:val="00DA44A2"/>
    <w:rsid w:val="00DA4665"/>
    <w:rsid w:val="00DA5A56"/>
    <w:rsid w:val="00DA5FBF"/>
    <w:rsid w:val="00DA6CA9"/>
    <w:rsid w:val="00DA702A"/>
    <w:rsid w:val="00DA74CF"/>
    <w:rsid w:val="00DA7955"/>
    <w:rsid w:val="00DA7E03"/>
    <w:rsid w:val="00DA7F84"/>
    <w:rsid w:val="00DB0697"/>
    <w:rsid w:val="00DB09D3"/>
    <w:rsid w:val="00DB0EB3"/>
    <w:rsid w:val="00DB15F5"/>
    <w:rsid w:val="00DB1C59"/>
    <w:rsid w:val="00DB1FDC"/>
    <w:rsid w:val="00DB1FDE"/>
    <w:rsid w:val="00DB2B3D"/>
    <w:rsid w:val="00DB2F63"/>
    <w:rsid w:val="00DB322F"/>
    <w:rsid w:val="00DB37F8"/>
    <w:rsid w:val="00DB3A81"/>
    <w:rsid w:val="00DB455D"/>
    <w:rsid w:val="00DB4794"/>
    <w:rsid w:val="00DB4D6E"/>
    <w:rsid w:val="00DB4EE3"/>
    <w:rsid w:val="00DB4F24"/>
    <w:rsid w:val="00DB4F7B"/>
    <w:rsid w:val="00DB5629"/>
    <w:rsid w:val="00DB5D6F"/>
    <w:rsid w:val="00DB6BF7"/>
    <w:rsid w:val="00DB6EB2"/>
    <w:rsid w:val="00DB7107"/>
    <w:rsid w:val="00DB711C"/>
    <w:rsid w:val="00DB737C"/>
    <w:rsid w:val="00DB7785"/>
    <w:rsid w:val="00DB7FAE"/>
    <w:rsid w:val="00DC007A"/>
    <w:rsid w:val="00DC02E5"/>
    <w:rsid w:val="00DC0F14"/>
    <w:rsid w:val="00DC15EC"/>
    <w:rsid w:val="00DC1834"/>
    <w:rsid w:val="00DC1B1D"/>
    <w:rsid w:val="00DC1F60"/>
    <w:rsid w:val="00DC1FB5"/>
    <w:rsid w:val="00DC2787"/>
    <w:rsid w:val="00DC2891"/>
    <w:rsid w:val="00DC30D3"/>
    <w:rsid w:val="00DC3457"/>
    <w:rsid w:val="00DC429E"/>
    <w:rsid w:val="00DC4683"/>
    <w:rsid w:val="00DC4AED"/>
    <w:rsid w:val="00DC52D2"/>
    <w:rsid w:val="00DC5575"/>
    <w:rsid w:val="00DC5BD6"/>
    <w:rsid w:val="00DC649A"/>
    <w:rsid w:val="00DC6570"/>
    <w:rsid w:val="00DC6B91"/>
    <w:rsid w:val="00DC6C3F"/>
    <w:rsid w:val="00DC74CC"/>
    <w:rsid w:val="00DD00DE"/>
    <w:rsid w:val="00DD0520"/>
    <w:rsid w:val="00DD0527"/>
    <w:rsid w:val="00DD0983"/>
    <w:rsid w:val="00DD09A1"/>
    <w:rsid w:val="00DD0B05"/>
    <w:rsid w:val="00DD0B17"/>
    <w:rsid w:val="00DD0D2F"/>
    <w:rsid w:val="00DD16C2"/>
    <w:rsid w:val="00DD1AC1"/>
    <w:rsid w:val="00DD20F1"/>
    <w:rsid w:val="00DD2C48"/>
    <w:rsid w:val="00DD379B"/>
    <w:rsid w:val="00DD37C0"/>
    <w:rsid w:val="00DD38BF"/>
    <w:rsid w:val="00DD3A88"/>
    <w:rsid w:val="00DD43D9"/>
    <w:rsid w:val="00DD458D"/>
    <w:rsid w:val="00DD46EE"/>
    <w:rsid w:val="00DD48DD"/>
    <w:rsid w:val="00DD49FE"/>
    <w:rsid w:val="00DD4A76"/>
    <w:rsid w:val="00DD51B6"/>
    <w:rsid w:val="00DD5DBC"/>
    <w:rsid w:val="00DD6A5A"/>
    <w:rsid w:val="00DD769D"/>
    <w:rsid w:val="00DD775B"/>
    <w:rsid w:val="00DD7762"/>
    <w:rsid w:val="00DD7AD0"/>
    <w:rsid w:val="00DE0E34"/>
    <w:rsid w:val="00DE0E57"/>
    <w:rsid w:val="00DE103A"/>
    <w:rsid w:val="00DE1584"/>
    <w:rsid w:val="00DE185D"/>
    <w:rsid w:val="00DE20D3"/>
    <w:rsid w:val="00DE229A"/>
    <w:rsid w:val="00DE24F4"/>
    <w:rsid w:val="00DE289E"/>
    <w:rsid w:val="00DE2E75"/>
    <w:rsid w:val="00DE3DF3"/>
    <w:rsid w:val="00DE42FC"/>
    <w:rsid w:val="00DE451D"/>
    <w:rsid w:val="00DE540C"/>
    <w:rsid w:val="00DE5438"/>
    <w:rsid w:val="00DE5805"/>
    <w:rsid w:val="00DE6B42"/>
    <w:rsid w:val="00DE7799"/>
    <w:rsid w:val="00DE7A2E"/>
    <w:rsid w:val="00DE7A3C"/>
    <w:rsid w:val="00DE7AEE"/>
    <w:rsid w:val="00DE7B2F"/>
    <w:rsid w:val="00DF0572"/>
    <w:rsid w:val="00DF066E"/>
    <w:rsid w:val="00DF0D39"/>
    <w:rsid w:val="00DF1BF0"/>
    <w:rsid w:val="00DF1DE2"/>
    <w:rsid w:val="00DF21EF"/>
    <w:rsid w:val="00DF267D"/>
    <w:rsid w:val="00DF26B5"/>
    <w:rsid w:val="00DF26BF"/>
    <w:rsid w:val="00DF2876"/>
    <w:rsid w:val="00DF2DB8"/>
    <w:rsid w:val="00DF2FC5"/>
    <w:rsid w:val="00DF3A8D"/>
    <w:rsid w:val="00DF3C22"/>
    <w:rsid w:val="00DF3D18"/>
    <w:rsid w:val="00DF3EAD"/>
    <w:rsid w:val="00DF4545"/>
    <w:rsid w:val="00DF4907"/>
    <w:rsid w:val="00DF4CCA"/>
    <w:rsid w:val="00DF5660"/>
    <w:rsid w:val="00DF5824"/>
    <w:rsid w:val="00DF5911"/>
    <w:rsid w:val="00DF5CA4"/>
    <w:rsid w:val="00DF616E"/>
    <w:rsid w:val="00DF6C0B"/>
    <w:rsid w:val="00DF6E22"/>
    <w:rsid w:val="00DF713C"/>
    <w:rsid w:val="00DF7144"/>
    <w:rsid w:val="00DF7A7B"/>
    <w:rsid w:val="00E006E3"/>
    <w:rsid w:val="00E018F8"/>
    <w:rsid w:val="00E01DE6"/>
    <w:rsid w:val="00E0200A"/>
    <w:rsid w:val="00E025CA"/>
    <w:rsid w:val="00E02884"/>
    <w:rsid w:val="00E0322D"/>
    <w:rsid w:val="00E03B25"/>
    <w:rsid w:val="00E03BE5"/>
    <w:rsid w:val="00E03CD7"/>
    <w:rsid w:val="00E04020"/>
    <w:rsid w:val="00E04205"/>
    <w:rsid w:val="00E04506"/>
    <w:rsid w:val="00E048F6"/>
    <w:rsid w:val="00E05227"/>
    <w:rsid w:val="00E052BE"/>
    <w:rsid w:val="00E05374"/>
    <w:rsid w:val="00E055EF"/>
    <w:rsid w:val="00E05AB5"/>
    <w:rsid w:val="00E05DBC"/>
    <w:rsid w:val="00E05F71"/>
    <w:rsid w:val="00E06814"/>
    <w:rsid w:val="00E06FD9"/>
    <w:rsid w:val="00E07171"/>
    <w:rsid w:val="00E10297"/>
    <w:rsid w:val="00E1092D"/>
    <w:rsid w:val="00E10F23"/>
    <w:rsid w:val="00E11010"/>
    <w:rsid w:val="00E13BE3"/>
    <w:rsid w:val="00E13EC8"/>
    <w:rsid w:val="00E13F5A"/>
    <w:rsid w:val="00E13F6E"/>
    <w:rsid w:val="00E140EE"/>
    <w:rsid w:val="00E14EF1"/>
    <w:rsid w:val="00E1516A"/>
    <w:rsid w:val="00E161AD"/>
    <w:rsid w:val="00E166C1"/>
    <w:rsid w:val="00E17282"/>
    <w:rsid w:val="00E17640"/>
    <w:rsid w:val="00E205B1"/>
    <w:rsid w:val="00E2098F"/>
    <w:rsid w:val="00E20E46"/>
    <w:rsid w:val="00E20F4D"/>
    <w:rsid w:val="00E20FD2"/>
    <w:rsid w:val="00E21FD3"/>
    <w:rsid w:val="00E22122"/>
    <w:rsid w:val="00E22536"/>
    <w:rsid w:val="00E229A7"/>
    <w:rsid w:val="00E22D89"/>
    <w:rsid w:val="00E23184"/>
    <w:rsid w:val="00E23755"/>
    <w:rsid w:val="00E239C5"/>
    <w:rsid w:val="00E23C1A"/>
    <w:rsid w:val="00E2426F"/>
    <w:rsid w:val="00E24C63"/>
    <w:rsid w:val="00E24DB4"/>
    <w:rsid w:val="00E24FBA"/>
    <w:rsid w:val="00E25112"/>
    <w:rsid w:val="00E25146"/>
    <w:rsid w:val="00E251A0"/>
    <w:rsid w:val="00E25400"/>
    <w:rsid w:val="00E25933"/>
    <w:rsid w:val="00E26598"/>
    <w:rsid w:val="00E26A39"/>
    <w:rsid w:val="00E26C23"/>
    <w:rsid w:val="00E27055"/>
    <w:rsid w:val="00E2778C"/>
    <w:rsid w:val="00E27805"/>
    <w:rsid w:val="00E307DA"/>
    <w:rsid w:val="00E30D2B"/>
    <w:rsid w:val="00E30E4B"/>
    <w:rsid w:val="00E31716"/>
    <w:rsid w:val="00E317C0"/>
    <w:rsid w:val="00E317CB"/>
    <w:rsid w:val="00E318CE"/>
    <w:rsid w:val="00E31B44"/>
    <w:rsid w:val="00E3213D"/>
    <w:rsid w:val="00E32908"/>
    <w:rsid w:val="00E329FF"/>
    <w:rsid w:val="00E3394D"/>
    <w:rsid w:val="00E3437F"/>
    <w:rsid w:val="00E343D9"/>
    <w:rsid w:val="00E34D45"/>
    <w:rsid w:val="00E34F69"/>
    <w:rsid w:val="00E35080"/>
    <w:rsid w:val="00E36494"/>
    <w:rsid w:val="00E36BEA"/>
    <w:rsid w:val="00E36D9D"/>
    <w:rsid w:val="00E37645"/>
    <w:rsid w:val="00E37A2C"/>
    <w:rsid w:val="00E37E22"/>
    <w:rsid w:val="00E4012E"/>
    <w:rsid w:val="00E4082A"/>
    <w:rsid w:val="00E4099B"/>
    <w:rsid w:val="00E40A7F"/>
    <w:rsid w:val="00E41716"/>
    <w:rsid w:val="00E41F33"/>
    <w:rsid w:val="00E429B7"/>
    <w:rsid w:val="00E432DF"/>
    <w:rsid w:val="00E43D79"/>
    <w:rsid w:val="00E44537"/>
    <w:rsid w:val="00E446A0"/>
    <w:rsid w:val="00E44AD2"/>
    <w:rsid w:val="00E44D3B"/>
    <w:rsid w:val="00E44D88"/>
    <w:rsid w:val="00E44D9A"/>
    <w:rsid w:val="00E45912"/>
    <w:rsid w:val="00E46182"/>
    <w:rsid w:val="00E4632B"/>
    <w:rsid w:val="00E469B1"/>
    <w:rsid w:val="00E46AF3"/>
    <w:rsid w:val="00E46D16"/>
    <w:rsid w:val="00E47C80"/>
    <w:rsid w:val="00E50032"/>
    <w:rsid w:val="00E500B2"/>
    <w:rsid w:val="00E501FB"/>
    <w:rsid w:val="00E518D2"/>
    <w:rsid w:val="00E5190F"/>
    <w:rsid w:val="00E51A51"/>
    <w:rsid w:val="00E52174"/>
    <w:rsid w:val="00E52676"/>
    <w:rsid w:val="00E52B15"/>
    <w:rsid w:val="00E53568"/>
    <w:rsid w:val="00E53AB5"/>
    <w:rsid w:val="00E53F95"/>
    <w:rsid w:val="00E5402F"/>
    <w:rsid w:val="00E54239"/>
    <w:rsid w:val="00E545B7"/>
    <w:rsid w:val="00E55131"/>
    <w:rsid w:val="00E5589F"/>
    <w:rsid w:val="00E55A05"/>
    <w:rsid w:val="00E55A54"/>
    <w:rsid w:val="00E56340"/>
    <w:rsid w:val="00E56945"/>
    <w:rsid w:val="00E57488"/>
    <w:rsid w:val="00E6000A"/>
    <w:rsid w:val="00E60555"/>
    <w:rsid w:val="00E60C90"/>
    <w:rsid w:val="00E60E8E"/>
    <w:rsid w:val="00E611D3"/>
    <w:rsid w:val="00E6151F"/>
    <w:rsid w:val="00E61D4E"/>
    <w:rsid w:val="00E622B1"/>
    <w:rsid w:val="00E626AD"/>
    <w:rsid w:val="00E629A0"/>
    <w:rsid w:val="00E63289"/>
    <w:rsid w:val="00E63C3A"/>
    <w:rsid w:val="00E63C67"/>
    <w:rsid w:val="00E640A8"/>
    <w:rsid w:val="00E648EC"/>
    <w:rsid w:val="00E64EEB"/>
    <w:rsid w:val="00E6505A"/>
    <w:rsid w:val="00E65186"/>
    <w:rsid w:val="00E65477"/>
    <w:rsid w:val="00E65544"/>
    <w:rsid w:val="00E65836"/>
    <w:rsid w:val="00E65B06"/>
    <w:rsid w:val="00E65E70"/>
    <w:rsid w:val="00E664D8"/>
    <w:rsid w:val="00E6662A"/>
    <w:rsid w:val="00E66670"/>
    <w:rsid w:val="00E6686B"/>
    <w:rsid w:val="00E6688C"/>
    <w:rsid w:val="00E66BCF"/>
    <w:rsid w:val="00E67776"/>
    <w:rsid w:val="00E67A18"/>
    <w:rsid w:val="00E67B06"/>
    <w:rsid w:val="00E70278"/>
    <w:rsid w:val="00E70BC1"/>
    <w:rsid w:val="00E70D38"/>
    <w:rsid w:val="00E710AC"/>
    <w:rsid w:val="00E71233"/>
    <w:rsid w:val="00E71C5B"/>
    <w:rsid w:val="00E71CF1"/>
    <w:rsid w:val="00E71D72"/>
    <w:rsid w:val="00E724D3"/>
    <w:rsid w:val="00E72962"/>
    <w:rsid w:val="00E73161"/>
    <w:rsid w:val="00E737A2"/>
    <w:rsid w:val="00E73B11"/>
    <w:rsid w:val="00E74F0C"/>
    <w:rsid w:val="00E74F51"/>
    <w:rsid w:val="00E7514E"/>
    <w:rsid w:val="00E75DDA"/>
    <w:rsid w:val="00E7613D"/>
    <w:rsid w:val="00E7630B"/>
    <w:rsid w:val="00E763CA"/>
    <w:rsid w:val="00E7669F"/>
    <w:rsid w:val="00E769FB"/>
    <w:rsid w:val="00E76C23"/>
    <w:rsid w:val="00E76D17"/>
    <w:rsid w:val="00E76D38"/>
    <w:rsid w:val="00E77262"/>
    <w:rsid w:val="00E77910"/>
    <w:rsid w:val="00E77A4C"/>
    <w:rsid w:val="00E77E10"/>
    <w:rsid w:val="00E80335"/>
    <w:rsid w:val="00E80B62"/>
    <w:rsid w:val="00E81104"/>
    <w:rsid w:val="00E814AA"/>
    <w:rsid w:val="00E815AA"/>
    <w:rsid w:val="00E81BE5"/>
    <w:rsid w:val="00E81C33"/>
    <w:rsid w:val="00E82DFD"/>
    <w:rsid w:val="00E83C7F"/>
    <w:rsid w:val="00E83F72"/>
    <w:rsid w:val="00E8458A"/>
    <w:rsid w:val="00E84DAC"/>
    <w:rsid w:val="00E85141"/>
    <w:rsid w:val="00E85CF8"/>
    <w:rsid w:val="00E86D56"/>
    <w:rsid w:val="00E8709A"/>
    <w:rsid w:val="00E87783"/>
    <w:rsid w:val="00E90548"/>
    <w:rsid w:val="00E90B4E"/>
    <w:rsid w:val="00E90F98"/>
    <w:rsid w:val="00E91051"/>
    <w:rsid w:val="00E91C0B"/>
    <w:rsid w:val="00E9273E"/>
    <w:rsid w:val="00E927EB"/>
    <w:rsid w:val="00E92950"/>
    <w:rsid w:val="00E92A8E"/>
    <w:rsid w:val="00E92D8C"/>
    <w:rsid w:val="00E930FE"/>
    <w:rsid w:val="00E9323D"/>
    <w:rsid w:val="00E934C8"/>
    <w:rsid w:val="00E93A37"/>
    <w:rsid w:val="00E93D4D"/>
    <w:rsid w:val="00E93F25"/>
    <w:rsid w:val="00E947E6"/>
    <w:rsid w:val="00E9546A"/>
    <w:rsid w:val="00E955D1"/>
    <w:rsid w:val="00E9561C"/>
    <w:rsid w:val="00E956E7"/>
    <w:rsid w:val="00E95FF5"/>
    <w:rsid w:val="00E96F24"/>
    <w:rsid w:val="00E97301"/>
    <w:rsid w:val="00E974A9"/>
    <w:rsid w:val="00E975C3"/>
    <w:rsid w:val="00EA01B1"/>
    <w:rsid w:val="00EA1110"/>
    <w:rsid w:val="00EA1186"/>
    <w:rsid w:val="00EA12CF"/>
    <w:rsid w:val="00EA1476"/>
    <w:rsid w:val="00EA26E2"/>
    <w:rsid w:val="00EA2E4D"/>
    <w:rsid w:val="00EA3517"/>
    <w:rsid w:val="00EA3CC0"/>
    <w:rsid w:val="00EA4143"/>
    <w:rsid w:val="00EA46B6"/>
    <w:rsid w:val="00EA4DB3"/>
    <w:rsid w:val="00EA4FCD"/>
    <w:rsid w:val="00EA5255"/>
    <w:rsid w:val="00EA53DB"/>
    <w:rsid w:val="00EA6837"/>
    <w:rsid w:val="00EA6B98"/>
    <w:rsid w:val="00EA756C"/>
    <w:rsid w:val="00EA78AB"/>
    <w:rsid w:val="00EA78AF"/>
    <w:rsid w:val="00EA7C34"/>
    <w:rsid w:val="00EA7C93"/>
    <w:rsid w:val="00EA7F7E"/>
    <w:rsid w:val="00EB0509"/>
    <w:rsid w:val="00EB0642"/>
    <w:rsid w:val="00EB1198"/>
    <w:rsid w:val="00EB1505"/>
    <w:rsid w:val="00EB1C5B"/>
    <w:rsid w:val="00EB1D58"/>
    <w:rsid w:val="00EB1FF8"/>
    <w:rsid w:val="00EB2BB5"/>
    <w:rsid w:val="00EB2F79"/>
    <w:rsid w:val="00EB30EE"/>
    <w:rsid w:val="00EB3FB5"/>
    <w:rsid w:val="00EB4D75"/>
    <w:rsid w:val="00EB5227"/>
    <w:rsid w:val="00EB5257"/>
    <w:rsid w:val="00EB54B3"/>
    <w:rsid w:val="00EB5F19"/>
    <w:rsid w:val="00EB618E"/>
    <w:rsid w:val="00EB6823"/>
    <w:rsid w:val="00EB6AF2"/>
    <w:rsid w:val="00EB6DAC"/>
    <w:rsid w:val="00EB6ED3"/>
    <w:rsid w:val="00EB6ED7"/>
    <w:rsid w:val="00EB6F74"/>
    <w:rsid w:val="00EB7532"/>
    <w:rsid w:val="00EB7705"/>
    <w:rsid w:val="00EB7B0D"/>
    <w:rsid w:val="00EB7B73"/>
    <w:rsid w:val="00EB7CD9"/>
    <w:rsid w:val="00EC0B08"/>
    <w:rsid w:val="00EC0C89"/>
    <w:rsid w:val="00EC1668"/>
    <w:rsid w:val="00EC1B23"/>
    <w:rsid w:val="00EC219E"/>
    <w:rsid w:val="00EC22F4"/>
    <w:rsid w:val="00EC2A0D"/>
    <w:rsid w:val="00EC2CE9"/>
    <w:rsid w:val="00EC32AE"/>
    <w:rsid w:val="00EC33A2"/>
    <w:rsid w:val="00EC359E"/>
    <w:rsid w:val="00EC4903"/>
    <w:rsid w:val="00EC4E1F"/>
    <w:rsid w:val="00EC639E"/>
    <w:rsid w:val="00EC63E9"/>
    <w:rsid w:val="00EC6CC9"/>
    <w:rsid w:val="00EC6DA7"/>
    <w:rsid w:val="00EC783C"/>
    <w:rsid w:val="00EC7B34"/>
    <w:rsid w:val="00EC7D3D"/>
    <w:rsid w:val="00ED0094"/>
    <w:rsid w:val="00ED01F7"/>
    <w:rsid w:val="00ED06AA"/>
    <w:rsid w:val="00ED0C97"/>
    <w:rsid w:val="00ED143B"/>
    <w:rsid w:val="00ED1B0A"/>
    <w:rsid w:val="00ED259C"/>
    <w:rsid w:val="00ED290D"/>
    <w:rsid w:val="00ED2B34"/>
    <w:rsid w:val="00ED2C45"/>
    <w:rsid w:val="00ED3B1C"/>
    <w:rsid w:val="00ED6D9C"/>
    <w:rsid w:val="00ED6FAA"/>
    <w:rsid w:val="00ED7158"/>
    <w:rsid w:val="00ED72C9"/>
    <w:rsid w:val="00EE02EA"/>
    <w:rsid w:val="00EE2029"/>
    <w:rsid w:val="00EE2C37"/>
    <w:rsid w:val="00EE2D9C"/>
    <w:rsid w:val="00EE2F81"/>
    <w:rsid w:val="00EE3061"/>
    <w:rsid w:val="00EE335D"/>
    <w:rsid w:val="00EE50A6"/>
    <w:rsid w:val="00EE514E"/>
    <w:rsid w:val="00EE59EA"/>
    <w:rsid w:val="00EE5FC1"/>
    <w:rsid w:val="00EE6197"/>
    <w:rsid w:val="00EE773E"/>
    <w:rsid w:val="00EE7B9C"/>
    <w:rsid w:val="00EE7D58"/>
    <w:rsid w:val="00EF092F"/>
    <w:rsid w:val="00EF11C3"/>
    <w:rsid w:val="00EF1E9E"/>
    <w:rsid w:val="00EF2050"/>
    <w:rsid w:val="00EF2490"/>
    <w:rsid w:val="00EF252C"/>
    <w:rsid w:val="00EF2E4A"/>
    <w:rsid w:val="00EF34B9"/>
    <w:rsid w:val="00EF34C7"/>
    <w:rsid w:val="00EF3630"/>
    <w:rsid w:val="00EF3974"/>
    <w:rsid w:val="00EF3D81"/>
    <w:rsid w:val="00EF40AE"/>
    <w:rsid w:val="00EF455F"/>
    <w:rsid w:val="00EF4E34"/>
    <w:rsid w:val="00EF4ED7"/>
    <w:rsid w:val="00EF500C"/>
    <w:rsid w:val="00EF5051"/>
    <w:rsid w:val="00EF50B6"/>
    <w:rsid w:val="00EF51AF"/>
    <w:rsid w:val="00EF59FA"/>
    <w:rsid w:val="00EF5DD2"/>
    <w:rsid w:val="00EF5E86"/>
    <w:rsid w:val="00EF6094"/>
    <w:rsid w:val="00EF6328"/>
    <w:rsid w:val="00EF6BAC"/>
    <w:rsid w:val="00EF73DD"/>
    <w:rsid w:val="00EF7DCA"/>
    <w:rsid w:val="00EF7F2C"/>
    <w:rsid w:val="00F005DC"/>
    <w:rsid w:val="00F00714"/>
    <w:rsid w:val="00F00BCC"/>
    <w:rsid w:val="00F00C60"/>
    <w:rsid w:val="00F0131F"/>
    <w:rsid w:val="00F01584"/>
    <w:rsid w:val="00F0184A"/>
    <w:rsid w:val="00F019BB"/>
    <w:rsid w:val="00F023AB"/>
    <w:rsid w:val="00F02453"/>
    <w:rsid w:val="00F026A2"/>
    <w:rsid w:val="00F0280C"/>
    <w:rsid w:val="00F0300B"/>
    <w:rsid w:val="00F033BF"/>
    <w:rsid w:val="00F03A06"/>
    <w:rsid w:val="00F03BA5"/>
    <w:rsid w:val="00F04D0E"/>
    <w:rsid w:val="00F0517F"/>
    <w:rsid w:val="00F05536"/>
    <w:rsid w:val="00F068A6"/>
    <w:rsid w:val="00F069A0"/>
    <w:rsid w:val="00F076BA"/>
    <w:rsid w:val="00F07B67"/>
    <w:rsid w:val="00F07CF9"/>
    <w:rsid w:val="00F07D60"/>
    <w:rsid w:val="00F10DA4"/>
    <w:rsid w:val="00F11FAD"/>
    <w:rsid w:val="00F12078"/>
    <w:rsid w:val="00F12FFF"/>
    <w:rsid w:val="00F13D9F"/>
    <w:rsid w:val="00F141E6"/>
    <w:rsid w:val="00F155F6"/>
    <w:rsid w:val="00F156B3"/>
    <w:rsid w:val="00F157E4"/>
    <w:rsid w:val="00F15C9B"/>
    <w:rsid w:val="00F16823"/>
    <w:rsid w:val="00F16A56"/>
    <w:rsid w:val="00F16AD2"/>
    <w:rsid w:val="00F16BE8"/>
    <w:rsid w:val="00F17BF4"/>
    <w:rsid w:val="00F17EC7"/>
    <w:rsid w:val="00F2013D"/>
    <w:rsid w:val="00F20358"/>
    <w:rsid w:val="00F2143D"/>
    <w:rsid w:val="00F21EF2"/>
    <w:rsid w:val="00F226DC"/>
    <w:rsid w:val="00F23338"/>
    <w:rsid w:val="00F23339"/>
    <w:rsid w:val="00F23D58"/>
    <w:rsid w:val="00F248FA"/>
    <w:rsid w:val="00F249A5"/>
    <w:rsid w:val="00F24FD3"/>
    <w:rsid w:val="00F2502F"/>
    <w:rsid w:val="00F25164"/>
    <w:rsid w:val="00F25406"/>
    <w:rsid w:val="00F25798"/>
    <w:rsid w:val="00F25A03"/>
    <w:rsid w:val="00F25B3F"/>
    <w:rsid w:val="00F25BF7"/>
    <w:rsid w:val="00F2699F"/>
    <w:rsid w:val="00F271DF"/>
    <w:rsid w:val="00F27783"/>
    <w:rsid w:val="00F2779B"/>
    <w:rsid w:val="00F301A9"/>
    <w:rsid w:val="00F302A9"/>
    <w:rsid w:val="00F30775"/>
    <w:rsid w:val="00F30961"/>
    <w:rsid w:val="00F30FC5"/>
    <w:rsid w:val="00F31164"/>
    <w:rsid w:val="00F31518"/>
    <w:rsid w:val="00F31C43"/>
    <w:rsid w:val="00F32B6B"/>
    <w:rsid w:val="00F33722"/>
    <w:rsid w:val="00F33737"/>
    <w:rsid w:val="00F33D2C"/>
    <w:rsid w:val="00F33D68"/>
    <w:rsid w:val="00F35DAB"/>
    <w:rsid w:val="00F36114"/>
    <w:rsid w:val="00F36250"/>
    <w:rsid w:val="00F3644E"/>
    <w:rsid w:val="00F36908"/>
    <w:rsid w:val="00F36922"/>
    <w:rsid w:val="00F36CB4"/>
    <w:rsid w:val="00F372B3"/>
    <w:rsid w:val="00F372D3"/>
    <w:rsid w:val="00F3775A"/>
    <w:rsid w:val="00F37AE5"/>
    <w:rsid w:val="00F40040"/>
    <w:rsid w:val="00F407DF"/>
    <w:rsid w:val="00F40F67"/>
    <w:rsid w:val="00F417F6"/>
    <w:rsid w:val="00F419B9"/>
    <w:rsid w:val="00F423AC"/>
    <w:rsid w:val="00F425DD"/>
    <w:rsid w:val="00F42B6F"/>
    <w:rsid w:val="00F42C45"/>
    <w:rsid w:val="00F43651"/>
    <w:rsid w:val="00F43849"/>
    <w:rsid w:val="00F4462E"/>
    <w:rsid w:val="00F44650"/>
    <w:rsid w:val="00F44DA1"/>
    <w:rsid w:val="00F456E1"/>
    <w:rsid w:val="00F45C6E"/>
    <w:rsid w:val="00F46225"/>
    <w:rsid w:val="00F46737"/>
    <w:rsid w:val="00F46AF4"/>
    <w:rsid w:val="00F46C2F"/>
    <w:rsid w:val="00F46D2C"/>
    <w:rsid w:val="00F50143"/>
    <w:rsid w:val="00F50545"/>
    <w:rsid w:val="00F507A4"/>
    <w:rsid w:val="00F50E10"/>
    <w:rsid w:val="00F5101A"/>
    <w:rsid w:val="00F516CF"/>
    <w:rsid w:val="00F519CE"/>
    <w:rsid w:val="00F51BB4"/>
    <w:rsid w:val="00F51CF3"/>
    <w:rsid w:val="00F51F23"/>
    <w:rsid w:val="00F52FE0"/>
    <w:rsid w:val="00F533E3"/>
    <w:rsid w:val="00F5380F"/>
    <w:rsid w:val="00F53D73"/>
    <w:rsid w:val="00F54947"/>
    <w:rsid w:val="00F54E5A"/>
    <w:rsid w:val="00F55637"/>
    <w:rsid w:val="00F5627D"/>
    <w:rsid w:val="00F57219"/>
    <w:rsid w:val="00F572CF"/>
    <w:rsid w:val="00F60093"/>
    <w:rsid w:val="00F609C3"/>
    <w:rsid w:val="00F60A93"/>
    <w:rsid w:val="00F60D94"/>
    <w:rsid w:val="00F60E6F"/>
    <w:rsid w:val="00F612E5"/>
    <w:rsid w:val="00F61535"/>
    <w:rsid w:val="00F61A96"/>
    <w:rsid w:val="00F62397"/>
    <w:rsid w:val="00F633D5"/>
    <w:rsid w:val="00F63580"/>
    <w:rsid w:val="00F6410F"/>
    <w:rsid w:val="00F64608"/>
    <w:rsid w:val="00F64C22"/>
    <w:rsid w:val="00F65141"/>
    <w:rsid w:val="00F6569A"/>
    <w:rsid w:val="00F658E2"/>
    <w:rsid w:val="00F66A53"/>
    <w:rsid w:val="00F6703B"/>
    <w:rsid w:val="00F677A1"/>
    <w:rsid w:val="00F67D2C"/>
    <w:rsid w:val="00F67E52"/>
    <w:rsid w:val="00F67E94"/>
    <w:rsid w:val="00F67F2E"/>
    <w:rsid w:val="00F706D2"/>
    <w:rsid w:val="00F7094A"/>
    <w:rsid w:val="00F71A38"/>
    <w:rsid w:val="00F7297D"/>
    <w:rsid w:val="00F72A8A"/>
    <w:rsid w:val="00F72A98"/>
    <w:rsid w:val="00F733F0"/>
    <w:rsid w:val="00F73468"/>
    <w:rsid w:val="00F7358E"/>
    <w:rsid w:val="00F736F6"/>
    <w:rsid w:val="00F737CB"/>
    <w:rsid w:val="00F73E7B"/>
    <w:rsid w:val="00F73F38"/>
    <w:rsid w:val="00F74119"/>
    <w:rsid w:val="00F74875"/>
    <w:rsid w:val="00F74907"/>
    <w:rsid w:val="00F74B67"/>
    <w:rsid w:val="00F74CA4"/>
    <w:rsid w:val="00F75D40"/>
    <w:rsid w:val="00F76AEB"/>
    <w:rsid w:val="00F76AF8"/>
    <w:rsid w:val="00F76BD8"/>
    <w:rsid w:val="00F778B5"/>
    <w:rsid w:val="00F77E41"/>
    <w:rsid w:val="00F800CB"/>
    <w:rsid w:val="00F801F4"/>
    <w:rsid w:val="00F80243"/>
    <w:rsid w:val="00F80A28"/>
    <w:rsid w:val="00F8179B"/>
    <w:rsid w:val="00F81D89"/>
    <w:rsid w:val="00F81DCF"/>
    <w:rsid w:val="00F826F4"/>
    <w:rsid w:val="00F82B7A"/>
    <w:rsid w:val="00F83436"/>
    <w:rsid w:val="00F83B86"/>
    <w:rsid w:val="00F8437E"/>
    <w:rsid w:val="00F844FC"/>
    <w:rsid w:val="00F84A3E"/>
    <w:rsid w:val="00F85DD7"/>
    <w:rsid w:val="00F86612"/>
    <w:rsid w:val="00F8733B"/>
    <w:rsid w:val="00F87A2C"/>
    <w:rsid w:val="00F87FE8"/>
    <w:rsid w:val="00F905BA"/>
    <w:rsid w:val="00F907FC"/>
    <w:rsid w:val="00F90BDA"/>
    <w:rsid w:val="00F9169A"/>
    <w:rsid w:val="00F9209E"/>
    <w:rsid w:val="00F92E5E"/>
    <w:rsid w:val="00F93D34"/>
    <w:rsid w:val="00F93E1D"/>
    <w:rsid w:val="00F94928"/>
    <w:rsid w:val="00F94D51"/>
    <w:rsid w:val="00F94EE5"/>
    <w:rsid w:val="00F95546"/>
    <w:rsid w:val="00F95BB6"/>
    <w:rsid w:val="00F95F70"/>
    <w:rsid w:val="00F9638E"/>
    <w:rsid w:val="00F96FF3"/>
    <w:rsid w:val="00F97128"/>
    <w:rsid w:val="00F97D6D"/>
    <w:rsid w:val="00F97F2C"/>
    <w:rsid w:val="00FA1133"/>
    <w:rsid w:val="00FA1621"/>
    <w:rsid w:val="00FA1853"/>
    <w:rsid w:val="00FA19F2"/>
    <w:rsid w:val="00FA1FA7"/>
    <w:rsid w:val="00FA2308"/>
    <w:rsid w:val="00FA23F5"/>
    <w:rsid w:val="00FA2D20"/>
    <w:rsid w:val="00FA331A"/>
    <w:rsid w:val="00FA34B6"/>
    <w:rsid w:val="00FA365C"/>
    <w:rsid w:val="00FA37A4"/>
    <w:rsid w:val="00FA436C"/>
    <w:rsid w:val="00FA45E7"/>
    <w:rsid w:val="00FA4859"/>
    <w:rsid w:val="00FA54B0"/>
    <w:rsid w:val="00FA55ED"/>
    <w:rsid w:val="00FA5E79"/>
    <w:rsid w:val="00FA5F30"/>
    <w:rsid w:val="00FA5F38"/>
    <w:rsid w:val="00FA6C72"/>
    <w:rsid w:val="00FA74CD"/>
    <w:rsid w:val="00FA7CCE"/>
    <w:rsid w:val="00FA7CE7"/>
    <w:rsid w:val="00FA7F65"/>
    <w:rsid w:val="00FA7FEE"/>
    <w:rsid w:val="00FB06D4"/>
    <w:rsid w:val="00FB0C72"/>
    <w:rsid w:val="00FB0E08"/>
    <w:rsid w:val="00FB1445"/>
    <w:rsid w:val="00FB15D7"/>
    <w:rsid w:val="00FB16F4"/>
    <w:rsid w:val="00FB1D78"/>
    <w:rsid w:val="00FB2162"/>
    <w:rsid w:val="00FB21BE"/>
    <w:rsid w:val="00FB222A"/>
    <w:rsid w:val="00FB2333"/>
    <w:rsid w:val="00FB250D"/>
    <w:rsid w:val="00FB250E"/>
    <w:rsid w:val="00FB2FCE"/>
    <w:rsid w:val="00FB2FD7"/>
    <w:rsid w:val="00FB3026"/>
    <w:rsid w:val="00FB304A"/>
    <w:rsid w:val="00FB3A17"/>
    <w:rsid w:val="00FB3CBA"/>
    <w:rsid w:val="00FB3EBE"/>
    <w:rsid w:val="00FB4177"/>
    <w:rsid w:val="00FB41DC"/>
    <w:rsid w:val="00FB41F4"/>
    <w:rsid w:val="00FB432B"/>
    <w:rsid w:val="00FB4338"/>
    <w:rsid w:val="00FB454B"/>
    <w:rsid w:val="00FB4B03"/>
    <w:rsid w:val="00FB4CA5"/>
    <w:rsid w:val="00FB4D1F"/>
    <w:rsid w:val="00FB5027"/>
    <w:rsid w:val="00FB579C"/>
    <w:rsid w:val="00FB594A"/>
    <w:rsid w:val="00FB6074"/>
    <w:rsid w:val="00FB7157"/>
    <w:rsid w:val="00FB7721"/>
    <w:rsid w:val="00FB7817"/>
    <w:rsid w:val="00FB7935"/>
    <w:rsid w:val="00FB7CEC"/>
    <w:rsid w:val="00FB7DAC"/>
    <w:rsid w:val="00FC181C"/>
    <w:rsid w:val="00FC1C5C"/>
    <w:rsid w:val="00FC1CDC"/>
    <w:rsid w:val="00FC1ECD"/>
    <w:rsid w:val="00FC22A5"/>
    <w:rsid w:val="00FC2422"/>
    <w:rsid w:val="00FC2988"/>
    <w:rsid w:val="00FC3941"/>
    <w:rsid w:val="00FC438A"/>
    <w:rsid w:val="00FC462C"/>
    <w:rsid w:val="00FC4C8C"/>
    <w:rsid w:val="00FC5AF5"/>
    <w:rsid w:val="00FC5FA6"/>
    <w:rsid w:val="00FC605F"/>
    <w:rsid w:val="00FC6087"/>
    <w:rsid w:val="00FC687E"/>
    <w:rsid w:val="00FC6A99"/>
    <w:rsid w:val="00FC6E92"/>
    <w:rsid w:val="00FC726B"/>
    <w:rsid w:val="00FC7748"/>
    <w:rsid w:val="00FD04C3"/>
    <w:rsid w:val="00FD0B7E"/>
    <w:rsid w:val="00FD0BB6"/>
    <w:rsid w:val="00FD155C"/>
    <w:rsid w:val="00FD1D64"/>
    <w:rsid w:val="00FD2B7F"/>
    <w:rsid w:val="00FD32CB"/>
    <w:rsid w:val="00FD3B16"/>
    <w:rsid w:val="00FD4427"/>
    <w:rsid w:val="00FD4496"/>
    <w:rsid w:val="00FD47DE"/>
    <w:rsid w:val="00FD53D8"/>
    <w:rsid w:val="00FD5723"/>
    <w:rsid w:val="00FD5934"/>
    <w:rsid w:val="00FD5B3C"/>
    <w:rsid w:val="00FD5DB5"/>
    <w:rsid w:val="00FD639C"/>
    <w:rsid w:val="00FD675E"/>
    <w:rsid w:val="00FD6B58"/>
    <w:rsid w:val="00FD74F4"/>
    <w:rsid w:val="00FD7E01"/>
    <w:rsid w:val="00FD7EF8"/>
    <w:rsid w:val="00FE0031"/>
    <w:rsid w:val="00FE0086"/>
    <w:rsid w:val="00FE1043"/>
    <w:rsid w:val="00FE10B8"/>
    <w:rsid w:val="00FE1906"/>
    <w:rsid w:val="00FE1CD6"/>
    <w:rsid w:val="00FE1CE7"/>
    <w:rsid w:val="00FE23DA"/>
    <w:rsid w:val="00FE2D15"/>
    <w:rsid w:val="00FE3963"/>
    <w:rsid w:val="00FE4989"/>
    <w:rsid w:val="00FE4B52"/>
    <w:rsid w:val="00FE4BE9"/>
    <w:rsid w:val="00FE5A65"/>
    <w:rsid w:val="00FE5C86"/>
    <w:rsid w:val="00FE6283"/>
    <w:rsid w:val="00FE62DC"/>
    <w:rsid w:val="00FE7476"/>
    <w:rsid w:val="00FE7C46"/>
    <w:rsid w:val="00FF03C3"/>
    <w:rsid w:val="00FF08C3"/>
    <w:rsid w:val="00FF0D5F"/>
    <w:rsid w:val="00FF1482"/>
    <w:rsid w:val="00FF1BC5"/>
    <w:rsid w:val="00FF2A28"/>
    <w:rsid w:val="00FF2FD6"/>
    <w:rsid w:val="00FF33D7"/>
    <w:rsid w:val="00FF3597"/>
    <w:rsid w:val="00FF3EDF"/>
    <w:rsid w:val="00FF4A99"/>
    <w:rsid w:val="00FF4B56"/>
    <w:rsid w:val="00FF5331"/>
    <w:rsid w:val="00FF550A"/>
    <w:rsid w:val="00FF5BAE"/>
    <w:rsid w:val="00FF70B5"/>
    <w:rsid w:val="00FF7791"/>
    <w:rsid w:val="00FF78EC"/>
    <w:rsid w:val="00FF7B5E"/>
    <w:rsid w:val="00FF7C45"/>
    <w:rsid w:val="00FF7D4E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727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6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E24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4B81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66FE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247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4B81"/>
    <w:rPr>
      <w:rFonts w:ascii="Arial" w:hAnsi="Arial" w:cs="Times New Roman"/>
      <w:b/>
      <w:sz w:val="26"/>
      <w:lang w:eastAsia="ru-RU"/>
    </w:rPr>
  </w:style>
  <w:style w:type="paragraph" w:customStyle="1" w:styleId="a">
    <w:name w:val="Знак Знак Знак"/>
    <w:basedOn w:val="Normal"/>
    <w:uiPriority w:val="99"/>
    <w:rsid w:val="00E666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5694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945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407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07D"/>
    <w:rPr>
      <w:rFonts w:ascii="Tahoma" w:hAnsi="Tahoma" w:cs="Times New Roman"/>
      <w:sz w:val="16"/>
    </w:rPr>
  </w:style>
  <w:style w:type="paragraph" w:styleId="BodyText">
    <w:name w:val="Body Text"/>
    <w:aliases w:val="bt"/>
    <w:basedOn w:val="Normal"/>
    <w:link w:val="BodyTextChar"/>
    <w:uiPriority w:val="99"/>
    <w:rsid w:val="005653C2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5653C2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653C2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53C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5653C2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653C2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5653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5653C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5653C2"/>
    <w:rPr>
      <w:rFonts w:ascii="Times New Roman" w:hAnsi="Times New Roman"/>
      <w:b/>
      <w:sz w:val="20"/>
    </w:rPr>
  </w:style>
  <w:style w:type="table" w:styleId="TableGrid">
    <w:name w:val="Table Grid"/>
    <w:basedOn w:val="TableNormal"/>
    <w:uiPriority w:val="99"/>
    <w:rsid w:val="00767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37C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7CD2"/>
    <w:rPr>
      <w:rFonts w:ascii="Times New Roman" w:hAnsi="Times New Roman" w:cs="Times New Roman"/>
      <w:sz w:val="24"/>
      <w:lang w:eastAsia="ru-RU"/>
    </w:rPr>
  </w:style>
  <w:style w:type="character" w:customStyle="1" w:styleId="FontStyle13">
    <w:name w:val="Font Style13"/>
    <w:uiPriority w:val="99"/>
    <w:rsid w:val="00937CD2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740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C099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5C099C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099C"/>
    <w:pPr>
      <w:widowControl w:val="0"/>
      <w:shd w:val="clear" w:color="auto" w:fill="FFFFFF"/>
      <w:spacing w:after="0" w:line="562" w:lineRule="exact"/>
    </w:pPr>
    <w:rPr>
      <w:rFonts w:ascii="Times New Roman" w:hAnsi="Times New Roman"/>
      <w:b/>
      <w:sz w:val="27"/>
      <w:szCs w:val="20"/>
      <w:lang w:eastAsia="ru-RU"/>
    </w:rPr>
  </w:style>
  <w:style w:type="character" w:customStyle="1" w:styleId="a0">
    <w:name w:val="Основной текст_"/>
    <w:link w:val="1"/>
    <w:uiPriority w:val="99"/>
    <w:locked/>
    <w:rsid w:val="005C099C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5C099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hAnsi="Times New Roman"/>
      <w:sz w:val="27"/>
      <w:szCs w:val="20"/>
      <w:lang w:eastAsia="ru-RU"/>
    </w:rPr>
  </w:style>
  <w:style w:type="character" w:customStyle="1" w:styleId="Tahoma">
    <w:name w:val="Основной текст + Tahoma"/>
    <w:aliases w:val="12,5 pt,Курсив"/>
    <w:uiPriority w:val="99"/>
    <w:rsid w:val="005C099C"/>
    <w:rPr>
      <w:rFonts w:ascii="Batang" w:eastAsia="Batang" w:hAnsi="Batang"/>
      <w:color w:val="000000"/>
      <w:spacing w:val="0"/>
      <w:w w:val="100"/>
      <w:position w:val="0"/>
      <w:sz w:val="9"/>
      <w:shd w:val="clear" w:color="auto" w:fill="FFFFFF"/>
    </w:rPr>
  </w:style>
  <w:style w:type="paragraph" w:styleId="TOC1">
    <w:name w:val="toc 1"/>
    <w:basedOn w:val="Normal"/>
    <w:next w:val="Normal"/>
    <w:autoRedefine/>
    <w:uiPriority w:val="99"/>
    <w:rsid w:val="00AC7DB2"/>
    <w:pPr>
      <w:tabs>
        <w:tab w:val="left" w:pos="440"/>
        <w:tab w:val="right" w:leader="dot" w:pos="9344"/>
      </w:tabs>
      <w:spacing w:after="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433633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E36BEA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36BEA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36BEA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36BEA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36BEA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36BEA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36BEA"/>
    <w:pPr>
      <w:spacing w:after="0"/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E36B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1D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D6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7297D"/>
    <w:rPr>
      <w:rFonts w:cs="Times New Roman"/>
      <w:color w:val="808080"/>
    </w:rPr>
  </w:style>
  <w:style w:type="paragraph" w:styleId="NormalWeb">
    <w:name w:val="Normal (Web)"/>
    <w:aliases w:val="Обычный (Web)1,Обычный (Web),Обычный (веб)11"/>
    <w:basedOn w:val="Normal"/>
    <w:uiPriority w:val="99"/>
    <w:rsid w:val="00202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7407"/>
    <w:rPr>
      <w:rFonts w:cs="Times New Roman"/>
      <w:b/>
    </w:rPr>
  </w:style>
  <w:style w:type="character" w:customStyle="1" w:styleId="FontStyle12">
    <w:name w:val="Font Style12"/>
    <w:uiPriority w:val="99"/>
    <w:rsid w:val="00A27407"/>
    <w:rPr>
      <w:rFonts w:ascii="Times New Roman" w:hAnsi="Times New Roman"/>
      <w:sz w:val="26"/>
    </w:rPr>
  </w:style>
  <w:style w:type="character" w:customStyle="1" w:styleId="thinsp">
    <w:name w:val="thinsp"/>
    <w:uiPriority w:val="99"/>
    <w:rsid w:val="00AC1564"/>
  </w:style>
  <w:style w:type="character" w:customStyle="1" w:styleId="point">
    <w:name w:val="point"/>
    <w:uiPriority w:val="99"/>
    <w:rsid w:val="00553093"/>
  </w:style>
  <w:style w:type="character" w:customStyle="1" w:styleId="ensp">
    <w:name w:val="ensp"/>
    <w:uiPriority w:val="99"/>
    <w:rsid w:val="00553093"/>
  </w:style>
  <w:style w:type="character" w:customStyle="1" w:styleId="laquo">
    <w:name w:val="laquo"/>
    <w:uiPriority w:val="99"/>
    <w:rsid w:val="00553093"/>
  </w:style>
  <w:style w:type="character" w:customStyle="1" w:styleId="10">
    <w:name w:val="Основной текст Знак1"/>
    <w:aliases w:val="bt Знак1"/>
    <w:uiPriority w:val="99"/>
    <w:rsid w:val="001C299C"/>
  </w:style>
  <w:style w:type="character" w:customStyle="1" w:styleId="a1">
    <w:name w:val="Основной текст + Полужирный"/>
    <w:uiPriority w:val="99"/>
    <w:rsid w:val="00785E92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Style3">
    <w:name w:val="Style3"/>
    <w:basedOn w:val="Normal"/>
    <w:uiPriority w:val="99"/>
    <w:rsid w:val="00B96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96AF2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797E59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D4B81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4B81"/>
    <w:rPr>
      <w:rFonts w:ascii="Times New Roman" w:hAnsi="Times New Roman" w:cs="Times New Roman"/>
      <w:sz w:val="24"/>
      <w:lang w:eastAsia="ru-RU"/>
    </w:rPr>
  </w:style>
  <w:style w:type="paragraph" w:customStyle="1" w:styleId="a2">
    <w:name w:val="Стиль"/>
    <w:uiPriority w:val="99"/>
    <w:rsid w:val="002D4B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D4B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4B81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D4B81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2D4B81"/>
    <w:rPr>
      <w:rFonts w:ascii="Times New Roman" w:hAnsi="Times New Roman"/>
      <w:sz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2D4B8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A87AAF"/>
    <w:rPr>
      <w:rFonts w:cs="Times New Roman"/>
      <w:sz w:val="20"/>
      <w:lang w:eastAsia="en-US"/>
    </w:rPr>
  </w:style>
  <w:style w:type="paragraph" w:styleId="ListBullet">
    <w:name w:val="List Bullet"/>
    <w:basedOn w:val="Normal"/>
    <w:autoRedefine/>
    <w:uiPriority w:val="99"/>
    <w:rsid w:val="002D4B81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List2">
    <w:name w:val="List 2"/>
    <w:basedOn w:val="Normal"/>
    <w:uiPriority w:val="99"/>
    <w:rsid w:val="002D4B8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articlebody2">
    <w:name w:val="cr_article_body2"/>
    <w:uiPriority w:val="99"/>
    <w:rsid w:val="002D4B81"/>
    <w:rPr>
      <w:color w:val="363533"/>
      <w:sz w:val="20"/>
    </w:rPr>
  </w:style>
  <w:style w:type="paragraph" w:customStyle="1" w:styleId="a3">
    <w:name w:val="Знак Знак Знак Знак"/>
    <w:basedOn w:val="Normal"/>
    <w:uiPriority w:val="99"/>
    <w:rsid w:val="002D4B81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FontStyle18">
    <w:name w:val="Font Style18"/>
    <w:uiPriority w:val="99"/>
    <w:rsid w:val="002D4B81"/>
    <w:rPr>
      <w:rFonts w:ascii="Times New Roman" w:hAnsi="Times New Roman"/>
      <w:sz w:val="26"/>
    </w:rPr>
  </w:style>
  <w:style w:type="character" w:customStyle="1" w:styleId="13pt">
    <w:name w:val="Основной текст + 13 pt"/>
    <w:aliases w:val="Не курсив"/>
    <w:uiPriority w:val="99"/>
    <w:rsid w:val="002D4B81"/>
    <w:rPr>
      <w:rFonts w:ascii="Times New Roman" w:hAnsi="Times New Roman"/>
      <w:b/>
      <w:i/>
      <w:sz w:val="26"/>
      <w:u w:val="none"/>
    </w:rPr>
  </w:style>
  <w:style w:type="character" w:customStyle="1" w:styleId="a4">
    <w:name w:val="Основной текст + Не полужирный"/>
    <w:aliases w:val="Не курсив1"/>
    <w:uiPriority w:val="99"/>
    <w:rsid w:val="002D4B81"/>
    <w:rPr>
      <w:rFonts w:ascii="Times New Roman" w:hAnsi="Times New Roman"/>
      <w:b/>
      <w:i/>
      <w:sz w:val="27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3666C9"/>
    <w:pPr>
      <w:spacing w:after="120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66C9"/>
    <w:rPr>
      <w:rFonts w:cs="Times New Roman"/>
      <w:sz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AB2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ED259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5">
    <w:name w:val="Font Style15"/>
    <w:uiPriority w:val="99"/>
    <w:rsid w:val="0091311F"/>
    <w:rPr>
      <w:rFonts w:ascii="Times New Roman" w:hAnsi="Times New Roman"/>
      <w:sz w:val="26"/>
    </w:rPr>
  </w:style>
  <w:style w:type="paragraph" w:customStyle="1" w:styleId="a5">
    <w:name w:val="Знак Знак"/>
    <w:basedOn w:val="Normal"/>
    <w:uiPriority w:val="99"/>
    <w:rsid w:val="000E5E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">
    <w:name w:val="Сетка таблицы1"/>
    <w:uiPriority w:val="99"/>
    <w:rsid w:val="008C6B1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0e4jac">
    <w:name w:val="id0e4jac"/>
    <w:uiPriority w:val="99"/>
    <w:rsid w:val="00942AA4"/>
  </w:style>
  <w:style w:type="character" w:customStyle="1" w:styleId="id0egkac1">
    <w:name w:val="id0egkac1"/>
    <w:uiPriority w:val="99"/>
    <w:rsid w:val="00942AA4"/>
    <w:rPr>
      <w:color w:val="000000"/>
    </w:rPr>
  </w:style>
  <w:style w:type="character" w:customStyle="1" w:styleId="id0epkac">
    <w:name w:val="id0epkac"/>
    <w:uiPriority w:val="99"/>
    <w:rsid w:val="00942AA4"/>
  </w:style>
  <w:style w:type="character" w:customStyle="1" w:styleId="id0exkac">
    <w:name w:val="id0exkac"/>
    <w:uiPriority w:val="99"/>
    <w:rsid w:val="00942AA4"/>
  </w:style>
  <w:style w:type="character" w:customStyle="1" w:styleId="id0ellac1">
    <w:name w:val="id0ellac1"/>
    <w:uiPriority w:val="99"/>
    <w:rsid w:val="00942AA4"/>
    <w:rPr>
      <w:color w:val="000000"/>
    </w:rPr>
  </w:style>
  <w:style w:type="character" w:customStyle="1" w:styleId="id0ewlac1">
    <w:name w:val="id0ewlac1"/>
    <w:uiPriority w:val="99"/>
    <w:rsid w:val="00942AA4"/>
    <w:rPr>
      <w:color w:val="000000"/>
    </w:rPr>
  </w:style>
  <w:style w:type="paragraph" w:customStyle="1" w:styleId="Style4">
    <w:name w:val="Style4"/>
    <w:basedOn w:val="Normal"/>
    <w:uiPriority w:val="99"/>
    <w:rsid w:val="00BB67DC"/>
    <w:pPr>
      <w:widowControl w:val="0"/>
      <w:autoSpaceDE w:val="0"/>
      <w:autoSpaceDN w:val="0"/>
      <w:adjustRightInd w:val="0"/>
      <w:spacing w:after="0" w:line="499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uiPriority w:val="99"/>
    <w:rsid w:val="006563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A13F7B"/>
    <w:pPr>
      <w:outlineLvl w:val="9"/>
    </w:pPr>
    <w:rPr>
      <w:lang w:eastAsia="ru-RU"/>
    </w:rPr>
  </w:style>
  <w:style w:type="character" w:customStyle="1" w:styleId="povitem">
    <w:name w:val="povitem"/>
    <w:uiPriority w:val="99"/>
    <w:rsid w:val="00047F81"/>
  </w:style>
  <w:style w:type="paragraph" w:customStyle="1" w:styleId="Default">
    <w:name w:val="Default"/>
    <w:uiPriority w:val="99"/>
    <w:rsid w:val="00047F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3">
    <w:name w:val="Сетка таблицы3"/>
    <w:uiPriority w:val="99"/>
    <w:rsid w:val="00DA2B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 Знак Знак Знак1 Знак Знак Знак2 Знак Знак Знак Знак"/>
    <w:basedOn w:val="Normal"/>
    <w:uiPriority w:val="99"/>
    <w:rsid w:val="005747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customStyle="1" w:styleId="31">
    <w:name w:val="Сетка таблицы31"/>
    <w:uiPriority w:val="99"/>
    <w:rsid w:val="008C1D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D73E1"/>
    <w:rPr>
      <w:rFonts w:cs="Times New Roman"/>
    </w:rPr>
  </w:style>
  <w:style w:type="character" w:customStyle="1" w:styleId="id0etpac">
    <w:name w:val="id0etpac"/>
    <w:basedOn w:val="DefaultParagraphFont"/>
    <w:uiPriority w:val="99"/>
    <w:rsid w:val="00567F7C"/>
    <w:rPr>
      <w:rFonts w:cs="Times New Roman"/>
    </w:rPr>
  </w:style>
  <w:style w:type="character" w:customStyle="1" w:styleId="TitleChar">
    <w:name w:val="Title Char"/>
    <w:uiPriority w:val="99"/>
    <w:locked/>
    <w:rsid w:val="00B57302"/>
    <w:rPr>
      <w:rFonts w:ascii="Arial" w:hAnsi="Arial"/>
      <w:b/>
      <w:kern w:val="28"/>
      <w:sz w:val="32"/>
    </w:rPr>
  </w:style>
  <w:style w:type="character" w:customStyle="1" w:styleId="5">
    <w:name w:val="Основной текст (5)_"/>
    <w:link w:val="50"/>
    <w:uiPriority w:val="99"/>
    <w:locked/>
    <w:rsid w:val="00B57302"/>
    <w:rPr>
      <w:b/>
      <w:sz w:val="33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57302"/>
    <w:pPr>
      <w:shd w:val="clear" w:color="auto" w:fill="FFFFFF"/>
      <w:spacing w:before="720" w:after="240" w:line="389" w:lineRule="exact"/>
      <w:jc w:val="center"/>
    </w:pPr>
    <w:rPr>
      <w:b/>
      <w:sz w:val="33"/>
      <w:szCs w:val="20"/>
      <w:lang w:eastAsia="ru-RU"/>
    </w:rPr>
  </w:style>
  <w:style w:type="paragraph" w:customStyle="1" w:styleId="ConsPlusNonformat">
    <w:name w:val="ConsPlusNonformat"/>
    <w:uiPriority w:val="99"/>
    <w:rsid w:val="00B5730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B57302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8636B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DefaultParagraphFont"/>
    <w:uiPriority w:val="99"/>
    <w:rsid w:val="00B5730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14">
    <w:name w:val="Абзац списка1"/>
    <w:basedOn w:val="Normal"/>
    <w:uiPriority w:val="99"/>
    <w:rsid w:val="005C5B15"/>
    <w:pPr>
      <w:suppressAutoHyphens/>
      <w:ind w:left="720"/>
      <w:contextualSpacing/>
    </w:pPr>
    <w:rPr>
      <w:rFonts w:cs="font241"/>
      <w:kern w:val="1"/>
    </w:rPr>
  </w:style>
  <w:style w:type="paragraph" w:customStyle="1" w:styleId="22">
    <w:name w:val="Абзац списка2"/>
    <w:basedOn w:val="Normal"/>
    <w:uiPriority w:val="99"/>
    <w:rsid w:val="00E006E3"/>
    <w:pPr>
      <w:suppressAutoHyphens/>
      <w:ind w:left="720"/>
      <w:contextualSpacing/>
    </w:pPr>
    <w:rPr>
      <w:rFonts w:cs="font78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capital-mercy.ru/spotivniy_proekt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hita.spravedlivo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39</Pages>
  <Words>14418</Words>
  <Characters>-32766</Characters>
  <Application>Microsoft Office Outlook</Application>
  <DocSecurity>0</DocSecurity>
  <Lines>0</Lines>
  <Paragraphs>0</Paragraphs>
  <ScaleCrop>false</ScaleCrop>
  <Company>Законодательное Собрание ЗК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Татьяна Н. Лосева</dc:creator>
  <cp:keywords/>
  <dc:description/>
  <cp:lastModifiedBy>Konovalova</cp:lastModifiedBy>
  <cp:revision>13</cp:revision>
  <cp:lastPrinted>2017-08-02T07:04:00Z</cp:lastPrinted>
  <dcterms:created xsi:type="dcterms:W3CDTF">2017-07-31T06:43:00Z</dcterms:created>
  <dcterms:modified xsi:type="dcterms:W3CDTF">2017-08-04T03:16:00Z</dcterms:modified>
</cp:coreProperties>
</file>