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D93" w:rsidRDefault="00222D93" w:rsidP="00222D9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о расходовании бюджетных ассигнований </w:t>
      </w:r>
    </w:p>
    <w:p w:rsidR="00A34B7B" w:rsidRPr="00A34B7B" w:rsidRDefault="00222D93" w:rsidP="00222D9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информационное обеспечение деятельности Законодательного Собрания Забайкальского края и поддержку средств массовой информации в 201</w:t>
      </w:r>
      <w:r w:rsidR="002024D5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году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A34B7B" w:rsidRDefault="00A34B7B" w:rsidP="00A34B7B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7479"/>
        <w:gridCol w:w="2268"/>
      </w:tblGrid>
      <w:tr w:rsidR="00222D93" w:rsidRPr="00A34B7B" w:rsidTr="00D969CD">
        <w:trPr>
          <w:trHeight w:val="838"/>
        </w:trPr>
        <w:tc>
          <w:tcPr>
            <w:tcW w:w="7479" w:type="dxa"/>
          </w:tcPr>
          <w:p w:rsidR="00222D93" w:rsidRDefault="00222D93" w:rsidP="00AA18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2D93" w:rsidRPr="00A34B7B" w:rsidRDefault="00222D93" w:rsidP="00AA18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B7B">
              <w:rPr>
                <w:rFonts w:ascii="Times New Roman" w:hAnsi="Times New Roman" w:cs="Times New Roman"/>
                <w:sz w:val="24"/>
                <w:szCs w:val="24"/>
              </w:rPr>
              <w:t>Наименование расходования бюджетных ассигнований</w:t>
            </w:r>
          </w:p>
        </w:tc>
        <w:tc>
          <w:tcPr>
            <w:tcW w:w="2268" w:type="dxa"/>
          </w:tcPr>
          <w:p w:rsidR="00222D93" w:rsidRDefault="00222D93" w:rsidP="00222D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2D93" w:rsidRPr="00A34B7B" w:rsidRDefault="00587F97" w:rsidP="00587F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Фактические расходы (руб.)</w:t>
            </w:r>
          </w:p>
        </w:tc>
      </w:tr>
      <w:tr w:rsidR="00222D93" w:rsidRPr="00A34B7B" w:rsidTr="00222D93">
        <w:tc>
          <w:tcPr>
            <w:tcW w:w="7479" w:type="dxa"/>
          </w:tcPr>
          <w:p w:rsidR="00222D93" w:rsidRPr="00A34B7B" w:rsidRDefault="00222D93" w:rsidP="00AA18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222D93" w:rsidRPr="00A34B7B" w:rsidRDefault="00222D93" w:rsidP="00AA18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22D93" w:rsidRPr="00A34B7B" w:rsidTr="00222D93">
        <w:tc>
          <w:tcPr>
            <w:tcW w:w="7479" w:type="dxa"/>
          </w:tcPr>
          <w:p w:rsidR="00222D93" w:rsidRPr="00A34B7B" w:rsidRDefault="00222D93" w:rsidP="00A34B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закупок по размещению и распространению материалов, в том числе носящих аудиовизуальный характер, о деятельности органов государственной власти субъекта Российской Федерации </w:t>
            </w:r>
          </w:p>
        </w:tc>
        <w:tc>
          <w:tcPr>
            <w:tcW w:w="2268" w:type="dxa"/>
          </w:tcPr>
          <w:p w:rsidR="00222D93" w:rsidRDefault="002024D5" w:rsidP="00031D0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4 511 236,73</w:t>
            </w:r>
          </w:p>
          <w:p w:rsidR="00222D93" w:rsidRDefault="00222D93" w:rsidP="00031D08">
            <w:pPr>
              <w:jc w:val="right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222D93" w:rsidRPr="00B86952" w:rsidRDefault="00222D93" w:rsidP="00031D08">
            <w:pPr>
              <w:jc w:val="right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</w:tr>
      <w:tr w:rsidR="00222D93" w:rsidRPr="00A34B7B" w:rsidTr="00222D93">
        <w:tc>
          <w:tcPr>
            <w:tcW w:w="7479" w:type="dxa"/>
          </w:tcPr>
          <w:p w:rsidR="00222D93" w:rsidRPr="00A34B7B" w:rsidRDefault="00222D93" w:rsidP="00A34B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закупок на оказание услуг по освещению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деятельности соответствующего органа государственной власти субъекта Российской Федерации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СМИ, печатных изданиях, в информационно-коммуникационной сети «Интернет» </w:t>
            </w:r>
          </w:p>
        </w:tc>
        <w:tc>
          <w:tcPr>
            <w:tcW w:w="2268" w:type="dxa"/>
          </w:tcPr>
          <w:p w:rsidR="00222D93" w:rsidRPr="00A34B7B" w:rsidRDefault="002024D5" w:rsidP="00031D0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1 302 133,66</w:t>
            </w:r>
          </w:p>
        </w:tc>
      </w:tr>
      <w:tr w:rsidR="00222D93" w:rsidRPr="00A34B7B" w:rsidTr="00222D93">
        <w:tc>
          <w:tcPr>
            <w:tcW w:w="7479" w:type="dxa"/>
          </w:tcPr>
          <w:p w:rsidR="00222D93" w:rsidRDefault="007C184E" w:rsidP="00A34B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  <w:r w:rsidR="00222D93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</w:tc>
        <w:tc>
          <w:tcPr>
            <w:tcW w:w="2268" w:type="dxa"/>
          </w:tcPr>
          <w:p w:rsidR="00222D93" w:rsidRPr="00A34B7B" w:rsidRDefault="002024D5" w:rsidP="00031D0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5 813 370,39</w:t>
            </w:r>
          </w:p>
        </w:tc>
      </w:tr>
    </w:tbl>
    <w:p w:rsidR="00A34B7B" w:rsidRPr="00A34B7B" w:rsidRDefault="00A34B7B" w:rsidP="00A34B7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A34B7B" w:rsidRPr="00A34B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93C"/>
    <w:rsid w:val="00031D08"/>
    <w:rsid w:val="001424AF"/>
    <w:rsid w:val="002024D5"/>
    <w:rsid w:val="00222D93"/>
    <w:rsid w:val="002E06F7"/>
    <w:rsid w:val="00301C6C"/>
    <w:rsid w:val="00381D06"/>
    <w:rsid w:val="003B32BA"/>
    <w:rsid w:val="003C393C"/>
    <w:rsid w:val="003F317F"/>
    <w:rsid w:val="004239D8"/>
    <w:rsid w:val="00587F97"/>
    <w:rsid w:val="00646416"/>
    <w:rsid w:val="006E5599"/>
    <w:rsid w:val="007C184E"/>
    <w:rsid w:val="0085607A"/>
    <w:rsid w:val="009671EA"/>
    <w:rsid w:val="009C6E69"/>
    <w:rsid w:val="00A34B7B"/>
    <w:rsid w:val="00AA1890"/>
    <w:rsid w:val="00AE6E51"/>
    <w:rsid w:val="00B86952"/>
    <w:rsid w:val="00C56F99"/>
    <w:rsid w:val="00E8356D"/>
    <w:rsid w:val="00F95A45"/>
    <w:rsid w:val="00F95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4B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4B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F10C39-797D-4246-8A35-EBC126C99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Г. Федосеева</dc:creator>
  <cp:keywords/>
  <dc:description/>
  <cp:lastModifiedBy>Валентина Г. Федосеева</cp:lastModifiedBy>
  <cp:revision>26</cp:revision>
  <cp:lastPrinted>2017-01-11T04:59:00Z</cp:lastPrinted>
  <dcterms:created xsi:type="dcterms:W3CDTF">2016-03-14T04:31:00Z</dcterms:created>
  <dcterms:modified xsi:type="dcterms:W3CDTF">2017-01-11T05:02:00Z</dcterms:modified>
</cp:coreProperties>
</file>