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99" w:rsidRDefault="00277D99" w:rsidP="00277D99">
      <w:pPr>
        <w:rPr>
          <w:rStyle w:val="a3"/>
          <w:bCs/>
        </w:rPr>
      </w:pPr>
      <w:r w:rsidRPr="008F7B3D">
        <w:rPr>
          <w:rStyle w:val="a3"/>
          <w:bCs/>
        </w:rPr>
        <w:t>Одномандатный избирательный округ N 1 Октябрьский</w:t>
      </w:r>
    </w:p>
    <w:p w:rsidR="00277D99" w:rsidRPr="008F7B3D" w:rsidRDefault="00277D99" w:rsidP="00277D99"/>
    <w:p w:rsidR="00277D99" w:rsidRPr="008F7B3D" w:rsidRDefault="00277D99" w:rsidP="00277D99">
      <w:r w:rsidRPr="008F7B3D">
        <w:t>Место расположения окружной избирательной комиссии - г. Чита</w:t>
      </w:r>
    </w:p>
    <w:p w:rsidR="00DB3581" w:rsidRDefault="00DB3581" w:rsidP="00277D99"/>
    <w:p w:rsidR="00DB3581" w:rsidRDefault="00277D99" w:rsidP="00277D99">
      <w:r w:rsidRPr="008F7B3D">
        <w:t xml:space="preserve">В границах: </w:t>
      </w:r>
    </w:p>
    <w:p w:rsidR="00DB3581" w:rsidRDefault="00DB3581" w:rsidP="00277D99"/>
    <w:p w:rsidR="00DB3581" w:rsidRDefault="00277D99" w:rsidP="00277D99">
      <w:r w:rsidRPr="008F7B3D">
        <w:t xml:space="preserve">четная сторона ул. Автогенная; </w:t>
      </w:r>
    </w:p>
    <w:p w:rsidR="00DB3581" w:rsidRDefault="00277D99" w:rsidP="00277D99">
      <w:r w:rsidRPr="008F7B3D">
        <w:t xml:space="preserve">четная сторона ул. Бабушкина: дома с N 52 по N 102; </w:t>
      </w:r>
    </w:p>
    <w:p w:rsidR="00DB3581" w:rsidRDefault="00277D99" w:rsidP="00277D99">
      <w:r w:rsidRPr="008F7B3D">
        <w:t>ул. </w:t>
      </w:r>
      <w:proofErr w:type="spellStart"/>
      <w:r w:rsidRPr="008F7B3D">
        <w:t>Балябина</w:t>
      </w:r>
      <w:proofErr w:type="spellEnd"/>
      <w:r w:rsidRPr="008F7B3D">
        <w:t xml:space="preserve">: все дома, кроме N 6, 10, 14; </w:t>
      </w:r>
    </w:p>
    <w:p w:rsidR="00DB3581" w:rsidRDefault="00277D99" w:rsidP="00277D99">
      <w:r w:rsidRPr="008F7B3D">
        <w:t>ул. </w:t>
      </w:r>
      <w:proofErr w:type="spellStart"/>
      <w:r w:rsidRPr="008F7B3D">
        <w:t>Богомягкова</w:t>
      </w:r>
      <w:proofErr w:type="spellEnd"/>
      <w:r w:rsidRPr="008F7B3D">
        <w:t xml:space="preserve">: дома с N 24 по N 117, N 121 (ГУЗ "Забайкальский краевой госпиталь для ветеранов войн"); </w:t>
      </w:r>
    </w:p>
    <w:p w:rsidR="00DB3581" w:rsidRDefault="00277D99" w:rsidP="00277D99">
      <w:r w:rsidRPr="008F7B3D">
        <w:t>ул. </w:t>
      </w:r>
      <w:proofErr w:type="spellStart"/>
      <w:r w:rsidRPr="008F7B3D">
        <w:t>Бутина</w:t>
      </w:r>
      <w:proofErr w:type="spellEnd"/>
      <w:r w:rsidRPr="008F7B3D">
        <w:t>: дома с N 30 по N 42а (исключая N 33), нечетная сторона - дома с N 69 по N 75, четная сторона - дома с N 52 по N 86, с N 109 по N 127;</w:t>
      </w:r>
    </w:p>
    <w:p w:rsidR="00DB3581" w:rsidRDefault="00277D99" w:rsidP="00277D99">
      <w:r w:rsidRPr="008F7B3D">
        <w:t xml:space="preserve">ул. Геодезическая: дома с N 2а по N 42 (исключая N 29), нечетная сторона - дома с N 43 по N 45б и N 52; </w:t>
      </w:r>
    </w:p>
    <w:p w:rsidR="00DB3581" w:rsidRDefault="00277D99" w:rsidP="00277D99">
      <w:r w:rsidRPr="008F7B3D">
        <w:t xml:space="preserve">Геологический переулок; </w:t>
      </w:r>
    </w:p>
    <w:p w:rsidR="00DB3581" w:rsidRDefault="00277D99" w:rsidP="00277D99">
      <w:r w:rsidRPr="008F7B3D">
        <w:t xml:space="preserve">четная сторона ул. Журавлева: дома с N 50 по N 68, N 69, N 71 и с N 85 по N 114; </w:t>
      </w:r>
    </w:p>
    <w:p w:rsidR="00DB3581" w:rsidRDefault="00277D99" w:rsidP="00277D99">
      <w:r w:rsidRPr="008F7B3D">
        <w:t xml:space="preserve">ул. Июньская; </w:t>
      </w:r>
    </w:p>
    <w:p w:rsidR="00DB3581" w:rsidRDefault="00277D99" w:rsidP="00277D99">
      <w:r w:rsidRPr="008F7B3D">
        <w:t>ул. </w:t>
      </w:r>
      <w:proofErr w:type="spellStart"/>
      <w:r w:rsidRPr="008F7B3D">
        <w:t>Коханского</w:t>
      </w:r>
      <w:proofErr w:type="spellEnd"/>
      <w:r w:rsidRPr="008F7B3D">
        <w:t>: N 7 (ГУЗ "Краевая клиническая больница"), N 13 (гостиница "Академическая"), N 16 (ГБУЗ "Забайкальский</w:t>
      </w:r>
      <w:r w:rsidR="00DB3581">
        <w:t xml:space="preserve"> краевой перинатальный центр");</w:t>
      </w:r>
    </w:p>
    <w:p w:rsidR="00DB3581" w:rsidRDefault="00277D99" w:rsidP="00277D99">
      <w:r w:rsidRPr="008F7B3D">
        <w:t xml:space="preserve">ул. Кочеткова; </w:t>
      </w:r>
    </w:p>
    <w:p w:rsidR="00DB3581" w:rsidRDefault="00277D99" w:rsidP="00277D99">
      <w:r w:rsidRPr="008F7B3D">
        <w:t xml:space="preserve">ул. Красноармейская: дома с N 50 по N 106; </w:t>
      </w:r>
    </w:p>
    <w:p w:rsidR="00DB3581" w:rsidRDefault="00277D99" w:rsidP="00277D99">
      <w:r w:rsidRPr="008F7B3D">
        <w:t xml:space="preserve">ул. Красного Восстания: дома с N 7 по N 17; </w:t>
      </w:r>
    </w:p>
    <w:p w:rsidR="00DB3581" w:rsidRDefault="00277D99" w:rsidP="00277D99">
      <w:r w:rsidRPr="008F7B3D">
        <w:t xml:space="preserve">ул. Красной Звезды: дома с N 1 по N 24; </w:t>
      </w:r>
    </w:p>
    <w:p w:rsidR="00DB3581" w:rsidRDefault="00277D99" w:rsidP="00277D99">
      <w:r w:rsidRPr="008F7B3D">
        <w:t xml:space="preserve">ул. Красных Коммунаров: дома с N 1 по N 12 и четная сторона - дома с N 14 по N 68; </w:t>
      </w:r>
    </w:p>
    <w:p w:rsidR="00DB3581" w:rsidRDefault="00277D99" w:rsidP="00277D99">
      <w:r w:rsidRPr="008F7B3D">
        <w:t>ул. </w:t>
      </w:r>
      <w:proofErr w:type="spellStart"/>
      <w:r w:rsidRPr="008F7B3D">
        <w:t>Курнатовского</w:t>
      </w:r>
      <w:proofErr w:type="spellEnd"/>
      <w:r w:rsidRPr="008F7B3D">
        <w:t xml:space="preserve">: дома с N 35 по N 81; </w:t>
      </w:r>
    </w:p>
    <w:p w:rsidR="00DB3581" w:rsidRDefault="00277D99" w:rsidP="00277D99">
      <w:r w:rsidRPr="008F7B3D">
        <w:t xml:space="preserve">ул. Ленинградская: дома с N 27 по N 29а и нечетная сторона - дома с N 71 по N 79; </w:t>
      </w:r>
    </w:p>
    <w:p w:rsidR="00DB3581" w:rsidRDefault="00277D99" w:rsidP="00277D99">
      <w:r w:rsidRPr="008F7B3D">
        <w:t xml:space="preserve">Лесотехнический переулок; </w:t>
      </w:r>
    </w:p>
    <w:p w:rsidR="00DB3581" w:rsidRDefault="00277D99" w:rsidP="00277D99">
      <w:r w:rsidRPr="008F7B3D">
        <w:t xml:space="preserve">ул. Матвеева; </w:t>
      </w:r>
    </w:p>
    <w:p w:rsidR="00DB3581" w:rsidRDefault="00277D99" w:rsidP="00277D99">
      <w:r w:rsidRPr="008F7B3D">
        <w:t xml:space="preserve">ул. Металлистов, кроме дома N 21; </w:t>
      </w:r>
    </w:p>
    <w:p w:rsidR="00DB3581" w:rsidRDefault="00277D99" w:rsidP="00277D99">
      <w:r w:rsidRPr="008F7B3D">
        <w:t xml:space="preserve">ул. Нагорная: дома с N 30 по N 141 г; </w:t>
      </w:r>
    </w:p>
    <w:p w:rsidR="00DB3581" w:rsidRDefault="00277D99" w:rsidP="00277D99">
      <w:r w:rsidRPr="008F7B3D">
        <w:t xml:space="preserve">ул. Нечаева: дома N 16, 16а и дома с N 18 по N 124; </w:t>
      </w:r>
    </w:p>
    <w:p w:rsidR="00DB3581" w:rsidRDefault="00277D99" w:rsidP="00277D99">
      <w:r w:rsidRPr="008F7B3D">
        <w:t>ул. </w:t>
      </w:r>
      <w:proofErr w:type="spellStart"/>
      <w:r w:rsidRPr="008F7B3D">
        <w:t>Новобульварная</w:t>
      </w:r>
      <w:proofErr w:type="spellEnd"/>
      <w:r w:rsidRPr="008F7B3D">
        <w:t xml:space="preserve">: дома с N 26 по N 153; </w:t>
      </w:r>
    </w:p>
    <w:p w:rsidR="00DB3581" w:rsidRDefault="00277D99" w:rsidP="00277D99">
      <w:r w:rsidRPr="008F7B3D">
        <w:t xml:space="preserve">Октябрьский микрорайон; </w:t>
      </w:r>
    </w:p>
    <w:p w:rsidR="00DB3581" w:rsidRDefault="00277D99" w:rsidP="00277D99">
      <w:r w:rsidRPr="008F7B3D">
        <w:t>ул. </w:t>
      </w:r>
      <w:proofErr w:type="spellStart"/>
      <w:r w:rsidRPr="008F7B3D">
        <w:t>Подгорбунского</w:t>
      </w:r>
      <w:proofErr w:type="spellEnd"/>
      <w:r w:rsidRPr="008F7B3D">
        <w:t xml:space="preserve">: дома с N 55 по N 100; </w:t>
      </w:r>
    </w:p>
    <w:p w:rsidR="00DB3581" w:rsidRDefault="00277D99" w:rsidP="00277D99">
      <w:r w:rsidRPr="008F7B3D">
        <w:t xml:space="preserve">четная сторона ул. Смоленская: дома с N 28 </w:t>
      </w:r>
      <w:r w:rsidR="00DB3581">
        <w:t>по N 38 и дома с N 71 по N 146;</w:t>
      </w:r>
    </w:p>
    <w:p w:rsidR="00DB3581" w:rsidRDefault="00277D99" w:rsidP="00277D99">
      <w:r w:rsidRPr="008F7B3D">
        <w:t xml:space="preserve">ул. Сосновая; </w:t>
      </w:r>
    </w:p>
    <w:p w:rsidR="00DB3581" w:rsidRDefault="00277D99" w:rsidP="00277D99">
      <w:r w:rsidRPr="008F7B3D">
        <w:t xml:space="preserve">ул. Таежная; </w:t>
      </w:r>
    </w:p>
    <w:p w:rsidR="00DB3581" w:rsidRDefault="00277D99" w:rsidP="00277D99">
      <w:r w:rsidRPr="008F7B3D">
        <w:t xml:space="preserve">ул. Тимирязева: дома с N 21 по N 46 (исключая N 26); </w:t>
      </w:r>
    </w:p>
    <w:p w:rsidR="00DB3581" w:rsidRDefault="00277D99" w:rsidP="00277D99">
      <w:r w:rsidRPr="008F7B3D">
        <w:t>нечетная сторона ул. </w:t>
      </w:r>
      <w:proofErr w:type="spellStart"/>
      <w:r w:rsidRPr="008F7B3D">
        <w:t>Угданская</w:t>
      </w:r>
      <w:proofErr w:type="spellEnd"/>
      <w:r w:rsidRPr="008F7B3D">
        <w:t xml:space="preserve">: дома с N 17 по N 29, все дома с N 50а по N 61; </w:t>
      </w:r>
    </w:p>
    <w:p w:rsidR="00DB3581" w:rsidRDefault="00277D99" w:rsidP="00277D99">
      <w:r w:rsidRPr="008F7B3D">
        <w:t xml:space="preserve">ул. Фрунзе; </w:t>
      </w:r>
    </w:p>
    <w:p w:rsidR="00DB3581" w:rsidRDefault="00277D99" w:rsidP="00277D99">
      <w:r w:rsidRPr="008F7B3D">
        <w:t xml:space="preserve">ул. Хабаровская: дом N 1, дома с N 6 по N 31а, N 66, N 76 и четная сторона - дома с N 84 по N 100; </w:t>
      </w:r>
    </w:p>
    <w:p w:rsidR="00DB3581" w:rsidRDefault="00277D99" w:rsidP="00277D99">
      <w:r w:rsidRPr="008F7B3D">
        <w:t>ул. </w:t>
      </w:r>
      <w:proofErr w:type="spellStart"/>
      <w:r w:rsidRPr="008F7B3D">
        <w:t>Шилкинская</w:t>
      </w:r>
      <w:proofErr w:type="spellEnd"/>
      <w:r w:rsidRPr="008F7B3D">
        <w:t xml:space="preserve">, кроме N 8 и N 10; </w:t>
      </w:r>
    </w:p>
    <w:p w:rsidR="00DB3581" w:rsidRDefault="00277D99" w:rsidP="00277D99">
      <w:r w:rsidRPr="008F7B3D">
        <w:t xml:space="preserve">четная сторона ул. Шилова: дома с N 4 по N 30 и с N 32 по N 99а; </w:t>
      </w:r>
    </w:p>
    <w:p w:rsidR="00DB3581" w:rsidRDefault="00277D99" w:rsidP="00277D99">
      <w:r w:rsidRPr="008F7B3D">
        <w:t xml:space="preserve">четная сторона ул. 1-я Геодезическая: дома с N 2 по N 20; </w:t>
      </w:r>
    </w:p>
    <w:p w:rsidR="00DB3581" w:rsidRDefault="00277D99" w:rsidP="00277D99">
      <w:r w:rsidRPr="008F7B3D">
        <w:t xml:space="preserve">ул. 1-я Читинская; </w:t>
      </w:r>
    </w:p>
    <w:p w:rsidR="00DB3581" w:rsidRDefault="00277D99" w:rsidP="00277D99">
      <w:r w:rsidRPr="008F7B3D">
        <w:t xml:space="preserve">1-й, 2-й и 3-й Северные переулки; </w:t>
      </w:r>
    </w:p>
    <w:p w:rsidR="00277D99" w:rsidRPr="008F7B3D" w:rsidRDefault="00277D99" w:rsidP="00277D99">
      <w:r w:rsidRPr="008F7B3D">
        <w:t xml:space="preserve">ул. 3-я </w:t>
      </w:r>
      <w:proofErr w:type="spellStart"/>
      <w:r w:rsidRPr="008F7B3D">
        <w:t>Каштакская</w:t>
      </w:r>
      <w:proofErr w:type="spellEnd"/>
      <w:r w:rsidRPr="008F7B3D">
        <w:t>, дом N 1а.</w:t>
      </w:r>
    </w:p>
    <w:p w:rsidR="00DB3581" w:rsidRDefault="00DB3581" w:rsidP="00277D99"/>
    <w:p w:rsidR="00A20818" w:rsidRDefault="00277D99">
      <w:r w:rsidRPr="008F7B3D">
        <w:t>Численность избирателей - 32467.</w:t>
      </w:r>
      <w:bookmarkStart w:id="0" w:name="_GoBack"/>
      <w:bookmarkEnd w:id="0"/>
    </w:p>
    <w:sectPr w:rsidR="00A20818" w:rsidSect="00DB358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9"/>
    <w:rsid w:val="00277D99"/>
    <w:rsid w:val="007B5D14"/>
    <w:rsid w:val="00A20818"/>
    <w:rsid w:val="00DB3581"/>
    <w:rsid w:val="00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B6B1-AFA8-4575-A4B2-E312A29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7D9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Тимощук</dc:creator>
  <cp:keywords/>
  <dc:description/>
  <cp:lastModifiedBy>Виталий С. Прокопьев</cp:lastModifiedBy>
  <cp:revision>3</cp:revision>
  <dcterms:created xsi:type="dcterms:W3CDTF">2022-11-08T02:12:00Z</dcterms:created>
  <dcterms:modified xsi:type="dcterms:W3CDTF">2022-11-09T01:06:00Z</dcterms:modified>
</cp:coreProperties>
</file>