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C53" w:rsidRDefault="00773C53" w:rsidP="00773C53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>Одномандатный избирательный округ N 13 Агинский</w:t>
      </w:r>
    </w:p>
    <w:bookmarkEnd w:id="0"/>
    <w:p w:rsidR="00773C53" w:rsidRPr="008F7B3D" w:rsidRDefault="00773C53" w:rsidP="00773C53"/>
    <w:p w:rsidR="00773C53" w:rsidRPr="008F7B3D" w:rsidRDefault="00773C53" w:rsidP="00773C53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Агинское</w:t>
      </w:r>
    </w:p>
    <w:p w:rsidR="00773C53" w:rsidRPr="008F7B3D" w:rsidRDefault="00773C53" w:rsidP="00773C53">
      <w:r w:rsidRPr="008F7B3D">
        <w:t>Территории муниципальных районов "Агинский район", "</w:t>
      </w:r>
      <w:proofErr w:type="spellStart"/>
      <w:r w:rsidRPr="008F7B3D">
        <w:t>Дульдургинский</w:t>
      </w:r>
      <w:proofErr w:type="spellEnd"/>
      <w:r w:rsidRPr="008F7B3D">
        <w:t xml:space="preserve"> район", городского округа "Поселок Агинское".</w:t>
      </w:r>
    </w:p>
    <w:p w:rsidR="00773C53" w:rsidRPr="008F7B3D" w:rsidRDefault="00773C53" w:rsidP="00773C53">
      <w:r w:rsidRPr="008F7B3D">
        <w:t>Численность избирателей - 33210.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C53"/>
    <w:rsid w:val="00773C53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75C147-776F-420A-A193-7957412CE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C5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73C53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2022-11-08T02:19:00Z</dcterms:created>
  <dcterms:modified xsi:type="dcterms:W3CDTF">2022-11-08T02:19:00Z</dcterms:modified>
</cp:coreProperties>
</file>