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D" w:rsidRPr="0087201C" w:rsidRDefault="00642F0D" w:rsidP="0087201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201C">
        <w:rPr>
          <w:sz w:val="28"/>
          <w:szCs w:val="28"/>
        </w:rPr>
        <w:t>В связи с предстоящими новогодними и рождественскими праздниками напоминае</w:t>
      </w:r>
      <w:r w:rsidR="0087201C">
        <w:rPr>
          <w:sz w:val="28"/>
          <w:szCs w:val="28"/>
        </w:rPr>
        <w:t>м</w:t>
      </w:r>
      <w:r w:rsidRPr="0087201C">
        <w:rPr>
          <w:sz w:val="28"/>
          <w:szCs w:val="28"/>
        </w:rPr>
        <w:t xml:space="preserve"> о необходимости соблюдения запрета дарить и получать подарки.</w:t>
      </w:r>
    </w:p>
    <w:p w:rsidR="00642F0D" w:rsidRPr="0087201C" w:rsidRDefault="00642F0D" w:rsidP="0087201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201C">
        <w:rPr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должности, государственным гражданским служащим, а также на получение ими подарков в связи с выполнением служебных (трудовых) обязанностей.</w:t>
      </w:r>
    </w:p>
    <w:p w:rsidR="00642F0D" w:rsidRPr="0087201C" w:rsidRDefault="00642F0D" w:rsidP="0087201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201C">
        <w:rPr>
          <w:sz w:val="28"/>
          <w:szCs w:val="28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  <w:r w:rsidR="0087201C">
        <w:rPr>
          <w:sz w:val="28"/>
          <w:szCs w:val="28"/>
        </w:rPr>
        <w:t xml:space="preserve"> </w:t>
      </w:r>
      <w:r w:rsidRPr="0087201C">
        <w:rPr>
          <w:sz w:val="28"/>
          <w:szCs w:val="28"/>
        </w:rP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</w:t>
      </w:r>
      <w:r w:rsidR="0087201C">
        <w:rPr>
          <w:sz w:val="28"/>
          <w:szCs w:val="28"/>
        </w:rPr>
        <w:t xml:space="preserve">– </w:t>
      </w:r>
      <w:r w:rsidRPr="0087201C">
        <w:rPr>
          <w:sz w:val="28"/>
          <w:szCs w:val="28"/>
        </w:rPr>
        <w:t>уголовную ответственность.</w:t>
      </w:r>
    </w:p>
    <w:p w:rsidR="00642F0D" w:rsidRPr="0087201C" w:rsidRDefault="00642F0D" w:rsidP="0087201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201C">
        <w:rPr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642F0D" w:rsidRPr="0087201C" w:rsidRDefault="00642F0D" w:rsidP="0087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D" w:rsidRPr="009F54EE" w:rsidRDefault="000448CB" w:rsidP="000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EE">
        <w:rPr>
          <w:rFonts w:ascii="Times New Roman" w:hAnsi="Times New Roman" w:cs="Times New Roman"/>
          <w:b/>
          <w:sz w:val="28"/>
          <w:szCs w:val="28"/>
        </w:rPr>
        <w:t>Извлечение из статьи 575 Гражданского кодекса Российской Федерации</w:t>
      </w:r>
    </w:p>
    <w:p w:rsidR="00774D54" w:rsidRPr="0087201C" w:rsidRDefault="00774D54" w:rsidP="009F54E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C">
        <w:rPr>
          <w:rFonts w:ascii="Times New Roman" w:hAnsi="Times New Roman" w:cs="Times New Roman"/>
          <w:sz w:val="28"/>
          <w:szCs w:val="28"/>
        </w:rPr>
        <w:t>Не допускается дарение, за исключением обычных подарков, стоимость которых</w:t>
      </w:r>
      <w:r w:rsidR="000448CB">
        <w:rPr>
          <w:rFonts w:ascii="Times New Roman" w:hAnsi="Times New Roman" w:cs="Times New Roman"/>
          <w:sz w:val="28"/>
          <w:szCs w:val="28"/>
        </w:rPr>
        <w:t xml:space="preserve"> не превышает трех тысяч рублей </w:t>
      </w:r>
      <w:r w:rsidRPr="0087201C">
        <w:rPr>
          <w:rFonts w:ascii="Times New Roman" w:hAnsi="Times New Roman" w:cs="Times New Roman"/>
          <w:sz w:val="28"/>
          <w:szCs w:val="28"/>
        </w:rPr>
        <w:t>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</w:t>
      </w:r>
      <w:r w:rsidR="000448CB">
        <w:rPr>
          <w:rFonts w:ascii="Times New Roman" w:hAnsi="Times New Roman" w:cs="Times New Roman"/>
          <w:sz w:val="28"/>
          <w:szCs w:val="28"/>
        </w:rPr>
        <w:t>нием ими служебных обязанностей.</w:t>
      </w:r>
    </w:p>
    <w:p w:rsidR="006148DA" w:rsidRPr="0087201C" w:rsidRDefault="006148DA" w:rsidP="008720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48CB" w:rsidRPr="0087201C" w:rsidRDefault="009F54EE" w:rsidP="009F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EE">
        <w:rPr>
          <w:rFonts w:ascii="Times New Roman" w:hAnsi="Times New Roman" w:cs="Times New Roman"/>
          <w:b/>
          <w:sz w:val="28"/>
          <w:szCs w:val="28"/>
        </w:rPr>
        <w:t xml:space="preserve">Извлечение из </w:t>
      </w:r>
      <w:r w:rsidR="000448CB" w:rsidRPr="009F54EE">
        <w:rPr>
          <w:rFonts w:ascii="Times New Roman" w:hAnsi="Times New Roman" w:cs="Times New Roman"/>
          <w:b/>
          <w:sz w:val="28"/>
          <w:szCs w:val="28"/>
        </w:rPr>
        <w:t xml:space="preserve">статьи 17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448CB" w:rsidRPr="009F54EE">
        <w:rPr>
          <w:rFonts w:ascii="Times New Roman" w:hAnsi="Times New Roman" w:cs="Times New Roman"/>
          <w:b/>
          <w:sz w:val="28"/>
          <w:szCs w:val="28"/>
        </w:rPr>
        <w:t>от 27</w:t>
      </w:r>
      <w:r w:rsidRPr="009F54EE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0448CB" w:rsidRPr="009F54EE">
        <w:rPr>
          <w:rFonts w:ascii="Times New Roman" w:hAnsi="Times New Roman" w:cs="Times New Roman"/>
          <w:b/>
          <w:sz w:val="28"/>
          <w:szCs w:val="28"/>
        </w:rPr>
        <w:t>2004</w:t>
      </w:r>
      <w:r w:rsidRPr="009F54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448CB" w:rsidRPr="009F54EE">
        <w:rPr>
          <w:rFonts w:ascii="Times New Roman" w:hAnsi="Times New Roman" w:cs="Times New Roman"/>
          <w:b/>
          <w:sz w:val="28"/>
          <w:szCs w:val="28"/>
        </w:rPr>
        <w:t xml:space="preserve"> № 79-ФЗ </w:t>
      </w:r>
      <w:r w:rsidRPr="009F54EE">
        <w:rPr>
          <w:rFonts w:ascii="Times New Roman" w:hAnsi="Times New Roman" w:cs="Times New Roman"/>
          <w:b/>
          <w:sz w:val="28"/>
          <w:szCs w:val="28"/>
        </w:rPr>
        <w:br/>
      </w:r>
      <w:r w:rsidR="000448CB" w:rsidRPr="0087201C">
        <w:rPr>
          <w:rFonts w:ascii="Times New Roman" w:hAnsi="Times New Roman" w:cs="Times New Roman"/>
          <w:b/>
          <w:bCs/>
          <w:sz w:val="28"/>
          <w:szCs w:val="28"/>
        </w:rPr>
        <w:t>"О государственной гражданской службе Российской Федерации"</w:t>
      </w:r>
    </w:p>
    <w:p w:rsidR="00774D54" w:rsidRPr="0087201C" w:rsidRDefault="00774D54" w:rsidP="009F54E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C">
        <w:rPr>
          <w:rFonts w:ascii="Times New Roman" w:hAnsi="Times New Roman" w:cs="Times New Roman"/>
          <w:sz w:val="28"/>
          <w:szCs w:val="28"/>
        </w:rPr>
        <w:t>В связи с прохождением гражданской службы гражданскому служащему запрещается:</w:t>
      </w:r>
    </w:p>
    <w:p w:rsidR="00774D54" w:rsidRPr="0087201C" w:rsidRDefault="00774D54" w:rsidP="0087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C">
        <w:rPr>
          <w:rFonts w:ascii="Times New Roman" w:hAnsi="Times New Roman" w:cs="Times New Roman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</w:t>
      </w:r>
      <w:r w:rsidRPr="0087201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передаются гражданским служащим по акту в государственный орган, в котором он замещает должность гражданской </w:t>
      </w:r>
      <w:r w:rsidRPr="002F2199">
        <w:rPr>
          <w:rFonts w:ascii="Times New Roman" w:hAnsi="Times New Roman" w:cs="Times New Roman"/>
          <w:sz w:val="28"/>
          <w:szCs w:val="28"/>
        </w:rPr>
        <w:t xml:space="preserve">службы, за исключением случаев, установленных Гражданским </w:t>
      </w:r>
      <w:hyperlink r:id="rId6" w:history="1">
        <w:r w:rsidRPr="002F21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2199">
        <w:rPr>
          <w:rFonts w:ascii="Times New Roman" w:hAnsi="Times New Roman" w:cs="Times New Roman"/>
          <w:sz w:val="28"/>
          <w:szCs w:val="28"/>
        </w:rPr>
        <w:t xml:space="preserve"> </w:t>
      </w:r>
      <w:r w:rsidRPr="0087201C">
        <w:rPr>
          <w:rFonts w:ascii="Times New Roman" w:hAnsi="Times New Roman" w:cs="Times New Roman"/>
          <w:sz w:val="28"/>
          <w:szCs w:val="28"/>
        </w:rPr>
        <w:t>Российской Федерации. Гражданский слу</w:t>
      </w:r>
      <w:bookmarkStart w:id="0" w:name="_GoBack"/>
      <w:bookmarkEnd w:id="0"/>
      <w:r w:rsidRPr="0087201C">
        <w:rPr>
          <w:rFonts w:ascii="Times New Roman" w:hAnsi="Times New Roman" w:cs="Times New Roman"/>
          <w:sz w:val="28"/>
          <w:szCs w:val="28"/>
        </w:rPr>
        <w:t>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</w:t>
      </w:r>
      <w:r w:rsidR="009F54EE"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0448CB" w:rsidRDefault="000448CB" w:rsidP="00044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71F" w:rsidRPr="009F54EE" w:rsidRDefault="009F54EE" w:rsidP="009F5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EE">
        <w:rPr>
          <w:rFonts w:ascii="Times New Roman" w:hAnsi="Times New Roman" w:cs="Times New Roman"/>
          <w:b/>
          <w:sz w:val="28"/>
          <w:szCs w:val="28"/>
        </w:rPr>
        <w:t xml:space="preserve">Извлечение из </w:t>
      </w:r>
      <w:r w:rsidR="000448CB" w:rsidRPr="009F54EE">
        <w:rPr>
          <w:rFonts w:ascii="Times New Roman" w:hAnsi="Times New Roman" w:cs="Times New Roman"/>
          <w:b/>
          <w:sz w:val="28"/>
          <w:szCs w:val="28"/>
        </w:rPr>
        <w:t xml:space="preserve">статьи 12.1 </w:t>
      </w:r>
      <w:r w:rsidR="00F6271F" w:rsidRPr="009F54EE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448CB" w:rsidRPr="009F54EE">
        <w:rPr>
          <w:rFonts w:ascii="Times New Roman" w:hAnsi="Times New Roman" w:cs="Times New Roman"/>
          <w:b/>
          <w:sz w:val="28"/>
          <w:szCs w:val="28"/>
        </w:rPr>
        <w:t>ого</w:t>
      </w:r>
      <w:r w:rsidR="00F6271F" w:rsidRPr="009F54E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0448CB" w:rsidRPr="009F54EE">
        <w:rPr>
          <w:rFonts w:ascii="Times New Roman" w:hAnsi="Times New Roman" w:cs="Times New Roman"/>
          <w:b/>
          <w:sz w:val="28"/>
          <w:szCs w:val="28"/>
        </w:rPr>
        <w:t>а</w:t>
      </w:r>
      <w:r w:rsidR="00F6271F" w:rsidRPr="009F5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4EE">
        <w:rPr>
          <w:rFonts w:ascii="Times New Roman" w:hAnsi="Times New Roman" w:cs="Times New Roman"/>
          <w:b/>
          <w:sz w:val="28"/>
          <w:szCs w:val="28"/>
        </w:rPr>
        <w:br/>
      </w:r>
      <w:r w:rsidR="00F6271F" w:rsidRPr="009F54EE">
        <w:rPr>
          <w:rFonts w:ascii="Times New Roman" w:hAnsi="Times New Roman" w:cs="Times New Roman"/>
          <w:b/>
          <w:sz w:val="28"/>
          <w:szCs w:val="28"/>
        </w:rPr>
        <w:t>от 25</w:t>
      </w:r>
      <w:r w:rsidRPr="009F54EE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F6271F" w:rsidRPr="009F54EE">
        <w:rPr>
          <w:rFonts w:ascii="Times New Roman" w:hAnsi="Times New Roman" w:cs="Times New Roman"/>
          <w:b/>
          <w:sz w:val="28"/>
          <w:szCs w:val="28"/>
        </w:rPr>
        <w:t>2008</w:t>
      </w:r>
      <w:r w:rsidRPr="009F54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6271F" w:rsidRPr="009F5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8CB" w:rsidRPr="009F54EE">
        <w:rPr>
          <w:rFonts w:ascii="Times New Roman" w:hAnsi="Times New Roman" w:cs="Times New Roman"/>
          <w:b/>
          <w:sz w:val="28"/>
          <w:szCs w:val="28"/>
        </w:rPr>
        <w:t>№</w:t>
      </w:r>
      <w:r w:rsidR="00F6271F" w:rsidRPr="009F54EE">
        <w:rPr>
          <w:rFonts w:ascii="Times New Roman" w:hAnsi="Times New Roman" w:cs="Times New Roman"/>
          <w:b/>
          <w:sz w:val="28"/>
          <w:szCs w:val="28"/>
        </w:rPr>
        <w:t xml:space="preserve"> 273-ФЗ</w:t>
      </w:r>
      <w:r w:rsidR="000448CB" w:rsidRPr="009F5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71F" w:rsidRPr="009F54EE">
        <w:rPr>
          <w:rFonts w:ascii="Times New Roman" w:hAnsi="Times New Roman" w:cs="Times New Roman"/>
          <w:b/>
          <w:sz w:val="28"/>
          <w:szCs w:val="28"/>
        </w:rPr>
        <w:t>"О противодействии коррупции"</w:t>
      </w:r>
    </w:p>
    <w:p w:rsidR="00F6271F" w:rsidRPr="0087201C" w:rsidRDefault="00F6271F" w:rsidP="009F54E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C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F6271F" w:rsidRPr="0087201C" w:rsidRDefault="00F6271F" w:rsidP="0087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C">
        <w:rPr>
          <w:rFonts w:ascii="Times New Roman" w:hAnsi="Times New Roman" w:cs="Times New Roman"/>
          <w:sz w:val="28"/>
          <w:szCs w:val="28"/>
        </w:rPr>
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</w:t>
      </w:r>
      <w:r w:rsidR="009F54EE">
        <w:rPr>
          <w:rFonts w:ascii="Times New Roman" w:hAnsi="Times New Roman" w:cs="Times New Roman"/>
          <w:sz w:val="28"/>
          <w:szCs w:val="28"/>
        </w:rPr>
        <w:t>ктами Российской Федерации.</w:t>
      </w:r>
    </w:p>
    <w:p w:rsidR="00F6271F" w:rsidRPr="0087201C" w:rsidRDefault="009F54EE" w:rsidP="009F5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F6271F" w:rsidRPr="0087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284"/>
    <w:multiLevelType w:val="multilevel"/>
    <w:tmpl w:val="FCFCD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54"/>
    <w:rsid w:val="000448CB"/>
    <w:rsid w:val="00253D78"/>
    <w:rsid w:val="002F2199"/>
    <w:rsid w:val="00443766"/>
    <w:rsid w:val="006148DA"/>
    <w:rsid w:val="00642F0D"/>
    <w:rsid w:val="00774D54"/>
    <w:rsid w:val="0087201C"/>
    <w:rsid w:val="009F54EE"/>
    <w:rsid w:val="00C57719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2F0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642F0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2F0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642F0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894DD484C5D3C2B48B6517EEA9667E4B27A716A3D7AD8B0D39CB54E3D8670D57A9EEECCE20814B1FF7E4E982E8173A10AB911201AB04E8y9u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Звягинцева</dc:creator>
  <cp:lastModifiedBy>Елена А. Звягинцева</cp:lastModifiedBy>
  <cp:revision>3</cp:revision>
  <dcterms:created xsi:type="dcterms:W3CDTF">2018-12-25T00:41:00Z</dcterms:created>
  <dcterms:modified xsi:type="dcterms:W3CDTF">2018-12-28T03:32:00Z</dcterms:modified>
</cp:coreProperties>
</file>