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CA" w:rsidRDefault="00386FCA" w:rsidP="00E67A6C">
      <w:pPr>
        <w:spacing w:line="360" w:lineRule="auto"/>
        <w:rPr>
          <w:b/>
          <w:sz w:val="28"/>
        </w:rPr>
      </w:pPr>
    </w:p>
    <w:p w:rsidR="00386FCA" w:rsidRDefault="00386FCA" w:rsidP="00386FCA">
      <w:pPr>
        <w:spacing w:line="360" w:lineRule="auto"/>
        <w:rPr>
          <w:b/>
          <w:sz w:val="28"/>
        </w:rPr>
      </w:pPr>
      <w:r>
        <w:rPr>
          <w:b/>
          <w:sz w:val="28"/>
        </w:rPr>
        <w:t>Тезисы информации</w:t>
      </w:r>
      <w:r w:rsidR="0072148F">
        <w:rPr>
          <w:b/>
          <w:sz w:val="28"/>
        </w:rPr>
        <w:t xml:space="preserve"> </w:t>
      </w:r>
      <w:r w:rsidR="00AB3D1B">
        <w:rPr>
          <w:b/>
          <w:sz w:val="28"/>
        </w:rPr>
        <w:t>(отчёта)</w:t>
      </w:r>
      <w:r w:rsidR="0072148F">
        <w:rPr>
          <w:b/>
          <w:sz w:val="28"/>
        </w:rPr>
        <w:t xml:space="preserve"> ЧСФ С.М. </w:t>
      </w:r>
      <w:proofErr w:type="spellStart"/>
      <w:r w:rsidR="0072148F">
        <w:rPr>
          <w:b/>
          <w:sz w:val="28"/>
        </w:rPr>
        <w:t>Жирякова</w:t>
      </w:r>
      <w:proofErr w:type="spellEnd"/>
      <w:r w:rsidR="0072148F">
        <w:rPr>
          <w:b/>
          <w:sz w:val="28"/>
        </w:rPr>
        <w:t xml:space="preserve"> на пленарном </w:t>
      </w:r>
      <w:r>
        <w:rPr>
          <w:b/>
          <w:sz w:val="28"/>
        </w:rPr>
        <w:t xml:space="preserve"> </w:t>
      </w:r>
    </w:p>
    <w:p w:rsidR="00EB04B8" w:rsidRDefault="00386FCA" w:rsidP="00386FC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</w:t>
      </w:r>
      <w:r w:rsidR="0072148F">
        <w:rPr>
          <w:b/>
          <w:sz w:val="28"/>
        </w:rPr>
        <w:t>заседании Законодательного</w:t>
      </w:r>
      <w:r w:rsidR="0042268A">
        <w:rPr>
          <w:b/>
          <w:sz w:val="28"/>
        </w:rPr>
        <w:t xml:space="preserve"> Собрания Забайкальского края</w:t>
      </w:r>
    </w:p>
    <w:p w:rsidR="00405996" w:rsidRDefault="00386FCA" w:rsidP="00386FC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A25A90">
        <w:rPr>
          <w:b/>
          <w:sz w:val="28"/>
        </w:rPr>
        <w:t>19 апреля</w:t>
      </w:r>
      <w:r w:rsidR="00B06D3C">
        <w:rPr>
          <w:b/>
          <w:sz w:val="28"/>
        </w:rPr>
        <w:t xml:space="preserve"> 2017</w:t>
      </w:r>
      <w:r w:rsidR="0072148F">
        <w:rPr>
          <w:b/>
          <w:sz w:val="28"/>
        </w:rPr>
        <w:t xml:space="preserve"> года</w:t>
      </w:r>
    </w:p>
    <w:p w:rsidR="00405996" w:rsidRDefault="00405996">
      <w:pPr>
        <w:spacing w:line="360" w:lineRule="auto"/>
        <w:jc w:val="both"/>
        <w:rPr>
          <w:sz w:val="28"/>
        </w:rPr>
      </w:pPr>
    </w:p>
    <w:p w:rsidR="00175B85" w:rsidRPr="00D90C6F" w:rsidRDefault="00386FCA" w:rsidP="00D90C6F">
      <w:pPr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</w:t>
      </w:r>
      <w:r w:rsidR="0072148F" w:rsidRPr="00D90C6F">
        <w:rPr>
          <w:color w:val="000000" w:themeColor="text1"/>
          <w:sz w:val="28"/>
        </w:rPr>
        <w:t>Добрый день</w:t>
      </w:r>
      <w:r w:rsidR="00F443DD" w:rsidRPr="00D90C6F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</w:t>
      </w:r>
      <w:r w:rsidR="0072148F" w:rsidRPr="00D90C6F">
        <w:rPr>
          <w:color w:val="000000" w:themeColor="text1"/>
          <w:sz w:val="28"/>
        </w:rPr>
        <w:t>уважаемые коллеги!</w:t>
      </w:r>
    </w:p>
    <w:p w:rsidR="00B86D96" w:rsidRPr="00D90C6F" w:rsidRDefault="00D90C6F" w:rsidP="00D90C6F">
      <w:pPr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2148F" w:rsidRPr="00D90C6F">
        <w:rPr>
          <w:color w:val="000000" w:themeColor="text1"/>
          <w:sz w:val="28"/>
        </w:rPr>
        <w:t>В соответствии с Законом Забайка</w:t>
      </w:r>
      <w:r w:rsidR="00175B85" w:rsidRPr="00D90C6F">
        <w:rPr>
          <w:color w:val="000000" w:themeColor="text1"/>
          <w:sz w:val="28"/>
        </w:rPr>
        <w:t xml:space="preserve">льского края «О Законодательном </w:t>
      </w:r>
      <w:r w:rsidR="0072148F" w:rsidRPr="00D90C6F">
        <w:rPr>
          <w:color w:val="000000" w:themeColor="text1"/>
          <w:sz w:val="28"/>
        </w:rPr>
        <w:t xml:space="preserve">Собрании Забайкальского края» </w:t>
      </w:r>
      <w:r w:rsidR="0072148F" w:rsidRPr="00386FCA">
        <w:rPr>
          <w:i/>
          <w:color w:val="000000" w:themeColor="text1"/>
        </w:rPr>
        <w:t>(глава 3, статья 20, п.2)</w:t>
      </w:r>
      <w:r w:rsidR="0072148F" w:rsidRPr="00D90C6F">
        <w:rPr>
          <w:color w:val="000000" w:themeColor="text1"/>
          <w:sz w:val="28"/>
        </w:rPr>
        <w:t xml:space="preserve"> представляю Вам и</w:t>
      </w:r>
      <w:r w:rsidR="002C4F83">
        <w:rPr>
          <w:color w:val="000000" w:themeColor="text1"/>
          <w:sz w:val="28"/>
        </w:rPr>
        <w:t xml:space="preserve">нформацию о своей работе </w:t>
      </w:r>
      <w:r w:rsidR="00175B85" w:rsidRPr="00D90C6F">
        <w:rPr>
          <w:color w:val="000000" w:themeColor="text1"/>
          <w:sz w:val="28"/>
        </w:rPr>
        <w:t xml:space="preserve">в Совете  Федерации  Федерального </w:t>
      </w:r>
      <w:r w:rsidR="0072148F" w:rsidRPr="00D90C6F">
        <w:rPr>
          <w:color w:val="000000" w:themeColor="text1"/>
          <w:sz w:val="28"/>
        </w:rPr>
        <w:t>Собрания</w:t>
      </w:r>
      <w:r w:rsidR="00EB2A61">
        <w:rPr>
          <w:color w:val="000000" w:themeColor="text1"/>
          <w:sz w:val="28"/>
        </w:rPr>
        <w:t xml:space="preserve"> </w:t>
      </w:r>
      <w:r w:rsidR="00E90499">
        <w:rPr>
          <w:color w:val="000000" w:themeColor="text1"/>
          <w:sz w:val="28"/>
        </w:rPr>
        <w:t>Российской Федерации в 2016 году.</w:t>
      </w:r>
    </w:p>
    <w:p w:rsidR="00E67A6C" w:rsidRDefault="00E67A6C" w:rsidP="0010307D">
      <w:pPr>
        <w:spacing w:line="480" w:lineRule="atLeast"/>
        <w:ind w:firstLine="851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Г</w:t>
      </w:r>
      <w:r w:rsidR="00845598">
        <w:rPr>
          <w:rFonts w:eastAsia="SimSun"/>
          <w:sz w:val="28"/>
          <w:lang w:eastAsia="zh-CN"/>
        </w:rPr>
        <w:t>од</w:t>
      </w:r>
      <w:r w:rsidR="00EB2A61">
        <w:rPr>
          <w:rFonts w:eastAsia="SimSun"/>
          <w:sz w:val="28"/>
          <w:lang w:eastAsia="zh-CN"/>
        </w:rPr>
        <w:t xml:space="preserve"> </w:t>
      </w:r>
      <w:r w:rsidR="00E90499">
        <w:rPr>
          <w:rFonts w:eastAsia="SimSun"/>
          <w:sz w:val="28"/>
          <w:lang w:eastAsia="zh-CN"/>
        </w:rPr>
        <w:t xml:space="preserve">был </w:t>
      </w:r>
      <w:r w:rsidR="00E572EC">
        <w:rPr>
          <w:rFonts w:eastAsia="SimSun"/>
          <w:sz w:val="28"/>
          <w:lang w:eastAsia="zh-CN"/>
        </w:rPr>
        <w:t>для нас</w:t>
      </w:r>
      <w:r w:rsidR="00E360CD">
        <w:rPr>
          <w:rFonts w:eastAsia="SimSun"/>
          <w:sz w:val="28"/>
          <w:lang w:eastAsia="zh-CN"/>
        </w:rPr>
        <w:t xml:space="preserve"> </w:t>
      </w:r>
      <w:r w:rsidR="00E90499">
        <w:rPr>
          <w:rFonts w:eastAsia="SimSun"/>
          <w:sz w:val="28"/>
          <w:lang w:eastAsia="zh-CN"/>
        </w:rPr>
        <w:t xml:space="preserve">не простой и </w:t>
      </w:r>
      <w:r w:rsidR="00996AD5">
        <w:rPr>
          <w:rFonts w:eastAsia="SimSun"/>
          <w:sz w:val="28"/>
          <w:lang w:eastAsia="zh-CN"/>
        </w:rPr>
        <w:t>запомнил</w:t>
      </w:r>
      <w:r w:rsidR="0010307D" w:rsidRPr="0076633E">
        <w:rPr>
          <w:rFonts w:eastAsia="SimSun"/>
          <w:sz w:val="28"/>
          <w:lang w:eastAsia="zh-CN"/>
        </w:rPr>
        <w:t>ся</w:t>
      </w:r>
      <w:r w:rsidR="00E90499">
        <w:rPr>
          <w:rFonts w:eastAsia="SimSun"/>
          <w:sz w:val="28"/>
          <w:lang w:eastAsia="zh-CN"/>
        </w:rPr>
        <w:t xml:space="preserve"> целым рядом важных событий. России</w:t>
      </w:r>
      <w:r w:rsidR="0010307D" w:rsidRPr="0076633E">
        <w:rPr>
          <w:rFonts w:eastAsia="SimSun"/>
          <w:sz w:val="28"/>
          <w:lang w:eastAsia="zh-CN"/>
        </w:rPr>
        <w:t xml:space="preserve"> удалось серьезно продвинуться в решении многих острых проблем в сфере обеспечения национальной безопас</w:t>
      </w:r>
      <w:r w:rsidR="00E90499">
        <w:rPr>
          <w:rFonts w:eastAsia="SimSun"/>
          <w:sz w:val="28"/>
          <w:lang w:eastAsia="zh-CN"/>
        </w:rPr>
        <w:t>ности, укрепились наши позиции</w:t>
      </w:r>
      <w:r w:rsidR="0010307D" w:rsidRPr="0076633E">
        <w:rPr>
          <w:rFonts w:eastAsia="SimSun"/>
          <w:sz w:val="28"/>
          <w:lang w:eastAsia="zh-CN"/>
        </w:rPr>
        <w:t xml:space="preserve"> на внешнеполитическом направлении, стабилизировалась макроэкономическая и </w:t>
      </w:r>
      <w:proofErr w:type="spellStart"/>
      <w:r w:rsidR="0010307D" w:rsidRPr="0076633E">
        <w:rPr>
          <w:rFonts w:eastAsia="SimSun"/>
          <w:sz w:val="28"/>
          <w:lang w:eastAsia="zh-CN"/>
        </w:rPr>
        <w:t>макрофинансовая</w:t>
      </w:r>
      <w:proofErr w:type="spellEnd"/>
      <w:r w:rsidR="0010307D" w:rsidRPr="0076633E">
        <w:rPr>
          <w:rFonts w:eastAsia="SimSun"/>
          <w:sz w:val="28"/>
          <w:lang w:eastAsia="zh-CN"/>
        </w:rPr>
        <w:t xml:space="preserve"> ситуация в стране. Это время ознаменовалось также и патриотическим подъемом – </w:t>
      </w:r>
      <w:r w:rsidR="00FC5B04">
        <w:rPr>
          <w:rFonts w:eastAsia="SimSun"/>
          <w:sz w:val="28"/>
          <w:lang w:eastAsia="zh-CN"/>
        </w:rPr>
        <w:t xml:space="preserve"> усиление</w:t>
      </w:r>
      <w:r w:rsidR="006929C0">
        <w:rPr>
          <w:rFonts w:eastAsia="SimSun"/>
          <w:sz w:val="28"/>
          <w:lang w:eastAsia="zh-CN"/>
        </w:rPr>
        <w:t>м</w:t>
      </w:r>
      <w:r w:rsidR="0010307D" w:rsidRPr="0076633E">
        <w:rPr>
          <w:rFonts w:eastAsia="SimSun"/>
          <w:sz w:val="28"/>
          <w:lang w:eastAsia="zh-CN"/>
        </w:rPr>
        <w:t xml:space="preserve"> поддержки Президе</w:t>
      </w:r>
      <w:r w:rsidR="00AB3D1B">
        <w:rPr>
          <w:rFonts w:eastAsia="SimSun"/>
          <w:sz w:val="28"/>
          <w:lang w:eastAsia="zh-CN"/>
        </w:rPr>
        <w:t>нта,</w:t>
      </w:r>
      <w:r w:rsidR="006929C0">
        <w:rPr>
          <w:rFonts w:eastAsia="SimSun"/>
          <w:sz w:val="28"/>
          <w:lang w:eastAsia="zh-CN"/>
        </w:rPr>
        <w:t xml:space="preserve"> о чем свидетельствуют</w:t>
      </w:r>
      <w:r w:rsidR="00AB3D1B">
        <w:rPr>
          <w:rFonts w:eastAsia="SimSun"/>
          <w:sz w:val="28"/>
          <w:lang w:eastAsia="zh-CN"/>
        </w:rPr>
        <w:t xml:space="preserve"> результаты </w:t>
      </w:r>
      <w:r w:rsidR="006929C0">
        <w:rPr>
          <w:rFonts w:eastAsia="SimSun"/>
          <w:sz w:val="28"/>
          <w:lang w:eastAsia="zh-CN"/>
        </w:rPr>
        <w:t>сентябрьских выборов,  проходивших</w:t>
      </w:r>
      <w:r w:rsidR="00AB3D1B">
        <w:rPr>
          <w:rFonts w:eastAsia="SimSun"/>
          <w:sz w:val="28"/>
          <w:lang w:eastAsia="zh-CN"/>
        </w:rPr>
        <w:t xml:space="preserve"> в весьма непростых условиях.</w:t>
      </w:r>
      <w:r w:rsidR="0010307D" w:rsidRPr="0076633E">
        <w:rPr>
          <w:rFonts w:eastAsia="SimSun"/>
          <w:sz w:val="28"/>
          <w:lang w:eastAsia="zh-CN"/>
        </w:rPr>
        <w:t xml:space="preserve"> Избирательная кампания стала не только самой масштабной за последние годы, но и самой от</w:t>
      </w:r>
      <w:r w:rsidR="009C6433">
        <w:rPr>
          <w:rFonts w:eastAsia="SimSun"/>
          <w:sz w:val="28"/>
          <w:lang w:eastAsia="zh-CN"/>
        </w:rPr>
        <w:t xml:space="preserve">крытой, прозрачной и </w:t>
      </w:r>
      <w:r w:rsidR="0010307D" w:rsidRPr="0076633E">
        <w:rPr>
          <w:rFonts w:eastAsia="SimSun"/>
          <w:sz w:val="28"/>
          <w:lang w:eastAsia="zh-CN"/>
        </w:rPr>
        <w:t>демократичной в новейшей истории нашей страны. Это подтвердил Президент в Послании Федеральному Собранию, особо отметив укрепление авторитета законодательной власти.</w:t>
      </w:r>
      <w:r>
        <w:rPr>
          <w:rFonts w:eastAsia="SimSun"/>
          <w:sz w:val="28"/>
          <w:lang w:eastAsia="zh-CN"/>
        </w:rPr>
        <w:t xml:space="preserve"> </w:t>
      </w:r>
    </w:p>
    <w:p w:rsidR="00E90499" w:rsidRPr="0076633E" w:rsidRDefault="00950904" w:rsidP="0010307D">
      <w:pPr>
        <w:spacing w:line="480" w:lineRule="atLeast"/>
        <w:ind w:firstLine="851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Уважаемые коллеги! Позвольте вначале кратко проинформировать вас </w:t>
      </w:r>
      <w:r w:rsidR="00E90499">
        <w:rPr>
          <w:rFonts w:eastAsia="SimSun"/>
          <w:sz w:val="28"/>
          <w:lang w:eastAsia="zh-CN"/>
        </w:rPr>
        <w:t xml:space="preserve"> о той деятельности Совета Федерации в которой я принимал участие</w:t>
      </w:r>
      <w:r w:rsidR="00585342">
        <w:rPr>
          <w:rFonts w:eastAsia="SimSun"/>
          <w:sz w:val="28"/>
          <w:lang w:eastAsia="zh-CN"/>
        </w:rPr>
        <w:t xml:space="preserve"> и которая непосредственно касается нашего края</w:t>
      </w:r>
      <w:r w:rsidR="00E90499">
        <w:rPr>
          <w:rFonts w:eastAsia="SimSun"/>
          <w:sz w:val="28"/>
          <w:lang w:eastAsia="zh-CN"/>
        </w:rPr>
        <w:t>.</w:t>
      </w:r>
    </w:p>
    <w:p w:rsidR="0010307D" w:rsidRPr="0076633E" w:rsidRDefault="00845598" w:rsidP="0010307D">
      <w:pPr>
        <w:spacing w:line="480" w:lineRule="atLeast"/>
        <w:ind w:firstLine="851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Прошедший</w:t>
      </w:r>
      <w:r w:rsidR="0010307D" w:rsidRPr="0076633E">
        <w:rPr>
          <w:rFonts w:eastAsia="SimSun"/>
          <w:sz w:val="28"/>
          <w:lang w:eastAsia="zh-CN"/>
        </w:rPr>
        <w:t xml:space="preserve"> год </w:t>
      </w:r>
      <w:r w:rsidR="00E90499">
        <w:rPr>
          <w:rFonts w:eastAsia="SimSun"/>
          <w:sz w:val="28"/>
          <w:lang w:eastAsia="zh-CN"/>
        </w:rPr>
        <w:t xml:space="preserve">был </w:t>
      </w:r>
      <w:r w:rsidR="00E67A6C">
        <w:rPr>
          <w:rFonts w:eastAsia="SimSun"/>
          <w:sz w:val="28"/>
          <w:lang w:eastAsia="zh-CN"/>
        </w:rPr>
        <w:t xml:space="preserve">отмечен </w:t>
      </w:r>
      <w:r w:rsidR="0010307D" w:rsidRPr="0076633E">
        <w:rPr>
          <w:rFonts w:eastAsia="SimSun"/>
          <w:sz w:val="28"/>
          <w:lang w:eastAsia="zh-CN"/>
        </w:rPr>
        <w:t>особым вкладом Совета Федерации в совершенствование государстве</w:t>
      </w:r>
      <w:r w:rsidR="00800BEB">
        <w:rPr>
          <w:rFonts w:eastAsia="SimSun"/>
          <w:sz w:val="28"/>
          <w:lang w:eastAsia="zh-CN"/>
        </w:rPr>
        <w:t>нной региональной политики. Палатой</w:t>
      </w:r>
      <w:r w:rsidR="0010307D" w:rsidRPr="0076633E">
        <w:rPr>
          <w:rFonts w:eastAsia="SimSun"/>
          <w:sz w:val="28"/>
          <w:lang w:eastAsia="zh-CN"/>
        </w:rPr>
        <w:t xml:space="preserve"> был проведен целый ряд мероприятий с участием на</w:t>
      </w:r>
      <w:r w:rsidR="00800BEB">
        <w:rPr>
          <w:rFonts w:eastAsia="SimSun"/>
          <w:sz w:val="28"/>
          <w:lang w:eastAsia="zh-CN"/>
        </w:rPr>
        <w:t xml:space="preserve">учного, экспертного сообщества, мы активно работали над проектом Основ государственной  политики регионального развития до 2025 года, палатой </w:t>
      </w:r>
      <w:r w:rsidR="0010307D" w:rsidRPr="0076633E">
        <w:rPr>
          <w:rFonts w:eastAsia="SimSun"/>
          <w:sz w:val="28"/>
          <w:lang w:eastAsia="zh-CN"/>
        </w:rPr>
        <w:t xml:space="preserve">подготовлен </w:t>
      </w:r>
      <w:r w:rsidR="00FE2991">
        <w:rPr>
          <w:rFonts w:eastAsia="SimSun"/>
          <w:sz w:val="28"/>
          <w:lang w:eastAsia="zh-CN"/>
        </w:rPr>
        <w:t xml:space="preserve">и </w:t>
      </w:r>
      <w:r w:rsidR="00FE2991">
        <w:rPr>
          <w:rFonts w:eastAsia="SimSun"/>
          <w:sz w:val="28"/>
          <w:lang w:eastAsia="zh-CN"/>
        </w:rPr>
        <w:lastRenderedPageBreak/>
        <w:t>представлен</w:t>
      </w:r>
      <w:r w:rsidR="00FE2991" w:rsidRPr="0076633E">
        <w:rPr>
          <w:rFonts w:eastAsia="SimSun"/>
          <w:sz w:val="28"/>
          <w:lang w:eastAsia="zh-CN"/>
        </w:rPr>
        <w:t xml:space="preserve"> на заседании Совета Безопасности </w:t>
      </w:r>
      <w:r w:rsidR="008B22C3">
        <w:rPr>
          <w:rFonts w:eastAsia="SimSun"/>
          <w:sz w:val="28"/>
          <w:lang w:eastAsia="zh-CN"/>
        </w:rPr>
        <w:t>аналитический доклад о</w:t>
      </w:r>
      <w:r w:rsidR="0010307D" w:rsidRPr="0076633E">
        <w:rPr>
          <w:rFonts w:eastAsia="SimSun"/>
          <w:sz w:val="28"/>
          <w:lang w:eastAsia="zh-CN"/>
        </w:rPr>
        <w:t xml:space="preserve"> госуд</w:t>
      </w:r>
      <w:r w:rsidR="008B22C3">
        <w:rPr>
          <w:rFonts w:eastAsia="SimSun"/>
          <w:sz w:val="28"/>
          <w:lang w:eastAsia="zh-CN"/>
        </w:rPr>
        <w:t>арственной региональной политике</w:t>
      </w:r>
      <w:r w:rsidR="0010307D" w:rsidRPr="0076633E">
        <w:rPr>
          <w:rFonts w:eastAsia="SimSun"/>
          <w:sz w:val="28"/>
          <w:lang w:eastAsia="zh-CN"/>
        </w:rPr>
        <w:t xml:space="preserve"> в Российской Федерац</w:t>
      </w:r>
      <w:r w:rsidR="00FE2991">
        <w:rPr>
          <w:rFonts w:eastAsia="SimSun"/>
          <w:sz w:val="28"/>
          <w:lang w:eastAsia="zh-CN"/>
        </w:rPr>
        <w:t>ии</w:t>
      </w:r>
      <w:r w:rsidR="0010307D" w:rsidRPr="0076633E">
        <w:rPr>
          <w:rFonts w:eastAsia="SimSun"/>
          <w:sz w:val="28"/>
          <w:lang w:eastAsia="zh-CN"/>
        </w:rPr>
        <w:t>.</w:t>
      </w:r>
    </w:p>
    <w:p w:rsidR="0010307D" w:rsidRPr="0076633E" w:rsidRDefault="0010307D" w:rsidP="0010307D">
      <w:pPr>
        <w:spacing w:line="480" w:lineRule="atLeast"/>
        <w:ind w:firstLine="851"/>
        <w:jc w:val="both"/>
        <w:rPr>
          <w:rFonts w:eastAsia="SimSun"/>
          <w:sz w:val="28"/>
          <w:lang w:eastAsia="zh-CN"/>
        </w:rPr>
      </w:pPr>
      <w:r w:rsidRPr="0076633E">
        <w:rPr>
          <w:rFonts w:eastAsia="SimSun"/>
          <w:sz w:val="28"/>
          <w:lang w:eastAsia="zh-CN"/>
        </w:rPr>
        <w:t>На</w:t>
      </w:r>
      <w:r w:rsidR="008B22C3">
        <w:rPr>
          <w:rFonts w:eastAsia="SimSun"/>
          <w:sz w:val="28"/>
          <w:lang w:eastAsia="zh-CN"/>
        </w:rPr>
        <w:t xml:space="preserve"> основании выводов доклада на</w:t>
      </w:r>
      <w:r w:rsidRPr="0076633E">
        <w:rPr>
          <w:rFonts w:eastAsia="SimSun"/>
          <w:sz w:val="28"/>
          <w:lang w:eastAsia="zh-CN"/>
        </w:rPr>
        <w:t>чата совместная работа с Госуд</w:t>
      </w:r>
      <w:r w:rsidR="008B22C3">
        <w:rPr>
          <w:rFonts w:eastAsia="SimSun"/>
          <w:sz w:val="28"/>
          <w:lang w:eastAsia="zh-CN"/>
        </w:rPr>
        <w:t>арственной Думой по подготовке О</w:t>
      </w:r>
      <w:r w:rsidRPr="0076633E">
        <w:rPr>
          <w:rFonts w:eastAsia="SimSun"/>
          <w:sz w:val="28"/>
          <w:lang w:eastAsia="zh-CN"/>
        </w:rPr>
        <w:t xml:space="preserve">тчета о состоянии и основных направлениях совершенствования российского законодательства </w:t>
      </w:r>
      <w:r w:rsidR="00800BEB">
        <w:rPr>
          <w:rFonts w:eastAsia="SimSun"/>
          <w:sz w:val="28"/>
          <w:lang w:eastAsia="zh-CN"/>
        </w:rPr>
        <w:t>по региональной политике</w:t>
      </w:r>
      <w:r w:rsidRPr="0076633E">
        <w:rPr>
          <w:rFonts w:eastAsia="SimSun"/>
          <w:sz w:val="28"/>
          <w:lang w:eastAsia="zh-CN"/>
        </w:rPr>
        <w:t>. Безусловно, особ</w:t>
      </w:r>
      <w:r w:rsidR="008B22C3">
        <w:rPr>
          <w:rFonts w:eastAsia="SimSun"/>
          <w:sz w:val="28"/>
          <w:lang w:eastAsia="zh-CN"/>
        </w:rPr>
        <w:t>ое внимание в О</w:t>
      </w:r>
      <w:r w:rsidR="00FE2991">
        <w:rPr>
          <w:rFonts w:eastAsia="SimSun"/>
          <w:sz w:val="28"/>
          <w:lang w:eastAsia="zh-CN"/>
        </w:rPr>
        <w:t>тчете будет</w:t>
      </w:r>
      <w:r w:rsidRPr="0076633E">
        <w:rPr>
          <w:rFonts w:eastAsia="SimSun"/>
          <w:sz w:val="28"/>
          <w:lang w:eastAsia="zh-CN"/>
        </w:rPr>
        <w:t xml:space="preserve"> уделено укреплению финансового положения субъектов Федерации. Это было нашим ключевым приоритетом и таковым остается.</w:t>
      </w:r>
    </w:p>
    <w:p w:rsidR="0010307D" w:rsidRPr="0076633E" w:rsidRDefault="0010307D" w:rsidP="0010307D">
      <w:pPr>
        <w:spacing w:line="480" w:lineRule="atLeast"/>
        <w:ind w:firstLine="851"/>
        <w:jc w:val="both"/>
        <w:rPr>
          <w:rFonts w:eastAsia="SimSun"/>
          <w:sz w:val="28"/>
          <w:lang w:eastAsia="zh-CN"/>
        </w:rPr>
      </w:pPr>
      <w:r w:rsidRPr="0010307D">
        <w:rPr>
          <w:rFonts w:eastAsia="SimSun"/>
          <w:sz w:val="28"/>
          <w:lang w:eastAsia="zh-CN"/>
        </w:rPr>
        <w:t>Мы</w:t>
      </w:r>
      <w:r w:rsidRPr="0076633E">
        <w:rPr>
          <w:rFonts w:eastAsia="SimSun"/>
          <w:sz w:val="28"/>
          <w:lang w:eastAsia="zh-CN"/>
        </w:rPr>
        <w:t xml:space="preserve"> приняли решение о внесении в Государственную Думу проекта федерального закона, возвращающего в Бюджетный кодекс норму о предоставлении дотаций субъектам Федерации без определения направлений и условий их использования. По сути, мы вернули регионам право распоряжения собственными доходами. Законопроект согласован с Правительством</w:t>
      </w:r>
      <w:r w:rsidR="008B22C3">
        <w:rPr>
          <w:rFonts w:eastAsia="SimSun"/>
          <w:sz w:val="28"/>
          <w:lang w:eastAsia="zh-CN"/>
        </w:rPr>
        <w:t xml:space="preserve"> и </w:t>
      </w:r>
      <w:r w:rsidRPr="0076633E">
        <w:rPr>
          <w:rFonts w:eastAsia="SimSun"/>
          <w:sz w:val="28"/>
          <w:lang w:eastAsia="zh-CN"/>
        </w:rPr>
        <w:t xml:space="preserve">есть договоренность, чтобы уже сейчас подготовка подзаконных актов осуществлялась в соответствии с новыми правилами. </w:t>
      </w:r>
    </w:p>
    <w:p w:rsidR="003A1D23" w:rsidRDefault="0010307D" w:rsidP="00A63730">
      <w:pPr>
        <w:spacing w:after="240" w:line="480" w:lineRule="atLeast"/>
        <w:ind w:firstLine="851"/>
        <w:jc w:val="both"/>
        <w:rPr>
          <w:rFonts w:eastAsia="SimSun"/>
          <w:b/>
          <w:sz w:val="28"/>
          <w:lang w:eastAsia="zh-CN"/>
        </w:rPr>
      </w:pPr>
      <w:r w:rsidRPr="0076633E">
        <w:rPr>
          <w:rFonts w:eastAsia="SimSun"/>
          <w:sz w:val="28"/>
          <w:lang w:eastAsia="zh-CN"/>
        </w:rPr>
        <w:t>Особо отмечу работу над бюджетом. Она велась системно, последовательно, в тесном взаимодействии с профильными министерствами и ведомствами, Государственной Думой. Свою поз</w:t>
      </w:r>
      <w:r w:rsidR="00800BEB">
        <w:rPr>
          <w:rFonts w:eastAsia="SimSun"/>
          <w:sz w:val="28"/>
          <w:lang w:eastAsia="zh-CN"/>
        </w:rPr>
        <w:t>ицию мы отразили в специальном П</w:t>
      </w:r>
      <w:r w:rsidRPr="0076633E">
        <w:rPr>
          <w:rFonts w:eastAsia="SimSun"/>
          <w:sz w:val="28"/>
          <w:lang w:eastAsia="zh-CN"/>
        </w:rPr>
        <w:t>остановлении. Многие наши предложения</w:t>
      </w:r>
      <w:r w:rsidR="008B22C3">
        <w:rPr>
          <w:rFonts w:eastAsia="SimSun"/>
          <w:sz w:val="28"/>
          <w:lang w:eastAsia="zh-CN"/>
        </w:rPr>
        <w:t xml:space="preserve"> </w:t>
      </w:r>
      <w:r w:rsidR="00E360CD">
        <w:rPr>
          <w:rFonts w:eastAsia="SimSun"/>
          <w:sz w:val="28"/>
          <w:lang w:eastAsia="zh-CN"/>
        </w:rPr>
        <w:t xml:space="preserve">из него </w:t>
      </w:r>
      <w:r w:rsidR="008B22C3">
        <w:rPr>
          <w:rFonts w:eastAsia="SimSun"/>
          <w:sz w:val="28"/>
          <w:lang w:eastAsia="zh-CN"/>
        </w:rPr>
        <w:t xml:space="preserve">были учтены </w:t>
      </w:r>
      <w:r w:rsidR="005D1AF2">
        <w:rPr>
          <w:rFonts w:eastAsia="SimSun"/>
          <w:sz w:val="28"/>
          <w:lang w:eastAsia="zh-CN"/>
        </w:rPr>
        <w:t>и уже во втором чтении внесены очень важные поправки в принятый федеральный закон о бюджете. Например,</w:t>
      </w:r>
      <w:r w:rsidRPr="0076633E">
        <w:rPr>
          <w:rFonts w:eastAsia="SimSun"/>
          <w:sz w:val="28"/>
          <w:lang w:eastAsia="zh-CN"/>
        </w:rPr>
        <w:t xml:space="preserve"> в два раза были увеличены бюджетные кр</w:t>
      </w:r>
      <w:r w:rsidR="005D1AF2">
        <w:rPr>
          <w:rFonts w:eastAsia="SimSun"/>
          <w:sz w:val="28"/>
          <w:lang w:eastAsia="zh-CN"/>
        </w:rPr>
        <w:t>едиты регионам</w:t>
      </w:r>
      <w:r w:rsidR="006929C0">
        <w:rPr>
          <w:rFonts w:eastAsia="SimSun"/>
          <w:sz w:val="28"/>
          <w:lang w:eastAsia="zh-CN"/>
        </w:rPr>
        <w:t>.</w:t>
      </w:r>
      <w:r w:rsidR="0000727A">
        <w:rPr>
          <w:rFonts w:eastAsia="SimSun"/>
          <w:sz w:val="28"/>
          <w:lang w:eastAsia="zh-CN"/>
        </w:rPr>
        <w:t xml:space="preserve"> Положительные результаты работы сенаторов с Минфином нашли своё отражение и в бюджете Забайкальского края на 2017 год, это можно увидеть, например, из того, что на 40%, по сравнению с 2016 годом, увеличен размер дотации на выравнивание бюджетной обеспеченности. А в</w:t>
      </w:r>
      <w:r w:rsidRPr="0076633E">
        <w:rPr>
          <w:rFonts w:eastAsia="SimSun"/>
          <w:sz w:val="28"/>
          <w:lang w:eastAsia="zh-CN"/>
        </w:rPr>
        <w:t xml:space="preserve">озвращение к трехлетнему </w:t>
      </w:r>
      <w:r w:rsidR="00FE2991">
        <w:rPr>
          <w:rFonts w:eastAsia="SimSun"/>
          <w:sz w:val="28"/>
          <w:lang w:eastAsia="zh-CN"/>
        </w:rPr>
        <w:t xml:space="preserve">бюджетному </w:t>
      </w:r>
      <w:r w:rsidRPr="0076633E">
        <w:rPr>
          <w:rFonts w:eastAsia="SimSun"/>
          <w:sz w:val="28"/>
          <w:lang w:eastAsia="zh-CN"/>
        </w:rPr>
        <w:t xml:space="preserve">планированию значительно повышает не только </w:t>
      </w:r>
      <w:r w:rsidR="008B22C3">
        <w:rPr>
          <w:rFonts w:eastAsia="SimSun"/>
          <w:sz w:val="28"/>
          <w:lang w:eastAsia="zh-CN"/>
        </w:rPr>
        <w:t xml:space="preserve">его </w:t>
      </w:r>
      <w:r w:rsidR="00996AD5">
        <w:rPr>
          <w:rFonts w:eastAsia="SimSun"/>
          <w:sz w:val="28"/>
          <w:lang w:eastAsia="zh-CN"/>
        </w:rPr>
        <w:t>прогнозируемость</w:t>
      </w:r>
      <w:r w:rsidR="008B22C3">
        <w:rPr>
          <w:rFonts w:eastAsia="SimSun"/>
          <w:sz w:val="28"/>
          <w:lang w:eastAsia="zh-CN"/>
        </w:rPr>
        <w:t xml:space="preserve">, но и </w:t>
      </w:r>
      <w:r w:rsidRPr="0076633E">
        <w:rPr>
          <w:rFonts w:eastAsia="SimSun"/>
          <w:sz w:val="28"/>
          <w:lang w:eastAsia="zh-CN"/>
        </w:rPr>
        <w:t>предсказуемость</w:t>
      </w:r>
      <w:r w:rsidR="008B22C3">
        <w:rPr>
          <w:rFonts w:eastAsia="SimSun"/>
          <w:sz w:val="28"/>
          <w:lang w:eastAsia="zh-CN"/>
        </w:rPr>
        <w:t>, в том числе</w:t>
      </w:r>
      <w:r w:rsidRPr="0076633E">
        <w:rPr>
          <w:rFonts w:eastAsia="SimSun"/>
          <w:sz w:val="28"/>
          <w:lang w:eastAsia="zh-CN"/>
        </w:rPr>
        <w:t xml:space="preserve"> условий ведения бизнеса.</w:t>
      </w:r>
      <w:r w:rsidR="00FE2991">
        <w:rPr>
          <w:rFonts w:eastAsia="SimSun"/>
          <w:sz w:val="28"/>
          <w:lang w:eastAsia="zh-CN"/>
        </w:rPr>
        <w:t xml:space="preserve">  При этом обеспечивается</w:t>
      </w:r>
      <w:r w:rsidR="00E360CD">
        <w:rPr>
          <w:rFonts w:eastAsia="SimSun"/>
          <w:sz w:val="28"/>
          <w:lang w:eastAsia="zh-CN"/>
        </w:rPr>
        <w:t xml:space="preserve"> выполнение в</w:t>
      </w:r>
      <w:r w:rsidR="008B5091">
        <w:rPr>
          <w:rFonts w:eastAsia="SimSun"/>
          <w:sz w:val="28"/>
          <w:lang w:eastAsia="zh-CN"/>
        </w:rPr>
        <w:t xml:space="preserve"> этот период всех социальных приоритетов </w:t>
      </w:r>
      <w:r w:rsidR="008B22C3">
        <w:rPr>
          <w:rFonts w:eastAsia="SimSun"/>
          <w:sz w:val="28"/>
          <w:lang w:eastAsia="zh-CN"/>
        </w:rPr>
        <w:t xml:space="preserve">и </w:t>
      </w:r>
      <w:r w:rsidR="008B5091">
        <w:rPr>
          <w:rFonts w:eastAsia="SimSun"/>
          <w:sz w:val="28"/>
          <w:lang w:eastAsia="zh-CN"/>
        </w:rPr>
        <w:t>обязательств</w:t>
      </w:r>
      <w:r w:rsidR="008B22C3">
        <w:rPr>
          <w:rFonts w:eastAsia="SimSun"/>
          <w:sz w:val="28"/>
          <w:lang w:eastAsia="zh-CN"/>
        </w:rPr>
        <w:t xml:space="preserve"> государства</w:t>
      </w:r>
      <w:r w:rsidR="008B5091">
        <w:rPr>
          <w:rFonts w:eastAsia="SimSun"/>
          <w:sz w:val="28"/>
          <w:lang w:eastAsia="zh-CN"/>
        </w:rPr>
        <w:t>.</w:t>
      </w:r>
      <w:r w:rsidRPr="0076633E">
        <w:rPr>
          <w:rFonts w:eastAsia="SimSun"/>
          <w:sz w:val="28"/>
          <w:lang w:eastAsia="zh-CN"/>
        </w:rPr>
        <w:t xml:space="preserve"> </w:t>
      </w:r>
      <w:r w:rsidR="003B070E">
        <w:rPr>
          <w:rFonts w:eastAsia="SimSun"/>
          <w:sz w:val="28"/>
          <w:lang w:eastAsia="zh-CN"/>
        </w:rPr>
        <w:t xml:space="preserve">Конечно, </w:t>
      </w:r>
      <w:r w:rsidR="00B42AA2">
        <w:rPr>
          <w:rFonts w:eastAsia="SimSun"/>
          <w:sz w:val="28"/>
          <w:lang w:eastAsia="zh-CN"/>
        </w:rPr>
        <w:t xml:space="preserve">федеральный </w:t>
      </w:r>
      <w:r w:rsidR="003B070E">
        <w:rPr>
          <w:rFonts w:eastAsia="SimSun"/>
          <w:sz w:val="28"/>
          <w:lang w:eastAsia="zh-CN"/>
        </w:rPr>
        <w:t>бю</w:t>
      </w:r>
      <w:r w:rsidR="00B42AA2">
        <w:rPr>
          <w:rFonts w:eastAsia="SimSun"/>
          <w:sz w:val="28"/>
          <w:lang w:eastAsia="zh-CN"/>
        </w:rPr>
        <w:t xml:space="preserve">джет получился </w:t>
      </w:r>
      <w:r w:rsidR="00B42AA2">
        <w:rPr>
          <w:rFonts w:eastAsia="SimSun"/>
          <w:sz w:val="28"/>
          <w:lang w:eastAsia="zh-CN"/>
        </w:rPr>
        <w:lastRenderedPageBreak/>
        <w:t>жёсткий, а наш краевой предельно жёстким.</w:t>
      </w:r>
      <w:r w:rsidR="006929C0">
        <w:rPr>
          <w:rFonts w:eastAsia="SimSun"/>
          <w:sz w:val="28"/>
          <w:lang w:eastAsia="zh-CN"/>
        </w:rPr>
        <w:t xml:space="preserve"> Б</w:t>
      </w:r>
      <w:r w:rsidR="003B070E">
        <w:rPr>
          <w:rFonts w:eastAsia="SimSun"/>
          <w:sz w:val="28"/>
          <w:lang w:eastAsia="zh-CN"/>
        </w:rPr>
        <w:t>олее того, Минфин заключил</w:t>
      </w:r>
      <w:r w:rsidR="00FE2991">
        <w:rPr>
          <w:rFonts w:eastAsia="SimSun"/>
          <w:sz w:val="28"/>
          <w:lang w:eastAsia="zh-CN"/>
        </w:rPr>
        <w:t xml:space="preserve"> с регионами</w:t>
      </w:r>
      <w:r w:rsidR="00A57E40">
        <w:rPr>
          <w:rFonts w:eastAsia="SimSun"/>
          <w:sz w:val="28"/>
          <w:lang w:eastAsia="zh-CN"/>
        </w:rPr>
        <w:t xml:space="preserve"> Соглашения</w:t>
      </w:r>
      <w:r w:rsidR="00760138">
        <w:rPr>
          <w:rFonts w:eastAsia="SimSun"/>
          <w:sz w:val="28"/>
          <w:lang w:eastAsia="zh-CN"/>
        </w:rPr>
        <w:t>, которые строго</w:t>
      </w:r>
      <w:r w:rsidR="008B5091">
        <w:rPr>
          <w:rFonts w:eastAsia="SimSun"/>
          <w:sz w:val="28"/>
          <w:lang w:eastAsia="zh-CN"/>
        </w:rPr>
        <w:t xml:space="preserve"> </w:t>
      </w:r>
      <w:r w:rsidR="003B070E">
        <w:rPr>
          <w:rFonts w:eastAsia="SimSun"/>
          <w:sz w:val="28"/>
          <w:lang w:eastAsia="zh-CN"/>
        </w:rPr>
        <w:t xml:space="preserve">определили рамки </w:t>
      </w:r>
      <w:r w:rsidR="008B5091">
        <w:rPr>
          <w:rFonts w:eastAsia="SimSun"/>
          <w:sz w:val="28"/>
          <w:lang w:eastAsia="zh-CN"/>
        </w:rPr>
        <w:t xml:space="preserve">их </w:t>
      </w:r>
      <w:r w:rsidR="008B22C3">
        <w:rPr>
          <w:rFonts w:eastAsia="SimSun"/>
          <w:sz w:val="28"/>
          <w:lang w:eastAsia="zh-CN"/>
        </w:rPr>
        <w:t>финансовой политики</w:t>
      </w:r>
      <w:r w:rsidR="00E360CD">
        <w:rPr>
          <w:rFonts w:eastAsia="SimSun"/>
          <w:sz w:val="28"/>
          <w:lang w:eastAsia="zh-CN"/>
        </w:rPr>
        <w:t xml:space="preserve"> и обращения</w:t>
      </w:r>
      <w:r w:rsidR="00760138">
        <w:rPr>
          <w:rFonts w:eastAsia="SimSun"/>
          <w:sz w:val="28"/>
          <w:lang w:eastAsia="zh-CN"/>
        </w:rPr>
        <w:t xml:space="preserve"> с бюджетом в полн</w:t>
      </w:r>
      <w:r w:rsidR="008B22C3">
        <w:rPr>
          <w:rFonts w:eastAsia="SimSun"/>
          <w:sz w:val="28"/>
          <w:lang w:eastAsia="zh-CN"/>
        </w:rPr>
        <w:t>ом соответствии с</w:t>
      </w:r>
      <w:r w:rsidR="00E360CD">
        <w:rPr>
          <w:rFonts w:eastAsia="SimSun"/>
          <w:sz w:val="28"/>
          <w:lang w:eastAsia="zh-CN"/>
        </w:rPr>
        <w:t xml:space="preserve"> положениями</w:t>
      </w:r>
      <w:r w:rsidR="00A63730">
        <w:rPr>
          <w:rFonts w:eastAsia="SimSun"/>
          <w:sz w:val="28"/>
          <w:lang w:eastAsia="zh-CN"/>
        </w:rPr>
        <w:t xml:space="preserve"> </w:t>
      </w:r>
      <w:r w:rsidR="008B5091">
        <w:rPr>
          <w:rFonts w:eastAsia="SimSun"/>
          <w:sz w:val="28"/>
          <w:lang w:eastAsia="zh-CN"/>
        </w:rPr>
        <w:t>Бюджетного кодекса</w:t>
      </w:r>
      <w:r w:rsidR="008B5091" w:rsidRPr="003A1D23">
        <w:rPr>
          <w:rFonts w:eastAsia="SimSun"/>
          <w:b/>
          <w:sz w:val="28"/>
          <w:lang w:eastAsia="zh-CN"/>
        </w:rPr>
        <w:t>.</w:t>
      </w:r>
    </w:p>
    <w:p w:rsidR="003B070E" w:rsidRPr="003A1D23" w:rsidRDefault="008B5091" w:rsidP="00A63730">
      <w:pPr>
        <w:spacing w:after="240" w:line="480" w:lineRule="atLeast"/>
        <w:ind w:firstLine="851"/>
        <w:jc w:val="both"/>
        <w:rPr>
          <w:rFonts w:eastAsia="SimSun"/>
          <w:sz w:val="28"/>
          <w:lang w:eastAsia="zh-CN"/>
        </w:rPr>
      </w:pPr>
      <w:r w:rsidRPr="003A1D23">
        <w:rPr>
          <w:rFonts w:eastAsia="SimSun"/>
          <w:b/>
          <w:sz w:val="28"/>
          <w:lang w:eastAsia="zh-CN"/>
        </w:rPr>
        <w:t xml:space="preserve"> </w:t>
      </w:r>
      <w:r w:rsidR="003B070E" w:rsidRPr="003A1D23">
        <w:rPr>
          <w:rFonts w:eastAsia="SimSun"/>
          <w:sz w:val="28"/>
          <w:lang w:eastAsia="zh-CN"/>
        </w:rPr>
        <w:t xml:space="preserve">Для нашего края, пережившего период трёхлетнего волюнтаристского обращения с </w:t>
      </w:r>
      <w:r w:rsidRPr="003A1D23">
        <w:rPr>
          <w:rFonts w:eastAsia="SimSun"/>
          <w:sz w:val="28"/>
          <w:lang w:eastAsia="zh-CN"/>
        </w:rPr>
        <w:t>бюджетом</w:t>
      </w:r>
      <w:r w:rsidR="00E90499" w:rsidRPr="003A1D23">
        <w:rPr>
          <w:rFonts w:eastAsia="SimSun"/>
          <w:sz w:val="28"/>
          <w:lang w:eastAsia="zh-CN"/>
        </w:rPr>
        <w:t>,</w:t>
      </w:r>
      <w:r w:rsidRPr="003A1D23">
        <w:rPr>
          <w:rFonts w:eastAsia="SimSun"/>
          <w:sz w:val="28"/>
          <w:lang w:eastAsia="zh-CN"/>
        </w:rPr>
        <w:t xml:space="preserve"> причины этого очень даже понятны.</w:t>
      </w:r>
      <w:r w:rsidR="003B070E" w:rsidRPr="003A1D23">
        <w:rPr>
          <w:rFonts w:eastAsia="SimSun"/>
          <w:sz w:val="28"/>
          <w:lang w:eastAsia="zh-CN"/>
        </w:rPr>
        <w:t xml:space="preserve"> </w:t>
      </w:r>
      <w:r w:rsidR="00585342" w:rsidRPr="003A1D23">
        <w:rPr>
          <w:rFonts w:eastAsia="SimSun"/>
          <w:sz w:val="28"/>
          <w:lang w:eastAsia="zh-CN"/>
        </w:rPr>
        <w:t xml:space="preserve">Но с другой стороны, есть определённые опасения, что Минфином в Соглашениях заложены такие требования к регионам, что в 2018 году </w:t>
      </w:r>
      <w:r w:rsidR="00301AC8" w:rsidRPr="003A1D23">
        <w:rPr>
          <w:rFonts w:eastAsia="SimSun"/>
          <w:sz w:val="28"/>
          <w:lang w:eastAsia="zh-CN"/>
        </w:rPr>
        <w:t xml:space="preserve">у них </w:t>
      </w:r>
      <w:r w:rsidR="00585342" w:rsidRPr="003A1D23">
        <w:rPr>
          <w:rFonts w:eastAsia="SimSun"/>
          <w:sz w:val="28"/>
          <w:lang w:eastAsia="zh-CN"/>
        </w:rPr>
        <w:t>могут возникнуть сложности с выполнением своих публичных социальных обязательств.</w:t>
      </w:r>
    </w:p>
    <w:p w:rsidR="00405996" w:rsidRPr="00EB2A61" w:rsidRDefault="005D1AF2" w:rsidP="003B070E">
      <w:pPr>
        <w:spacing w:after="240" w:line="480" w:lineRule="atLeast"/>
        <w:ind w:firstLine="851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Уважаемые коллеги! Могу сегодня доложить</w:t>
      </w:r>
      <w:r w:rsidR="00EB2A61">
        <w:rPr>
          <w:rFonts w:eastAsia="SimSun"/>
          <w:sz w:val="28"/>
          <w:lang w:eastAsia="zh-CN"/>
        </w:rPr>
        <w:t>, что з</w:t>
      </w:r>
      <w:r w:rsidR="006A4627">
        <w:rPr>
          <w:color w:val="000000"/>
          <w:sz w:val="28"/>
        </w:rPr>
        <w:t xml:space="preserve">а отчетный период я принял участие в </w:t>
      </w:r>
      <w:r w:rsidR="00D90C6F">
        <w:rPr>
          <w:color w:val="000000" w:themeColor="text1"/>
          <w:sz w:val="28"/>
        </w:rPr>
        <w:t>24</w:t>
      </w:r>
      <w:r w:rsidR="006A4627">
        <w:rPr>
          <w:color w:val="000000"/>
          <w:sz w:val="28"/>
        </w:rPr>
        <w:t xml:space="preserve"> заседаниях Совета Федерации</w:t>
      </w:r>
      <w:r w:rsidR="00EB2A61">
        <w:rPr>
          <w:color w:val="000000"/>
          <w:sz w:val="28"/>
        </w:rPr>
        <w:t xml:space="preserve"> из 25</w:t>
      </w:r>
      <w:r w:rsidR="006A4627">
        <w:rPr>
          <w:color w:val="000000"/>
          <w:sz w:val="28"/>
        </w:rPr>
        <w:t>. На</w:t>
      </w:r>
      <w:r w:rsidR="00EB2A61">
        <w:rPr>
          <w:color w:val="000000"/>
          <w:sz w:val="28"/>
        </w:rPr>
        <w:t xml:space="preserve"> этих заседаниях </w:t>
      </w:r>
      <w:r w:rsidR="00316020">
        <w:rPr>
          <w:color w:val="000000"/>
          <w:sz w:val="28"/>
        </w:rPr>
        <w:t>были рассмотрены и одобрены 12</w:t>
      </w:r>
      <w:r w:rsidR="006A4627">
        <w:rPr>
          <w:color w:val="000000"/>
          <w:sz w:val="28"/>
        </w:rPr>
        <w:t xml:space="preserve"> конституционных законов, </w:t>
      </w:r>
      <w:r w:rsidR="0046440A">
        <w:rPr>
          <w:color w:val="000000" w:themeColor="text1"/>
          <w:sz w:val="28"/>
        </w:rPr>
        <w:t>578</w:t>
      </w:r>
      <w:r w:rsidR="00EB2A61">
        <w:rPr>
          <w:color w:val="000000" w:themeColor="text1"/>
          <w:sz w:val="28"/>
        </w:rPr>
        <w:t xml:space="preserve"> </w:t>
      </w:r>
      <w:r w:rsidR="006A4627">
        <w:rPr>
          <w:color w:val="000000"/>
          <w:sz w:val="28"/>
        </w:rPr>
        <w:t xml:space="preserve">федеральных законов, из них </w:t>
      </w:r>
      <w:r w:rsidR="0046440A">
        <w:rPr>
          <w:color w:val="000000" w:themeColor="text1"/>
          <w:sz w:val="28"/>
        </w:rPr>
        <w:t>70</w:t>
      </w:r>
      <w:r>
        <w:rPr>
          <w:color w:val="000000" w:themeColor="text1"/>
          <w:sz w:val="28"/>
        </w:rPr>
        <w:t xml:space="preserve"> -</w:t>
      </w:r>
      <w:r w:rsidR="006A4627">
        <w:rPr>
          <w:color w:val="000000"/>
          <w:sz w:val="28"/>
        </w:rPr>
        <w:t xml:space="preserve"> о ратификации международных договоров и соглашений Российской Федерации с другими государствами и международными</w:t>
      </w:r>
      <w:r w:rsidR="00316020">
        <w:rPr>
          <w:color w:val="000000"/>
          <w:sz w:val="28"/>
        </w:rPr>
        <w:t xml:space="preserve"> организациями. Было отклонено с соз</w:t>
      </w:r>
      <w:r w:rsidR="00652171">
        <w:rPr>
          <w:color w:val="000000"/>
          <w:sz w:val="28"/>
        </w:rPr>
        <w:t>данием согласительной комиссии три</w:t>
      </w:r>
      <w:r w:rsidR="006A4627">
        <w:rPr>
          <w:color w:val="000000"/>
          <w:sz w:val="28"/>
        </w:rPr>
        <w:t xml:space="preserve"> федеральных закона.</w:t>
      </w:r>
    </w:p>
    <w:p w:rsidR="00E360CD" w:rsidRDefault="006A4627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ab/>
      </w:r>
      <w:r w:rsidR="0072148F">
        <w:rPr>
          <w:sz w:val="28"/>
        </w:rPr>
        <w:t>Одной из основных задач Комитета по аграрно-продовольственн</w:t>
      </w:r>
      <w:r>
        <w:rPr>
          <w:sz w:val="28"/>
        </w:rPr>
        <w:t>ой политике и природопользованию</w:t>
      </w:r>
      <w:r w:rsidR="0072148F">
        <w:rPr>
          <w:sz w:val="28"/>
        </w:rPr>
        <w:t>,</w:t>
      </w:r>
      <w:r w:rsidR="00316020">
        <w:rPr>
          <w:sz w:val="28"/>
        </w:rPr>
        <w:t xml:space="preserve"> заместителем председателя которого </w:t>
      </w:r>
      <w:r w:rsidR="00594E82">
        <w:rPr>
          <w:sz w:val="28"/>
        </w:rPr>
        <w:t>я был избран в марте 2016 года</w:t>
      </w:r>
      <w:r w:rsidR="00B86D96">
        <w:rPr>
          <w:sz w:val="28"/>
        </w:rPr>
        <w:t xml:space="preserve">, </w:t>
      </w:r>
      <w:r w:rsidR="0072148F">
        <w:rPr>
          <w:sz w:val="28"/>
        </w:rPr>
        <w:t>является предварительное рассмотрение и  подготовка проектов</w:t>
      </w:r>
      <w:r w:rsidR="00EB2A61">
        <w:rPr>
          <w:sz w:val="28"/>
        </w:rPr>
        <w:t xml:space="preserve"> </w:t>
      </w:r>
      <w:r w:rsidR="003372B5">
        <w:rPr>
          <w:sz w:val="28"/>
        </w:rPr>
        <w:t>конституционных и</w:t>
      </w:r>
      <w:r w:rsidR="0072148F">
        <w:rPr>
          <w:sz w:val="28"/>
        </w:rPr>
        <w:t xml:space="preserve"> федеральных законов к </w:t>
      </w:r>
      <w:r w:rsidR="00E360CD">
        <w:rPr>
          <w:sz w:val="28"/>
        </w:rPr>
        <w:t xml:space="preserve">последующему </w:t>
      </w:r>
      <w:r w:rsidR="0072148F">
        <w:rPr>
          <w:sz w:val="28"/>
        </w:rPr>
        <w:t>рассмотрению их на пленарном заседании пала</w:t>
      </w:r>
      <w:r w:rsidR="002D2902">
        <w:rPr>
          <w:sz w:val="28"/>
        </w:rPr>
        <w:t>ты</w:t>
      </w:r>
      <w:r w:rsidR="0072148F">
        <w:rPr>
          <w:sz w:val="28"/>
        </w:rPr>
        <w:t xml:space="preserve">. </w:t>
      </w:r>
      <w:r w:rsidR="00316020">
        <w:rPr>
          <w:sz w:val="28"/>
        </w:rPr>
        <w:t xml:space="preserve">  За </w:t>
      </w:r>
      <w:r w:rsidR="0046440A">
        <w:rPr>
          <w:sz w:val="28"/>
        </w:rPr>
        <w:t>отчетный период</w:t>
      </w:r>
      <w:r w:rsidR="0042268A">
        <w:rPr>
          <w:color w:val="000000"/>
          <w:sz w:val="28"/>
        </w:rPr>
        <w:t xml:space="preserve"> я  участвовал</w:t>
      </w:r>
      <w:r>
        <w:rPr>
          <w:color w:val="000000"/>
          <w:sz w:val="28"/>
        </w:rPr>
        <w:t xml:space="preserve"> в</w:t>
      </w:r>
      <w:r w:rsidR="00950904">
        <w:rPr>
          <w:color w:val="000000"/>
          <w:sz w:val="28"/>
        </w:rPr>
        <w:t xml:space="preserve">о всех </w:t>
      </w:r>
      <w:r w:rsidR="0046440A">
        <w:rPr>
          <w:color w:val="000000" w:themeColor="text1"/>
          <w:sz w:val="28"/>
        </w:rPr>
        <w:t xml:space="preserve"> 25</w:t>
      </w:r>
      <w:r w:rsidR="00967D1D">
        <w:rPr>
          <w:color w:val="000000" w:themeColor="text1"/>
          <w:sz w:val="28"/>
        </w:rPr>
        <w:t xml:space="preserve"> </w:t>
      </w:r>
      <w:r>
        <w:rPr>
          <w:color w:val="000000"/>
          <w:sz w:val="28"/>
        </w:rPr>
        <w:t>заседаниях нашего Комитета</w:t>
      </w:r>
      <w:r w:rsidR="0042268A">
        <w:rPr>
          <w:color w:val="000000"/>
          <w:sz w:val="28"/>
        </w:rPr>
        <w:t>, и непосредственно занимался  подготовкой</w:t>
      </w:r>
      <w:r w:rsidR="008B22C3">
        <w:rPr>
          <w:color w:val="000000"/>
          <w:sz w:val="28"/>
        </w:rPr>
        <w:t xml:space="preserve"> </w:t>
      </w:r>
      <w:r w:rsidR="00EB2A61">
        <w:rPr>
          <w:color w:val="000000"/>
          <w:sz w:val="28"/>
        </w:rPr>
        <w:t xml:space="preserve">соответствующих </w:t>
      </w:r>
      <w:r w:rsidR="0042268A">
        <w:rPr>
          <w:color w:val="000000"/>
          <w:sz w:val="28"/>
        </w:rPr>
        <w:t xml:space="preserve"> </w:t>
      </w:r>
      <w:r w:rsidR="00EB2A61">
        <w:rPr>
          <w:color w:val="000000"/>
          <w:sz w:val="28"/>
        </w:rPr>
        <w:t xml:space="preserve">материалов </w:t>
      </w:r>
      <w:r w:rsidR="008B22C3">
        <w:rPr>
          <w:color w:val="000000"/>
          <w:sz w:val="28"/>
        </w:rPr>
        <w:t>и докладу</w:t>
      </w:r>
      <w:r w:rsidR="004666C0">
        <w:rPr>
          <w:color w:val="000000"/>
          <w:sz w:val="28"/>
        </w:rPr>
        <w:t xml:space="preserve"> </w:t>
      </w:r>
      <w:r w:rsidR="0042268A">
        <w:rPr>
          <w:color w:val="000000"/>
          <w:sz w:val="28"/>
        </w:rPr>
        <w:t xml:space="preserve">на его заседаниях </w:t>
      </w:r>
      <w:r w:rsidR="004666C0">
        <w:rPr>
          <w:color w:val="000000"/>
          <w:sz w:val="28"/>
        </w:rPr>
        <w:t xml:space="preserve">по </w:t>
      </w:r>
      <w:r w:rsidR="0046440A">
        <w:rPr>
          <w:color w:val="000000"/>
          <w:sz w:val="28"/>
        </w:rPr>
        <w:t>27</w:t>
      </w:r>
      <w:r w:rsidR="004666C0">
        <w:rPr>
          <w:color w:val="000000"/>
          <w:sz w:val="28"/>
        </w:rPr>
        <w:t xml:space="preserve"> законопроектам</w:t>
      </w:r>
      <w:r>
        <w:rPr>
          <w:color w:val="000000"/>
          <w:sz w:val="28"/>
        </w:rPr>
        <w:t xml:space="preserve">, имеющих отношение к недропользованию, энергетике, защите конкуренции, </w:t>
      </w:r>
      <w:r w:rsidR="005D1AF2">
        <w:rPr>
          <w:color w:val="000000"/>
          <w:sz w:val="28"/>
        </w:rPr>
        <w:t xml:space="preserve">отходам производства и потребления, </w:t>
      </w:r>
      <w:r>
        <w:rPr>
          <w:color w:val="000000"/>
          <w:sz w:val="28"/>
        </w:rPr>
        <w:t>нормативно-правовому рег</w:t>
      </w:r>
      <w:r w:rsidR="005D1AF2">
        <w:rPr>
          <w:color w:val="000000"/>
          <w:sz w:val="28"/>
        </w:rPr>
        <w:t>улированию в сфере</w:t>
      </w:r>
      <w:r>
        <w:rPr>
          <w:color w:val="000000"/>
          <w:sz w:val="28"/>
        </w:rPr>
        <w:t xml:space="preserve"> добычи, переработки и обращения драгоценных металло</w:t>
      </w:r>
      <w:r w:rsidR="005D1AF2">
        <w:rPr>
          <w:color w:val="000000"/>
          <w:sz w:val="28"/>
        </w:rPr>
        <w:t>в и драгоценных камней</w:t>
      </w:r>
      <w:r w:rsidR="00E360CD">
        <w:rPr>
          <w:color w:val="000000"/>
          <w:sz w:val="28"/>
        </w:rPr>
        <w:t>.</w:t>
      </w:r>
    </w:p>
    <w:p w:rsidR="00405996" w:rsidRPr="00E360CD" w:rsidRDefault="0042268A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lastRenderedPageBreak/>
        <w:t>По поручению</w:t>
      </w:r>
      <w:r w:rsidR="0072148F">
        <w:rPr>
          <w:sz w:val="28"/>
        </w:rPr>
        <w:t xml:space="preserve"> Комитета, я докладывал на пленарных заседаниях палаты законопроекты, </w:t>
      </w:r>
      <w:r w:rsidR="00652171">
        <w:rPr>
          <w:sz w:val="28"/>
        </w:rPr>
        <w:t xml:space="preserve">которые были </w:t>
      </w:r>
      <w:r w:rsidR="004666C0">
        <w:rPr>
          <w:sz w:val="28"/>
        </w:rPr>
        <w:t xml:space="preserve">нами </w:t>
      </w:r>
      <w:r w:rsidR="00652171">
        <w:rPr>
          <w:sz w:val="28"/>
        </w:rPr>
        <w:t>рекомендованы  к принятию.  Н</w:t>
      </w:r>
      <w:r w:rsidR="0072148F">
        <w:rPr>
          <w:sz w:val="28"/>
        </w:rPr>
        <w:t xml:space="preserve">апример: </w:t>
      </w:r>
    </w:p>
    <w:p w:rsidR="00405996" w:rsidRPr="004500A2" w:rsidRDefault="0072148F" w:rsidP="004500A2">
      <w:pPr>
        <w:keepNext/>
        <w:spacing w:line="360" w:lineRule="auto"/>
        <w:jc w:val="both"/>
        <w:rPr>
          <w:b/>
          <w:szCs w:val="24"/>
        </w:rPr>
      </w:pPr>
      <w:r>
        <w:rPr>
          <w:sz w:val="28"/>
        </w:rPr>
        <w:tab/>
      </w:r>
      <w:r w:rsidR="004500A2">
        <w:rPr>
          <w:color w:val="000000"/>
          <w:sz w:val="28"/>
        </w:rPr>
        <w:t>На 392</w:t>
      </w:r>
      <w:r w:rsidR="0042268A">
        <w:rPr>
          <w:color w:val="000000"/>
          <w:sz w:val="28"/>
        </w:rPr>
        <w:t xml:space="preserve"> пленарном заседании Совета Федерации</w:t>
      </w:r>
      <w:r w:rsidR="004500A2">
        <w:rPr>
          <w:color w:val="000000"/>
          <w:sz w:val="28"/>
        </w:rPr>
        <w:t xml:space="preserve"> 27</w:t>
      </w:r>
      <w:r>
        <w:rPr>
          <w:color w:val="000000"/>
          <w:sz w:val="28"/>
        </w:rPr>
        <w:t xml:space="preserve"> ап</w:t>
      </w:r>
      <w:r w:rsidR="004500A2">
        <w:rPr>
          <w:color w:val="000000"/>
          <w:sz w:val="28"/>
        </w:rPr>
        <w:t>реля  2016</w:t>
      </w:r>
      <w:r w:rsidR="0042268A">
        <w:rPr>
          <w:color w:val="000000"/>
          <w:sz w:val="28"/>
        </w:rPr>
        <w:t xml:space="preserve"> года представлял</w:t>
      </w:r>
      <w:r w:rsidR="00386FCA">
        <w:rPr>
          <w:color w:val="000000"/>
          <w:sz w:val="28"/>
        </w:rPr>
        <w:t xml:space="preserve"> весьма значимый</w:t>
      </w:r>
      <w:r w:rsidR="00974BD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проект</w:t>
      </w:r>
      <w:r w:rsidR="00B71798">
        <w:rPr>
          <w:sz w:val="28"/>
          <w:szCs w:val="28"/>
        </w:rPr>
        <w:t xml:space="preserve"> Федерального закона</w:t>
      </w:r>
      <w:r w:rsidR="004500A2" w:rsidRPr="004500A2">
        <w:rPr>
          <w:sz w:val="28"/>
          <w:szCs w:val="28"/>
        </w:rPr>
        <w:t xml:space="preserve"> "</w:t>
      </w:r>
      <w:r w:rsidR="004500A2" w:rsidRPr="004500A2">
        <w:rPr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4500A2" w:rsidRPr="004500A2">
        <w:rPr>
          <w:sz w:val="28"/>
          <w:szCs w:val="28"/>
        </w:rPr>
        <w:t>"</w:t>
      </w:r>
      <w:r w:rsidR="00652171">
        <w:rPr>
          <w:sz w:val="28"/>
          <w:szCs w:val="28"/>
        </w:rPr>
        <w:t>.</w:t>
      </w:r>
    </w:p>
    <w:p w:rsidR="003372B5" w:rsidRPr="0010307D" w:rsidRDefault="004500A2" w:rsidP="0043594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29 июня 2016 года в ходе 39</w:t>
      </w:r>
      <w:r w:rsidR="0072148F">
        <w:rPr>
          <w:sz w:val="28"/>
        </w:rPr>
        <w:t>6 пленарного заседа</w:t>
      </w:r>
      <w:r w:rsidR="00301AC8">
        <w:rPr>
          <w:sz w:val="28"/>
        </w:rPr>
        <w:t xml:space="preserve">ния Совета Федерации представил </w:t>
      </w:r>
      <w:r>
        <w:rPr>
          <w:sz w:val="28"/>
        </w:rPr>
        <w:t>проект</w:t>
      </w:r>
      <w:r w:rsidR="00B71798">
        <w:rPr>
          <w:sz w:val="28"/>
          <w:szCs w:val="28"/>
        </w:rPr>
        <w:t xml:space="preserve"> Федерального закона</w:t>
      </w:r>
      <w:r w:rsidRPr="004500A2">
        <w:rPr>
          <w:sz w:val="28"/>
          <w:szCs w:val="28"/>
        </w:rPr>
        <w:t xml:space="preserve"> "</w:t>
      </w:r>
      <w:r w:rsidRPr="004500A2">
        <w:rPr>
          <w:bCs/>
          <w:sz w:val="28"/>
          <w:szCs w:val="28"/>
        </w:rPr>
        <w:t>О внесении изменений в Закон Российской Федерации "О недрах" (об уточнении критериев отнесения участков недр к участкам недр федерального значения)</w:t>
      </w:r>
      <w:r>
        <w:rPr>
          <w:bCs/>
          <w:sz w:val="28"/>
          <w:szCs w:val="28"/>
        </w:rPr>
        <w:t>.</w:t>
      </w:r>
    </w:p>
    <w:p w:rsidR="005D1AF2" w:rsidRDefault="003372B5">
      <w:pPr>
        <w:spacing w:line="360" w:lineRule="auto"/>
        <w:jc w:val="both"/>
        <w:rPr>
          <w:color w:val="000000" w:themeColor="text1"/>
          <w:sz w:val="28"/>
        </w:rPr>
      </w:pPr>
      <w:r w:rsidRPr="007D3A23">
        <w:rPr>
          <w:color w:val="000000" w:themeColor="text1"/>
          <w:sz w:val="28"/>
        </w:rPr>
        <w:t xml:space="preserve">          Кроме того, в</w:t>
      </w:r>
      <w:r w:rsidR="008B22C3">
        <w:rPr>
          <w:color w:val="000000" w:themeColor="text1"/>
          <w:sz w:val="28"/>
        </w:rPr>
        <w:t xml:space="preserve"> отчётном периоде</w:t>
      </w:r>
      <w:r w:rsidR="0072148F" w:rsidRPr="007D3A23">
        <w:rPr>
          <w:color w:val="000000" w:themeColor="text1"/>
          <w:sz w:val="28"/>
        </w:rPr>
        <w:t xml:space="preserve"> </w:t>
      </w:r>
      <w:r w:rsidRPr="007D3A23">
        <w:rPr>
          <w:color w:val="000000" w:themeColor="text1"/>
          <w:sz w:val="28"/>
        </w:rPr>
        <w:t xml:space="preserve">по вашему поручению принимал участие в рассмотрении </w:t>
      </w:r>
      <w:r w:rsidR="0072148F" w:rsidRPr="007D3A23">
        <w:rPr>
          <w:color w:val="000000" w:themeColor="text1"/>
          <w:sz w:val="28"/>
        </w:rPr>
        <w:t xml:space="preserve">на федеральном уровне предложений в проекты федеральных законов, внесенных Законодательным Собранием Забайкальского края. </w:t>
      </w:r>
      <w:r w:rsidR="00E572EC">
        <w:rPr>
          <w:color w:val="000000" w:themeColor="text1"/>
          <w:sz w:val="28"/>
        </w:rPr>
        <w:t xml:space="preserve">В их числе, </w:t>
      </w:r>
      <w:r w:rsidR="0072148F" w:rsidRPr="007D3A23">
        <w:rPr>
          <w:color w:val="000000" w:themeColor="text1"/>
          <w:sz w:val="28"/>
        </w:rPr>
        <w:t>законопроект № 581</w:t>
      </w:r>
      <w:r w:rsidR="00B71798">
        <w:rPr>
          <w:color w:val="000000" w:themeColor="text1"/>
          <w:sz w:val="28"/>
        </w:rPr>
        <w:t>.</w:t>
      </w:r>
      <w:r w:rsidR="0072148F" w:rsidRPr="007D3A23">
        <w:rPr>
          <w:color w:val="000000" w:themeColor="text1"/>
          <w:sz w:val="28"/>
        </w:rPr>
        <w:t>432-6, внесенный в Государственную Думу 02.08.2014 года «О внесении изменений в отдельные законодательные акты Российской Федерации»</w:t>
      </w:r>
      <w:r w:rsidR="007D3A23" w:rsidRPr="007D3A23">
        <w:rPr>
          <w:color w:val="000000" w:themeColor="text1"/>
          <w:sz w:val="28"/>
        </w:rPr>
        <w:t xml:space="preserve"> (в части лицензирования деятельности по перевозке пассажиров автомобильным транспортом)</w:t>
      </w:r>
      <w:r w:rsidR="0072148F" w:rsidRPr="007D3A23">
        <w:rPr>
          <w:i/>
          <w:color w:val="000000" w:themeColor="text1"/>
          <w:sz w:val="28"/>
        </w:rPr>
        <w:t>.</w:t>
      </w:r>
      <w:r w:rsidR="0072148F" w:rsidRPr="007D3A23">
        <w:rPr>
          <w:color w:val="000000" w:themeColor="text1"/>
          <w:sz w:val="28"/>
        </w:rPr>
        <w:t xml:space="preserve"> </w:t>
      </w:r>
    </w:p>
    <w:p w:rsidR="00405996" w:rsidRDefault="005D1AF2">
      <w:pPr>
        <w:spacing w:line="360" w:lineRule="auto"/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</w:t>
      </w:r>
      <w:r w:rsidR="0010307D">
        <w:rPr>
          <w:sz w:val="28"/>
        </w:rPr>
        <w:t>Помимо</w:t>
      </w:r>
      <w:r w:rsidR="0072148F">
        <w:rPr>
          <w:sz w:val="28"/>
        </w:rPr>
        <w:t xml:space="preserve"> р</w:t>
      </w:r>
      <w:r w:rsidR="00F443DD">
        <w:rPr>
          <w:sz w:val="28"/>
        </w:rPr>
        <w:t xml:space="preserve">аботы в </w:t>
      </w:r>
      <w:r>
        <w:rPr>
          <w:sz w:val="28"/>
        </w:rPr>
        <w:t>Комитете исполнял</w:t>
      </w:r>
      <w:r w:rsidR="0072148F">
        <w:rPr>
          <w:sz w:val="28"/>
        </w:rPr>
        <w:t xml:space="preserve"> ещё ряд обязанностей</w:t>
      </w:r>
      <w:r>
        <w:rPr>
          <w:sz w:val="28"/>
        </w:rPr>
        <w:t xml:space="preserve"> и заданий</w:t>
      </w:r>
      <w:r w:rsidR="00B44ECB">
        <w:rPr>
          <w:sz w:val="28"/>
        </w:rPr>
        <w:t>. Так,</w:t>
      </w:r>
      <w:r w:rsidR="0072148F">
        <w:rPr>
          <w:sz w:val="28"/>
        </w:rPr>
        <w:t xml:space="preserve"> решен</w:t>
      </w:r>
      <w:r w:rsidR="00B44ECB">
        <w:rPr>
          <w:sz w:val="28"/>
        </w:rPr>
        <w:t>ием</w:t>
      </w:r>
      <w:r w:rsidR="00FC5B04">
        <w:rPr>
          <w:sz w:val="28"/>
        </w:rPr>
        <w:t xml:space="preserve"> Совета</w:t>
      </w:r>
      <w:r w:rsidR="00573003">
        <w:rPr>
          <w:sz w:val="28"/>
        </w:rPr>
        <w:t xml:space="preserve"> палаты, в 2016</w:t>
      </w:r>
      <w:r w:rsidR="0072148F">
        <w:rPr>
          <w:sz w:val="28"/>
        </w:rPr>
        <w:t xml:space="preserve"> году </w:t>
      </w:r>
      <w:r w:rsidR="006E45CF">
        <w:rPr>
          <w:sz w:val="28"/>
        </w:rPr>
        <w:t>включён</w:t>
      </w:r>
      <w:r w:rsidR="0072148F">
        <w:rPr>
          <w:sz w:val="28"/>
        </w:rPr>
        <w:t xml:space="preserve"> в</w:t>
      </w:r>
      <w:r w:rsidR="00B71798">
        <w:rPr>
          <w:sz w:val="28"/>
        </w:rPr>
        <w:t xml:space="preserve"> </w:t>
      </w:r>
      <w:r w:rsidR="006E45CF">
        <w:rPr>
          <w:sz w:val="28"/>
        </w:rPr>
        <w:t xml:space="preserve">состав </w:t>
      </w:r>
      <w:r w:rsidR="00B71798">
        <w:rPr>
          <w:sz w:val="28"/>
        </w:rPr>
        <w:t>ра</w:t>
      </w:r>
      <w:r w:rsidR="006E45CF">
        <w:rPr>
          <w:sz w:val="28"/>
        </w:rPr>
        <w:t>бочей группы</w:t>
      </w:r>
      <w:r w:rsidR="0072148F">
        <w:rPr>
          <w:sz w:val="28"/>
        </w:rPr>
        <w:t xml:space="preserve"> Федерального Собрания по законодательст</w:t>
      </w:r>
      <w:r w:rsidR="00B44ECB">
        <w:rPr>
          <w:sz w:val="28"/>
        </w:rPr>
        <w:t>ву в сфере добычи,</w:t>
      </w:r>
      <w:r w:rsidR="0072148F">
        <w:rPr>
          <w:sz w:val="28"/>
        </w:rPr>
        <w:t xml:space="preserve"> переработки и обращения драгоценных м</w:t>
      </w:r>
      <w:r w:rsidR="00ED464F">
        <w:rPr>
          <w:sz w:val="28"/>
        </w:rPr>
        <w:t>еталлов и камней</w:t>
      </w:r>
      <w:r w:rsidR="006E45CF">
        <w:rPr>
          <w:sz w:val="28"/>
        </w:rPr>
        <w:t>, что позволит мне в какой то мере решать  вопросы</w:t>
      </w:r>
      <w:r w:rsidR="0072148F">
        <w:rPr>
          <w:sz w:val="28"/>
        </w:rPr>
        <w:t xml:space="preserve"> </w:t>
      </w:r>
      <w:r w:rsidR="006E45CF">
        <w:rPr>
          <w:sz w:val="28"/>
        </w:rPr>
        <w:t>в интересах наших золотодобытчиков.</w:t>
      </w:r>
    </w:p>
    <w:p w:rsidR="00C54BA0" w:rsidRDefault="00C54BA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Также в 2016 году вошел в состав рабочей группы по анализу замечаний и предложений, высказанных при рассмотрении Федерального закона "О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отношений".</w:t>
      </w:r>
      <w:r w:rsidR="00301AC8">
        <w:rPr>
          <w:sz w:val="28"/>
        </w:rPr>
        <w:t xml:space="preserve"> </w:t>
      </w:r>
      <w:r w:rsidR="00B44ECB">
        <w:rPr>
          <w:sz w:val="28"/>
        </w:rPr>
        <w:t xml:space="preserve">Буду представлять </w:t>
      </w:r>
      <w:r w:rsidR="00301AC8">
        <w:rPr>
          <w:sz w:val="28"/>
        </w:rPr>
        <w:t xml:space="preserve"> </w:t>
      </w:r>
      <w:r w:rsidR="00301AC8">
        <w:rPr>
          <w:sz w:val="28"/>
        </w:rPr>
        <w:lastRenderedPageBreak/>
        <w:t xml:space="preserve">на заседаниях рабочей группы поступившие мне </w:t>
      </w:r>
      <w:r w:rsidR="00BA7797">
        <w:rPr>
          <w:sz w:val="28"/>
        </w:rPr>
        <w:t xml:space="preserve">замечания и </w:t>
      </w:r>
      <w:r w:rsidR="00301AC8">
        <w:rPr>
          <w:sz w:val="28"/>
        </w:rPr>
        <w:t xml:space="preserve">предложения </w:t>
      </w:r>
      <w:r w:rsidR="00F73337">
        <w:rPr>
          <w:sz w:val="28"/>
        </w:rPr>
        <w:t xml:space="preserve">нашего </w:t>
      </w:r>
      <w:r w:rsidR="00301AC8">
        <w:rPr>
          <w:sz w:val="28"/>
        </w:rPr>
        <w:t>Минприроды края.</w:t>
      </w:r>
    </w:p>
    <w:p w:rsidR="006929C0" w:rsidRDefault="00FC5B04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 xml:space="preserve">           </w:t>
      </w:r>
      <w:r w:rsidR="0072148F">
        <w:rPr>
          <w:color w:val="000000"/>
          <w:sz w:val="28"/>
        </w:rPr>
        <w:t>Счита</w:t>
      </w:r>
      <w:r w:rsidR="00BA7797">
        <w:rPr>
          <w:color w:val="000000"/>
          <w:sz w:val="28"/>
        </w:rPr>
        <w:t>ю  ну</w:t>
      </w:r>
      <w:r w:rsidR="00652171">
        <w:rPr>
          <w:color w:val="000000"/>
          <w:sz w:val="28"/>
        </w:rPr>
        <w:t>жным отметить свое</w:t>
      </w:r>
      <w:r w:rsidR="006A4627">
        <w:rPr>
          <w:color w:val="000000"/>
          <w:sz w:val="28"/>
        </w:rPr>
        <w:t xml:space="preserve">  участие  в П</w:t>
      </w:r>
      <w:r w:rsidR="0072148F">
        <w:rPr>
          <w:color w:val="000000"/>
          <w:sz w:val="28"/>
        </w:rPr>
        <w:t>арламентских слушаниях и заседания</w:t>
      </w:r>
      <w:r w:rsidR="006A4627">
        <w:rPr>
          <w:color w:val="000000"/>
          <w:sz w:val="28"/>
        </w:rPr>
        <w:t>х «К</w:t>
      </w:r>
      <w:r w:rsidR="00301AC8">
        <w:rPr>
          <w:color w:val="000000"/>
          <w:sz w:val="28"/>
        </w:rPr>
        <w:t>руглых столов» по законодательным</w:t>
      </w:r>
      <w:r w:rsidR="00B44ECB">
        <w:rPr>
          <w:color w:val="000000"/>
          <w:sz w:val="28"/>
        </w:rPr>
        <w:t xml:space="preserve"> вопросам</w:t>
      </w:r>
      <w:r w:rsidR="0072148F">
        <w:rPr>
          <w:color w:val="000000"/>
          <w:sz w:val="28"/>
        </w:rPr>
        <w:t xml:space="preserve"> социально-</w:t>
      </w:r>
      <w:r w:rsidR="00B44ECB">
        <w:rPr>
          <w:color w:val="000000"/>
          <w:sz w:val="28"/>
        </w:rPr>
        <w:t>экономического характера</w:t>
      </w:r>
      <w:r w:rsidR="0072148F"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, </w:t>
      </w:r>
      <w:r w:rsidR="00950904">
        <w:rPr>
          <w:color w:val="000000"/>
          <w:sz w:val="28"/>
        </w:rPr>
        <w:t xml:space="preserve">которые, </w:t>
      </w:r>
      <w:r>
        <w:rPr>
          <w:color w:val="000000"/>
          <w:sz w:val="28"/>
        </w:rPr>
        <w:t>конечно</w:t>
      </w:r>
      <w:r w:rsidR="00301AC8">
        <w:rPr>
          <w:color w:val="000000"/>
          <w:sz w:val="28"/>
        </w:rPr>
        <w:t>, характерны и для  Забайкальского</w:t>
      </w:r>
      <w:r w:rsidR="00950904">
        <w:rPr>
          <w:color w:val="000000"/>
          <w:sz w:val="28"/>
        </w:rPr>
        <w:t xml:space="preserve"> </w:t>
      </w:r>
      <w:r w:rsidR="00301AC8">
        <w:rPr>
          <w:color w:val="000000"/>
          <w:sz w:val="28"/>
        </w:rPr>
        <w:t>края</w:t>
      </w:r>
      <w:r w:rsidR="00652171">
        <w:rPr>
          <w:color w:val="000000"/>
          <w:sz w:val="28"/>
        </w:rPr>
        <w:t xml:space="preserve">. </w:t>
      </w:r>
      <w:r w:rsidR="00585342">
        <w:rPr>
          <w:color w:val="000000"/>
          <w:sz w:val="28"/>
        </w:rPr>
        <w:t>В них, как правило</w:t>
      </w:r>
      <w:r w:rsidR="00301AC8">
        <w:rPr>
          <w:color w:val="000000"/>
          <w:sz w:val="28"/>
        </w:rPr>
        <w:t>,</w:t>
      </w:r>
      <w:r w:rsidR="00585342">
        <w:rPr>
          <w:color w:val="000000"/>
          <w:sz w:val="28"/>
        </w:rPr>
        <w:t xml:space="preserve"> принимают </w:t>
      </w:r>
      <w:r w:rsidR="00F73337">
        <w:rPr>
          <w:color w:val="000000"/>
          <w:sz w:val="28"/>
        </w:rPr>
        <w:t xml:space="preserve">активное </w:t>
      </w:r>
      <w:r w:rsidR="00585342">
        <w:rPr>
          <w:color w:val="000000"/>
          <w:sz w:val="28"/>
        </w:rPr>
        <w:t>участие члены Совета Федерации, депутаты ГД, руководители и представители федеральных и региональных органов государственной власти, бизнеса,  общественных организаций, научного и экспертного сообщества.</w:t>
      </w:r>
    </w:p>
    <w:p w:rsidR="00405996" w:rsidRDefault="00B71798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Из за лимита времени кратко расскажу только о</w:t>
      </w:r>
      <w:r w:rsidR="00585342">
        <w:rPr>
          <w:color w:val="000000"/>
          <w:sz w:val="28"/>
        </w:rPr>
        <w:t xml:space="preserve"> некоторых из этих мероп</w:t>
      </w:r>
      <w:r>
        <w:rPr>
          <w:color w:val="000000"/>
          <w:sz w:val="28"/>
        </w:rPr>
        <w:t>риятий</w:t>
      </w:r>
      <w:r w:rsidR="0072148F">
        <w:rPr>
          <w:color w:val="000000"/>
          <w:sz w:val="28"/>
        </w:rPr>
        <w:t xml:space="preserve">: </w:t>
      </w:r>
    </w:p>
    <w:p w:rsidR="00405996" w:rsidRDefault="006A462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72148F">
        <w:rPr>
          <w:sz w:val="28"/>
        </w:rPr>
        <w:t>-</w:t>
      </w:r>
      <w:r w:rsidR="00573003">
        <w:rPr>
          <w:sz w:val="28"/>
        </w:rPr>
        <w:t xml:space="preserve"> в феврале 2016 года</w:t>
      </w:r>
      <w:r w:rsidR="005D652C">
        <w:rPr>
          <w:sz w:val="28"/>
        </w:rPr>
        <w:t xml:space="preserve"> </w:t>
      </w:r>
      <w:r w:rsidR="004A201E">
        <w:rPr>
          <w:sz w:val="28"/>
        </w:rPr>
        <w:t>участвовал в подготовке</w:t>
      </w:r>
      <w:r w:rsidR="00301AC8">
        <w:rPr>
          <w:sz w:val="28"/>
        </w:rPr>
        <w:t xml:space="preserve"> и провё</w:t>
      </w:r>
      <w:r w:rsidR="0072148F">
        <w:rPr>
          <w:sz w:val="28"/>
        </w:rPr>
        <w:t xml:space="preserve">л </w:t>
      </w:r>
      <w:r w:rsidR="005D652C">
        <w:rPr>
          <w:sz w:val="28"/>
        </w:rPr>
        <w:t xml:space="preserve">заседание </w:t>
      </w:r>
      <w:r w:rsidR="00BB7DE7">
        <w:rPr>
          <w:sz w:val="28"/>
        </w:rPr>
        <w:t>«</w:t>
      </w:r>
      <w:r w:rsidR="005D652C">
        <w:rPr>
          <w:sz w:val="28"/>
        </w:rPr>
        <w:t>Круглого</w:t>
      </w:r>
      <w:r w:rsidR="0072148F">
        <w:rPr>
          <w:sz w:val="28"/>
        </w:rPr>
        <w:t xml:space="preserve"> стол</w:t>
      </w:r>
      <w:r w:rsidR="005D652C">
        <w:rPr>
          <w:sz w:val="28"/>
        </w:rPr>
        <w:t>а</w:t>
      </w:r>
      <w:r w:rsidR="00BB7DE7">
        <w:rPr>
          <w:sz w:val="28"/>
        </w:rPr>
        <w:t>»</w:t>
      </w:r>
      <w:r w:rsidR="0072148F">
        <w:rPr>
          <w:sz w:val="28"/>
        </w:rPr>
        <w:t xml:space="preserve"> на тему "</w:t>
      </w:r>
      <w:r w:rsidR="00573003">
        <w:rPr>
          <w:sz w:val="28"/>
        </w:rPr>
        <w:t>Нормативно-правовое обеспечение сохранения и восстановления биологического разнообразия в условиях внедрения наилучших доступных технологий</w:t>
      </w:r>
      <w:r w:rsidR="00585342">
        <w:rPr>
          <w:sz w:val="28"/>
        </w:rPr>
        <w:t xml:space="preserve">».  По </w:t>
      </w:r>
      <w:r w:rsidR="00301AC8">
        <w:rPr>
          <w:sz w:val="28"/>
        </w:rPr>
        <w:t xml:space="preserve">его </w:t>
      </w:r>
      <w:r w:rsidR="00585342">
        <w:rPr>
          <w:sz w:val="28"/>
        </w:rPr>
        <w:t xml:space="preserve">итогам </w:t>
      </w:r>
      <w:r w:rsidR="00573003">
        <w:rPr>
          <w:sz w:val="28"/>
        </w:rPr>
        <w:t xml:space="preserve">приняты рекомендации </w:t>
      </w:r>
      <w:r w:rsidR="00B71798">
        <w:rPr>
          <w:sz w:val="28"/>
        </w:rPr>
        <w:t>Министерству</w:t>
      </w:r>
      <w:r w:rsidR="00573003">
        <w:rPr>
          <w:sz w:val="28"/>
        </w:rPr>
        <w:t xml:space="preserve"> природных ресу</w:t>
      </w:r>
      <w:r w:rsidR="00706467">
        <w:rPr>
          <w:sz w:val="28"/>
        </w:rPr>
        <w:t>рсов и экологии</w:t>
      </w:r>
      <w:r w:rsidR="00B71798">
        <w:rPr>
          <w:sz w:val="28"/>
        </w:rPr>
        <w:t>, Министерству</w:t>
      </w:r>
      <w:r w:rsidR="00706467">
        <w:rPr>
          <w:sz w:val="28"/>
        </w:rPr>
        <w:t xml:space="preserve"> промышленности и торговли</w:t>
      </w:r>
      <w:r w:rsidR="00573003">
        <w:rPr>
          <w:sz w:val="28"/>
        </w:rPr>
        <w:t>, Федераль</w:t>
      </w:r>
      <w:r w:rsidR="00B71798">
        <w:rPr>
          <w:sz w:val="28"/>
        </w:rPr>
        <w:t>ному агентству</w:t>
      </w:r>
      <w:r w:rsidR="00573003">
        <w:rPr>
          <w:sz w:val="28"/>
        </w:rPr>
        <w:t xml:space="preserve"> по техническому регулированию и метрол</w:t>
      </w:r>
      <w:r w:rsidR="00B71798">
        <w:rPr>
          <w:sz w:val="28"/>
        </w:rPr>
        <w:t>огии, Межпарламентской Ассамблее</w:t>
      </w:r>
      <w:r w:rsidR="00573003">
        <w:rPr>
          <w:sz w:val="28"/>
        </w:rPr>
        <w:t xml:space="preserve"> государст</w:t>
      </w:r>
      <w:r w:rsidR="00B71798">
        <w:rPr>
          <w:sz w:val="28"/>
        </w:rPr>
        <w:t>в – участников СНГ, а также ряду</w:t>
      </w:r>
      <w:r w:rsidR="00573003">
        <w:rPr>
          <w:sz w:val="28"/>
        </w:rPr>
        <w:t xml:space="preserve"> других ведомств и организаций</w:t>
      </w:r>
      <w:r w:rsidR="0072148F">
        <w:rPr>
          <w:sz w:val="28"/>
        </w:rPr>
        <w:t>.</w:t>
      </w:r>
    </w:p>
    <w:p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ab/>
        <w:t xml:space="preserve">- </w:t>
      </w:r>
      <w:r w:rsidR="00573003">
        <w:rPr>
          <w:color w:val="000000"/>
          <w:sz w:val="28"/>
        </w:rPr>
        <w:t>в марте 2016</w:t>
      </w:r>
      <w:r w:rsidR="005D652C">
        <w:rPr>
          <w:color w:val="000000"/>
          <w:sz w:val="28"/>
        </w:rPr>
        <w:t xml:space="preserve"> года </w:t>
      </w:r>
      <w:r w:rsidR="00585342">
        <w:rPr>
          <w:color w:val="000000"/>
          <w:sz w:val="28"/>
        </w:rPr>
        <w:t>участвовал в</w:t>
      </w:r>
      <w:r w:rsidR="005D652C">
        <w:rPr>
          <w:color w:val="000000"/>
          <w:sz w:val="28"/>
        </w:rPr>
        <w:t xml:space="preserve"> </w:t>
      </w:r>
      <w:r w:rsidR="00585342">
        <w:rPr>
          <w:color w:val="000000"/>
          <w:sz w:val="28"/>
        </w:rPr>
        <w:t>организации и</w:t>
      </w:r>
      <w:r>
        <w:rPr>
          <w:color w:val="000000"/>
          <w:sz w:val="28"/>
        </w:rPr>
        <w:t xml:space="preserve"> </w:t>
      </w:r>
      <w:r w:rsidR="00573003">
        <w:rPr>
          <w:color w:val="000000"/>
          <w:sz w:val="28"/>
        </w:rPr>
        <w:t>провел</w:t>
      </w:r>
      <w:r w:rsidR="00974BD0">
        <w:rPr>
          <w:color w:val="000000"/>
          <w:sz w:val="28"/>
        </w:rPr>
        <w:t xml:space="preserve"> </w:t>
      </w:r>
      <w:r w:rsidR="00573003">
        <w:rPr>
          <w:color w:val="000000"/>
          <w:sz w:val="28"/>
        </w:rPr>
        <w:t>семинар-совещание</w:t>
      </w:r>
      <w:r>
        <w:rPr>
          <w:color w:val="000000"/>
          <w:sz w:val="28"/>
        </w:rPr>
        <w:t xml:space="preserve"> на тему "</w:t>
      </w:r>
      <w:r w:rsidR="00573003">
        <w:rPr>
          <w:color w:val="000000"/>
          <w:sz w:val="28"/>
        </w:rPr>
        <w:t>Нормативно-правовое обеспечение экологического страхования</w:t>
      </w:r>
      <w:r w:rsidR="005D652C">
        <w:rPr>
          <w:color w:val="000000"/>
          <w:sz w:val="28"/>
        </w:rPr>
        <w:t>". О</w:t>
      </w:r>
      <w:r>
        <w:rPr>
          <w:color w:val="000000"/>
          <w:sz w:val="28"/>
        </w:rPr>
        <w:t>бсуждались вопросы</w:t>
      </w:r>
      <w:r w:rsidR="000D3A13">
        <w:rPr>
          <w:color w:val="000000"/>
          <w:sz w:val="28"/>
        </w:rPr>
        <w:t xml:space="preserve"> </w:t>
      </w:r>
      <w:r w:rsidR="00706467">
        <w:rPr>
          <w:color w:val="000000"/>
          <w:sz w:val="28"/>
        </w:rPr>
        <w:t>возмещения экологического вреда</w:t>
      </w:r>
      <w:r w:rsidR="000D3A13">
        <w:rPr>
          <w:color w:val="000000"/>
          <w:sz w:val="28"/>
        </w:rPr>
        <w:t xml:space="preserve"> </w:t>
      </w:r>
      <w:r w:rsidR="00706467">
        <w:rPr>
          <w:color w:val="000000"/>
          <w:sz w:val="28"/>
        </w:rPr>
        <w:t xml:space="preserve">в  </w:t>
      </w:r>
      <w:r w:rsidR="000D3A13">
        <w:rPr>
          <w:color w:val="000000"/>
          <w:sz w:val="28"/>
        </w:rPr>
        <w:t>результате загрязнения окружа</w:t>
      </w:r>
      <w:r w:rsidR="00706467">
        <w:rPr>
          <w:color w:val="000000"/>
          <w:sz w:val="28"/>
        </w:rPr>
        <w:t xml:space="preserve">ющей среды, а также гармонизации </w:t>
      </w:r>
      <w:r w:rsidR="000D3A13">
        <w:rPr>
          <w:color w:val="000000"/>
          <w:sz w:val="28"/>
        </w:rPr>
        <w:t xml:space="preserve"> экологического страхования с природоохранным, природоресурсным и другими отраслями права</w:t>
      </w:r>
      <w:r>
        <w:rPr>
          <w:color w:val="000000"/>
          <w:sz w:val="28"/>
        </w:rPr>
        <w:t>.</w:t>
      </w:r>
      <w:r w:rsidR="000D3A13">
        <w:rPr>
          <w:color w:val="000000"/>
          <w:sz w:val="28"/>
        </w:rPr>
        <w:t xml:space="preserve"> По</w:t>
      </w:r>
      <w:r w:rsidR="005D652C">
        <w:rPr>
          <w:color w:val="000000"/>
          <w:sz w:val="28"/>
        </w:rPr>
        <w:t xml:space="preserve"> итогам семинара-совещания выработаны </w:t>
      </w:r>
      <w:r w:rsidR="00EC2508">
        <w:rPr>
          <w:color w:val="000000"/>
          <w:sz w:val="28"/>
        </w:rPr>
        <w:t xml:space="preserve">и направлены </w:t>
      </w:r>
      <w:r w:rsidR="005D652C">
        <w:rPr>
          <w:color w:val="000000"/>
          <w:sz w:val="28"/>
        </w:rPr>
        <w:t>сопричастным федеральным структурам</w:t>
      </w:r>
      <w:r w:rsidR="00EC2508">
        <w:rPr>
          <w:color w:val="000000"/>
          <w:sz w:val="28"/>
        </w:rPr>
        <w:t xml:space="preserve"> конкретные</w:t>
      </w:r>
      <w:r w:rsidR="005D652C">
        <w:rPr>
          <w:color w:val="000000"/>
          <w:sz w:val="28"/>
        </w:rPr>
        <w:t xml:space="preserve"> </w:t>
      </w:r>
      <w:r w:rsidR="00EC2508">
        <w:rPr>
          <w:color w:val="000000"/>
          <w:sz w:val="28"/>
        </w:rPr>
        <w:t xml:space="preserve"> рекомендации </w:t>
      </w:r>
      <w:r w:rsidR="00F73337">
        <w:rPr>
          <w:color w:val="000000"/>
          <w:sz w:val="28"/>
        </w:rPr>
        <w:t xml:space="preserve">по развитию </w:t>
      </w:r>
      <w:r w:rsidR="000D3A13">
        <w:rPr>
          <w:color w:val="000000"/>
          <w:sz w:val="28"/>
        </w:rPr>
        <w:t>эффективного механизма экологического страхования.</w:t>
      </w:r>
    </w:p>
    <w:p w:rsidR="00405996" w:rsidRDefault="0072148F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r w:rsidR="00E02F4E">
        <w:rPr>
          <w:color w:val="000000"/>
          <w:sz w:val="28"/>
        </w:rPr>
        <w:t>был инициатором</w:t>
      </w:r>
      <w:r w:rsidR="000D3A13">
        <w:rPr>
          <w:color w:val="000000"/>
          <w:sz w:val="28"/>
        </w:rPr>
        <w:t xml:space="preserve"> и провел в апреле 2016</w:t>
      </w:r>
      <w:r>
        <w:rPr>
          <w:color w:val="000000"/>
          <w:sz w:val="28"/>
        </w:rPr>
        <w:t xml:space="preserve"> года </w:t>
      </w:r>
      <w:r w:rsidR="000D3A13">
        <w:rPr>
          <w:color w:val="000000"/>
          <w:sz w:val="28"/>
        </w:rPr>
        <w:t>семинар-совещание</w:t>
      </w:r>
      <w:r>
        <w:rPr>
          <w:color w:val="000000"/>
          <w:sz w:val="28"/>
        </w:rPr>
        <w:t xml:space="preserve"> на тему "Законодательное </w:t>
      </w:r>
      <w:r w:rsidR="000D3A13">
        <w:rPr>
          <w:color w:val="000000"/>
          <w:sz w:val="28"/>
        </w:rPr>
        <w:t>регулирование добычи редких металлов</w:t>
      </w:r>
      <w:r w:rsidR="00EE1211">
        <w:rPr>
          <w:color w:val="000000"/>
          <w:sz w:val="28"/>
        </w:rPr>
        <w:t xml:space="preserve">", в котором </w:t>
      </w:r>
      <w:r w:rsidR="00EC2508">
        <w:rPr>
          <w:color w:val="000000"/>
          <w:sz w:val="28"/>
        </w:rPr>
        <w:t xml:space="preserve"> </w:t>
      </w:r>
      <w:r w:rsidR="0072442B">
        <w:rPr>
          <w:color w:val="000000"/>
          <w:sz w:val="28"/>
        </w:rPr>
        <w:lastRenderedPageBreak/>
        <w:t xml:space="preserve">наряду  с другими заинтересованными организациями </w:t>
      </w:r>
      <w:r w:rsidR="00BB2849">
        <w:rPr>
          <w:color w:val="000000"/>
          <w:sz w:val="28"/>
        </w:rPr>
        <w:t xml:space="preserve">и предприятиями </w:t>
      </w:r>
      <w:r w:rsidR="00EC2508">
        <w:rPr>
          <w:color w:val="000000"/>
          <w:sz w:val="28"/>
        </w:rPr>
        <w:t xml:space="preserve">участвовали представители </w:t>
      </w:r>
      <w:proofErr w:type="spellStart"/>
      <w:r w:rsidR="00EC2508">
        <w:rPr>
          <w:color w:val="000000"/>
          <w:sz w:val="28"/>
        </w:rPr>
        <w:t>госкорпорации</w:t>
      </w:r>
      <w:proofErr w:type="spellEnd"/>
      <w:r w:rsidR="00EC250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Рос</w:t>
      </w:r>
      <w:r w:rsidR="0072442B">
        <w:rPr>
          <w:color w:val="000000"/>
          <w:sz w:val="28"/>
        </w:rPr>
        <w:t>ато</w:t>
      </w:r>
      <w:r w:rsidR="00BB2849">
        <w:rPr>
          <w:color w:val="000000"/>
          <w:sz w:val="28"/>
        </w:rPr>
        <w:t>м</w:t>
      </w:r>
      <w:proofErr w:type="spellEnd"/>
      <w:r w:rsidR="00BB2849">
        <w:rPr>
          <w:color w:val="000000"/>
          <w:sz w:val="28"/>
        </w:rPr>
        <w:t>"</w:t>
      </w:r>
      <w:r w:rsidR="00EE1211">
        <w:rPr>
          <w:color w:val="000000"/>
          <w:sz w:val="28"/>
        </w:rPr>
        <w:t xml:space="preserve"> и «</w:t>
      </w:r>
      <w:proofErr w:type="spellStart"/>
      <w:r w:rsidR="00EE1211">
        <w:rPr>
          <w:color w:val="000000"/>
          <w:sz w:val="28"/>
        </w:rPr>
        <w:t>Атомредметзолото</w:t>
      </w:r>
      <w:proofErr w:type="spellEnd"/>
      <w:r w:rsidR="00EE1211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 w:rsidR="00EE1211">
        <w:rPr>
          <w:color w:val="000000"/>
          <w:sz w:val="28"/>
        </w:rPr>
        <w:t xml:space="preserve"> Мы</w:t>
      </w:r>
      <w:r w:rsidR="00EC2508">
        <w:rPr>
          <w:color w:val="000000"/>
          <w:sz w:val="28"/>
        </w:rPr>
        <w:t xml:space="preserve"> обсудили  информацию</w:t>
      </w:r>
      <w:r w:rsidR="000D3A13">
        <w:rPr>
          <w:color w:val="000000"/>
          <w:sz w:val="28"/>
        </w:rPr>
        <w:t xml:space="preserve"> о реализации </w:t>
      </w:r>
      <w:r w:rsidR="00AF6E72">
        <w:rPr>
          <w:color w:val="000000"/>
          <w:sz w:val="28"/>
        </w:rPr>
        <w:t xml:space="preserve">апрельских </w:t>
      </w:r>
      <w:r w:rsidR="000D3A13">
        <w:rPr>
          <w:color w:val="000000"/>
          <w:sz w:val="28"/>
        </w:rPr>
        <w:t xml:space="preserve">рекомендаций </w:t>
      </w:r>
      <w:r w:rsidR="001577C6">
        <w:rPr>
          <w:color w:val="000000"/>
          <w:sz w:val="28"/>
        </w:rPr>
        <w:t xml:space="preserve">апрельского 2015 года </w:t>
      </w:r>
      <w:r w:rsidR="000D3A13">
        <w:rPr>
          <w:color w:val="000000"/>
          <w:sz w:val="28"/>
        </w:rPr>
        <w:t xml:space="preserve">"Круглого стола" о законодательном обеспечении </w:t>
      </w:r>
      <w:r w:rsidR="00AF6E72">
        <w:rPr>
          <w:color w:val="000000"/>
          <w:sz w:val="28"/>
        </w:rPr>
        <w:t>уранодобываю</w:t>
      </w:r>
      <w:r w:rsidR="00585342">
        <w:rPr>
          <w:color w:val="000000"/>
          <w:sz w:val="28"/>
        </w:rPr>
        <w:t>щей промышленности. П</w:t>
      </w:r>
      <w:r w:rsidR="004A201E">
        <w:rPr>
          <w:color w:val="000000"/>
          <w:sz w:val="28"/>
        </w:rPr>
        <w:t xml:space="preserve">одготовили </w:t>
      </w:r>
      <w:r w:rsidR="00BB2849">
        <w:rPr>
          <w:color w:val="000000"/>
          <w:sz w:val="28"/>
        </w:rPr>
        <w:t xml:space="preserve">по данному вопросу </w:t>
      </w:r>
      <w:r w:rsidR="00EE1211">
        <w:rPr>
          <w:color w:val="000000"/>
          <w:sz w:val="28"/>
        </w:rPr>
        <w:t xml:space="preserve">новый </w:t>
      </w:r>
      <w:r w:rsidR="00BB2849">
        <w:rPr>
          <w:color w:val="000000"/>
          <w:sz w:val="28"/>
        </w:rPr>
        <w:t xml:space="preserve">скорректированный документ и </w:t>
      </w:r>
      <w:r w:rsidR="004A201E">
        <w:rPr>
          <w:color w:val="000000"/>
          <w:sz w:val="28"/>
        </w:rPr>
        <w:t>конкретные</w:t>
      </w:r>
      <w:r w:rsidR="00BB2849">
        <w:rPr>
          <w:color w:val="000000"/>
          <w:sz w:val="28"/>
        </w:rPr>
        <w:t xml:space="preserve"> предложения</w:t>
      </w:r>
      <w:r w:rsidR="000D3A13">
        <w:rPr>
          <w:color w:val="000000"/>
          <w:sz w:val="28"/>
        </w:rPr>
        <w:t xml:space="preserve"> по восстановлению </w:t>
      </w:r>
      <w:r w:rsidR="00F73337">
        <w:rPr>
          <w:color w:val="000000"/>
          <w:sz w:val="28"/>
        </w:rPr>
        <w:t xml:space="preserve">в стране </w:t>
      </w:r>
      <w:r w:rsidR="000D3A13">
        <w:rPr>
          <w:color w:val="000000"/>
          <w:sz w:val="28"/>
        </w:rPr>
        <w:t xml:space="preserve">добычи редких </w:t>
      </w:r>
      <w:r w:rsidR="00A8111E">
        <w:rPr>
          <w:color w:val="000000"/>
          <w:sz w:val="28"/>
        </w:rPr>
        <w:t xml:space="preserve">металлов </w:t>
      </w:r>
      <w:r w:rsidR="000D3A13">
        <w:rPr>
          <w:color w:val="000000"/>
          <w:sz w:val="28"/>
        </w:rPr>
        <w:t>и редкоземе</w:t>
      </w:r>
      <w:r w:rsidR="00A8111E">
        <w:rPr>
          <w:color w:val="000000"/>
          <w:sz w:val="28"/>
        </w:rPr>
        <w:t>льных</w:t>
      </w:r>
      <w:r w:rsidR="00F73337">
        <w:rPr>
          <w:color w:val="000000"/>
          <w:sz w:val="28"/>
        </w:rPr>
        <w:t xml:space="preserve"> элементов</w:t>
      </w:r>
      <w:r w:rsidR="00AF6E72">
        <w:rPr>
          <w:color w:val="000000"/>
          <w:sz w:val="28"/>
        </w:rPr>
        <w:t xml:space="preserve">, </w:t>
      </w:r>
      <w:r w:rsidR="00F73337">
        <w:rPr>
          <w:color w:val="000000"/>
          <w:sz w:val="28"/>
        </w:rPr>
        <w:t xml:space="preserve">где </w:t>
      </w:r>
      <w:r w:rsidR="00AF6E72">
        <w:rPr>
          <w:color w:val="000000"/>
          <w:sz w:val="28"/>
        </w:rPr>
        <w:t>были отражены  интересы</w:t>
      </w:r>
      <w:r w:rsidR="00FC5B04">
        <w:rPr>
          <w:color w:val="000000"/>
          <w:sz w:val="28"/>
        </w:rPr>
        <w:t xml:space="preserve"> Забайкальского края.</w:t>
      </w:r>
    </w:p>
    <w:p w:rsidR="006B46FC" w:rsidRPr="00C9547F" w:rsidRDefault="00386FCA" w:rsidP="00C9547F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с сентября</w:t>
      </w:r>
      <w:r w:rsidR="00C9547F">
        <w:rPr>
          <w:color w:val="000000"/>
          <w:sz w:val="28"/>
        </w:rPr>
        <w:t xml:space="preserve"> и по декабрь </w:t>
      </w:r>
      <w:r w:rsidR="00A8111E">
        <w:rPr>
          <w:color w:val="000000"/>
          <w:sz w:val="28"/>
        </w:rPr>
        <w:t xml:space="preserve"> 2016 года был </w:t>
      </w:r>
      <w:r w:rsidR="00AB313B">
        <w:rPr>
          <w:color w:val="000000"/>
          <w:sz w:val="28"/>
        </w:rPr>
        <w:t>в составе</w:t>
      </w:r>
      <w:r w:rsidR="006B46FC">
        <w:rPr>
          <w:color w:val="000000"/>
          <w:sz w:val="28"/>
        </w:rPr>
        <w:t xml:space="preserve"> </w:t>
      </w:r>
      <w:r w:rsidR="00AB313B">
        <w:rPr>
          <w:color w:val="000000"/>
          <w:sz w:val="28"/>
        </w:rPr>
        <w:t xml:space="preserve"> рабочей группы</w:t>
      </w:r>
      <w:r w:rsidR="00974BD0">
        <w:rPr>
          <w:color w:val="000000"/>
          <w:sz w:val="28"/>
        </w:rPr>
        <w:t xml:space="preserve"> </w:t>
      </w:r>
      <w:r w:rsidR="00AB313B">
        <w:rPr>
          <w:color w:val="000000"/>
          <w:sz w:val="28"/>
        </w:rPr>
        <w:t>Гос</w:t>
      </w:r>
      <w:r w:rsidR="006B46FC">
        <w:rPr>
          <w:color w:val="000000"/>
          <w:sz w:val="28"/>
        </w:rPr>
        <w:t>совета Российской Федерации</w:t>
      </w:r>
      <w:r w:rsidR="00A8111E">
        <w:rPr>
          <w:color w:val="000000"/>
          <w:sz w:val="28"/>
        </w:rPr>
        <w:t>, которая</w:t>
      </w:r>
      <w:r w:rsidR="006B46FC">
        <w:rPr>
          <w:color w:val="000000"/>
          <w:sz w:val="28"/>
        </w:rPr>
        <w:t xml:space="preserve"> </w:t>
      </w:r>
      <w:r w:rsidR="00974BD0">
        <w:rPr>
          <w:color w:val="000000"/>
          <w:sz w:val="28"/>
        </w:rPr>
        <w:t xml:space="preserve"> </w:t>
      </w:r>
      <w:r w:rsidR="00AB313B">
        <w:rPr>
          <w:color w:val="000000"/>
          <w:sz w:val="28"/>
        </w:rPr>
        <w:t>под председательством помощника Президента, секретаря Государственного совета Игоря Левитина и при участи</w:t>
      </w:r>
      <w:r w:rsidR="004A201E">
        <w:rPr>
          <w:color w:val="000000"/>
          <w:sz w:val="28"/>
        </w:rPr>
        <w:t>и Сергея Борисовича Иванова,</w:t>
      </w:r>
      <w:r w:rsidR="00AB313B">
        <w:rPr>
          <w:color w:val="000000"/>
          <w:sz w:val="28"/>
        </w:rPr>
        <w:t xml:space="preserve"> спецпредставителя Президента  Российской Федерации, готовил</w:t>
      </w:r>
      <w:r w:rsidR="00A8111E">
        <w:rPr>
          <w:color w:val="000000"/>
          <w:sz w:val="28"/>
        </w:rPr>
        <w:t>а</w:t>
      </w:r>
      <w:r w:rsidR="00AF6E72">
        <w:rPr>
          <w:color w:val="000000"/>
          <w:sz w:val="28"/>
        </w:rPr>
        <w:t xml:space="preserve"> </w:t>
      </w:r>
      <w:r w:rsidR="00AB313B">
        <w:rPr>
          <w:color w:val="000000"/>
          <w:sz w:val="28"/>
        </w:rPr>
        <w:t>доклад</w:t>
      </w:r>
      <w:r w:rsidR="00974BD0">
        <w:rPr>
          <w:color w:val="000000"/>
          <w:sz w:val="28"/>
        </w:rPr>
        <w:t xml:space="preserve"> </w:t>
      </w:r>
      <w:r w:rsidR="006B46FC">
        <w:rPr>
          <w:color w:val="000000"/>
          <w:sz w:val="28"/>
        </w:rPr>
        <w:t xml:space="preserve"> "Об экологическом развитии Российской Федерации в интересах</w:t>
      </w:r>
      <w:r w:rsidR="00974BD0">
        <w:rPr>
          <w:color w:val="000000"/>
          <w:sz w:val="28"/>
        </w:rPr>
        <w:t xml:space="preserve"> будущих поколений". </w:t>
      </w:r>
      <w:r w:rsidR="00F73337">
        <w:rPr>
          <w:color w:val="000000"/>
          <w:sz w:val="28"/>
        </w:rPr>
        <w:t xml:space="preserve"> Н</w:t>
      </w:r>
      <w:r w:rsidR="0072442B">
        <w:rPr>
          <w:color w:val="000000"/>
          <w:sz w:val="28"/>
        </w:rPr>
        <w:t>а основании</w:t>
      </w:r>
      <w:r w:rsidR="001577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доклад</w:t>
      </w:r>
      <w:r w:rsidR="0072442B">
        <w:rPr>
          <w:color w:val="000000"/>
          <w:sz w:val="28"/>
        </w:rPr>
        <w:t>а, представленного</w:t>
      </w:r>
      <w:r w:rsidR="00F73337">
        <w:rPr>
          <w:color w:val="000000"/>
          <w:sz w:val="28"/>
        </w:rPr>
        <w:t xml:space="preserve"> 27 декабря на заседании</w:t>
      </w:r>
      <w:r w:rsidR="0072720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Государственного Совета</w:t>
      </w:r>
      <w:r w:rsidR="00A8111E">
        <w:rPr>
          <w:color w:val="000000"/>
          <w:sz w:val="28"/>
        </w:rPr>
        <w:t>,</w:t>
      </w:r>
      <w:r w:rsidR="0072720F">
        <w:rPr>
          <w:color w:val="000000"/>
          <w:sz w:val="28"/>
        </w:rPr>
        <w:t xml:space="preserve"> проходившего под председательством Президента Российской Федерации Владимира Владимировича Путина,</w:t>
      </w:r>
      <w:r>
        <w:rPr>
          <w:color w:val="000000"/>
          <w:sz w:val="28"/>
        </w:rPr>
        <w:t xml:space="preserve">   </w:t>
      </w:r>
      <w:r w:rsidR="006B46FC">
        <w:rPr>
          <w:color w:val="000000"/>
          <w:sz w:val="28"/>
        </w:rPr>
        <w:t>был</w:t>
      </w:r>
      <w:r w:rsidR="0072442B">
        <w:rPr>
          <w:color w:val="000000"/>
          <w:sz w:val="28"/>
        </w:rPr>
        <w:t xml:space="preserve"> принят </w:t>
      </w:r>
      <w:r w:rsidR="006B46FC">
        <w:rPr>
          <w:color w:val="000000"/>
          <w:sz w:val="28"/>
        </w:rPr>
        <w:t xml:space="preserve"> ряд</w:t>
      </w:r>
      <w:r w:rsidR="00EB3E41">
        <w:rPr>
          <w:color w:val="000000"/>
          <w:sz w:val="28"/>
        </w:rPr>
        <w:t xml:space="preserve"> </w:t>
      </w:r>
      <w:r w:rsidR="0072442B">
        <w:rPr>
          <w:color w:val="000000"/>
          <w:sz w:val="28"/>
        </w:rPr>
        <w:t>важных положений</w:t>
      </w:r>
      <w:r w:rsidR="00C9547F">
        <w:rPr>
          <w:color w:val="000000"/>
          <w:sz w:val="28"/>
        </w:rPr>
        <w:t xml:space="preserve"> по изменениям в</w:t>
      </w:r>
      <w:r w:rsidR="006B46FC">
        <w:rPr>
          <w:color w:val="000000"/>
          <w:sz w:val="28"/>
        </w:rPr>
        <w:t xml:space="preserve"> экол</w:t>
      </w:r>
      <w:r w:rsidR="00C9547F">
        <w:rPr>
          <w:color w:val="000000"/>
          <w:sz w:val="28"/>
        </w:rPr>
        <w:t>огической политике</w:t>
      </w:r>
      <w:r w:rsidR="00B44ECB">
        <w:rPr>
          <w:color w:val="222222"/>
          <w:sz w:val="28"/>
          <w:szCs w:val="28"/>
          <w:shd w:val="clear" w:color="auto" w:fill="FDFDFD"/>
        </w:rPr>
        <w:t>, которые касаются и нашего края.</w:t>
      </w:r>
    </w:p>
    <w:p w:rsidR="00745331" w:rsidRDefault="00C9547F" w:rsidP="006B4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331">
        <w:rPr>
          <w:sz w:val="28"/>
          <w:szCs w:val="28"/>
        </w:rPr>
        <w:t xml:space="preserve"> в ноябре 2016 года принял участие в подготовке и провел </w:t>
      </w:r>
      <w:r w:rsidR="00EC09F3">
        <w:rPr>
          <w:sz w:val="28"/>
          <w:szCs w:val="28"/>
        </w:rPr>
        <w:t>заседание «Круглого</w:t>
      </w:r>
      <w:r w:rsidR="00745331">
        <w:rPr>
          <w:sz w:val="28"/>
          <w:szCs w:val="28"/>
        </w:rPr>
        <w:t xml:space="preserve"> стол</w:t>
      </w:r>
      <w:r w:rsidR="00EC09F3">
        <w:rPr>
          <w:sz w:val="28"/>
          <w:szCs w:val="28"/>
        </w:rPr>
        <w:t>а»</w:t>
      </w:r>
      <w:r w:rsidR="00745331">
        <w:rPr>
          <w:sz w:val="28"/>
          <w:szCs w:val="28"/>
        </w:rPr>
        <w:t xml:space="preserve"> на тему "Актуальные проблемы законодательства в сфере геологического изучения недр" (по итогам </w:t>
      </w:r>
      <w:r w:rsidR="00745331">
        <w:rPr>
          <w:sz w:val="28"/>
          <w:szCs w:val="28"/>
          <w:lang w:val="en-US"/>
        </w:rPr>
        <w:t>VIII</w:t>
      </w:r>
      <w:r w:rsidR="00745331">
        <w:rPr>
          <w:sz w:val="28"/>
          <w:szCs w:val="28"/>
        </w:rPr>
        <w:t xml:space="preserve"> Всероссийского съезда геологов)</w:t>
      </w:r>
      <w:r w:rsidR="007C6F73">
        <w:rPr>
          <w:sz w:val="28"/>
          <w:szCs w:val="28"/>
        </w:rPr>
        <w:t xml:space="preserve">. </w:t>
      </w:r>
      <w:r w:rsidR="00EC09F3">
        <w:rPr>
          <w:sz w:val="28"/>
          <w:szCs w:val="28"/>
        </w:rPr>
        <w:t>Принятые рекомендации</w:t>
      </w:r>
      <w:r w:rsidR="00A8111E">
        <w:rPr>
          <w:sz w:val="28"/>
          <w:szCs w:val="28"/>
        </w:rPr>
        <w:t xml:space="preserve">, в которые вошли предложения </w:t>
      </w:r>
      <w:r w:rsidR="0072442B">
        <w:rPr>
          <w:sz w:val="28"/>
          <w:szCs w:val="28"/>
        </w:rPr>
        <w:t xml:space="preserve"> и </w:t>
      </w:r>
      <w:r w:rsidR="00A8111E">
        <w:rPr>
          <w:sz w:val="28"/>
          <w:szCs w:val="28"/>
        </w:rPr>
        <w:t>наших забайкальских коллег,</w:t>
      </w:r>
      <w:r w:rsidR="00EC09F3">
        <w:rPr>
          <w:sz w:val="28"/>
          <w:szCs w:val="28"/>
        </w:rPr>
        <w:t xml:space="preserve"> </w:t>
      </w:r>
      <w:r w:rsidR="002C5DEF">
        <w:rPr>
          <w:sz w:val="28"/>
          <w:szCs w:val="28"/>
        </w:rPr>
        <w:t xml:space="preserve">были </w:t>
      </w:r>
      <w:r w:rsidR="00EC09F3">
        <w:rPr>
          <w:sz w:val="28"/>
          <w:szCs w:val="28"/>
        </w:rPr>
        <w:t>направлены</w:t>
      </w:r>
      <w:r w:rsidR="002C5DEF">
        <w:rPr>
          <w:sz w:val="28"/>
          <w:szCs w:val="28"/>
        </w:rPr>
        <w:t xml:space="preserve">  Правительству</w:t>
      </w:r>
      <w:r w:rsidR="007C6F73">
        <w:rPr>
          <w:sz w:val="28"/>
          <w:szCs w:val="28"/>
        </w:rPr>
        <w:t xml:space="preserve"> </w:t>
      </w:r>
      <w:r w:rsidR="0072442B">
        <w:rPr>
          <w:sz w:val="28"/>
          <w:szCs w:val="28"/>
        </w:rPr>
        <w:t>России, министерствам</w:t>
      </w:r>
      <w:r w:rsidR="002C5DEF">
        <w:rPr>
          <w:sz w:val="28"/>
          <w:szCs w:val="28"/>
        </w:rPr>
        <w:t xml:space="preserve"> </w:t>
      </w:r>
      <w:r w:rsidR="0072442B">
        <w:rPr>
          <w:sz w:val="28"/>
          <w:szCs w:val="28"/>
        </w:rPr>
        <w:t xml:space="preserve">и </w:t>
      </w:r>
      <w:r w:rsidR="002C5DEF">
        <w:rPr>
          <w:sz w:val="28"/>
          <w:szCs w:val="28"/>
        </w:rPr>
        <w:t>другим федеральным структурам</w:t>
      </w:r>
      <w:r w:rsidR="007C6F73">
        <w:rPr>
          <w:sz w:val="28"/>
          <w:szCs w:val="28"/>
        </w:rPr>
        <w:t xml:space="preserve"> с целью дальнейшего развития </w:t>
      </w:r>
      <w:r w:rsidR="00E82C89">
        <w:rPr>
          <w:sz w:val="28"/>
          <w:szCs w:val="28"/>
        </w:rPr>
        <w:t>геологического изучения недр</w:t>
      </w:r>
      <w:r w:rsidR="0072720F">
        <w:rPr>
          <w:sz w:val="28"/>
          <w:szCs w:val="28"/>
        </w:rPr>
        <w:t xml:space="preserve">, причём </w:t>
      </w:r>
      <w:r w:rsidR="00E82C89">
        <w:rPr>
          <w:sz w:val="28"/>
          <w:szCs w:val="28"/>
        </w:rPr>
        <w:t xml:space="preserve"> с усилением ГРР по твёрдым полезным ископаемым, особенно в  ДВФО  и Байкальском регионе.</w:t>
      </w:r>
    </w:p>
    <w:p w:rsidR="00C03155" w:rsidRPr="00BB2849" w:rsidRDefault="006B46FC" w:rsidP="00BB2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DEF">
        <w:rPr>
          <w:sz w:val="28"/>
          <w:szCs w:val="28"/>
        </w:rPr>
        <w:t>в</w:t>
      </w:r>
      <w:r w:rsidR="0004184F">
        <w:rPr>
          <w:sz w:val="28"/>
          <w:szCs w:val="28"/>
        </w:rPr>
        <w:t xml:space="preserve"> декабре 2016 года </w:t>
      </w:r>
      <w:r w:rsidR="00AE4BFE">
        <w:rPr>
          <w:sz w:val="28"/>
          <w:szCs w:val="28"/>
        </w:rPr>
        <w:t xml:space="preserve">с аппаратом Комитета </w:t>
      </w:r>
      <w:r w:rsidR="0004184F">
        <w:rPr>
          <w:sz w:val="28"/>
          <w:szCs w:val="28"/>
        </w:rPr>
        <w:t>подготовил и</w:t>
      </w:r>
      <w:r w:rsidR="002C5DEF">
        <w:rPr>
          <w:sz w:val="28"/>
          <w:szCs w:val="28"/>
        </w:rPr>
        <w:t xml:space="preserve"> провел совещание по</w:t>
      </w:r>
      <w:r w:rsidR="00C03155">
        <w:rPr>
          <w:sz w:val="28"/>
          <w:szCs w:val="28"/>
        </w:rPr>
        <w:t xml:space="preserve"> практике применения Федерального закона "О внесении </w:t>
      </w:r>
      <w:r w:rsidR="00F73337">
        <w:rPr>
          <w:sz w:val="28"/>
          <w:szCs w:val="28"/>
        </w:rPr>
        <w:t>изменений в Федеральный закон "О</w:t>
      </w:r>
      <w:r w:rsidR="00C03155">
        <w:rPr>
          <w:sz w:val="28"/>
          <w:szCs w:val="28"/>
        </w:rPr>
        <w:t xml:space="preserve">б отходах производства и потребления", </w:t>
      </w:r>
      <w:r w:rsidR="00C03155">
        <w:rPr>
          <w:sz w:val="28"/>
          <w:szCs w:val="28"/>
        </w:rPr>
        <w:lastRenderedPageBreak/>
        <w:t xml:space="preserve">отдельные законодательные акты Российской Федерации и признании утратившими силу </w:t>
      </w:r>
      <w:r w:rsidR="0004184F">
        <w:rPr>
          <w:sz w:val="28"/>
          <w:szCs w:val="28"/>
        </w:rPr>
        <w:t>отдельных законодательных актов</w:t>
      </w:r>
      <w:r w:rsidR="00C03155">
        <w:rPr>
          <w:sz w:val="28"/>
          <w:szCs w:val="28"/>
        </w:rPr>
        <w:t xml:space="preserve"> Российской Федерации". </w:t>
      </w:r>
      <w:r w:rsidR="00AE4BFE">
        <w:rPr>
          <w:color w:val="222222"/>
          <w:sz w:val="28"/>
          <w:szCs w:val="28"/>
          <w:shd w:val="clear" w:color="auto" w:fill="FDFDFD"/>
        </w:rPr>
        <w:t>Развёрнутая широкая дискуссия показала</w:t>
      </w:r>
      <w:r w:rsidR="0072720F">
        <w:rPr>
          <w:color w:val="222222"/>
          <w:sz w:val="28"/>
          <w:szCs w:val="28"/>
          <w:shd w:val="clear" w:color="auto" w:fill="FDFDFD"/>
        </w:rPr>
        <w:t>, что данная тема сегодня весьма злобод</w:t>
      </w:r>
      <w:r w:rsidR="00AE4BFE">
        <w:rPr>
          <w:color w:val="222222"/>
          <w:sz w:val="28"/>
          <w:szCs w:val="28"/>
          <w:shd w:val="clear" w:color="auto" w:fill="FDFDFD"/>
        </w:rPr>
        <w:t>невная</w:t>
      </w:r>
      <w:r w:rsidR="0072720F">
        <w:rPr>
          <w:color w:val="222222"/>
          <w:sz w:val="28"/>
          <w:szCs w:val="28"/>
          <w:shd w:val="clear" w:color="auto" w:fill="FDFDFD"/>
        </w:rPr>
        <w:t>.</w:t>
      </w:r>
      <w:r w:rsidR="00003386">
        <w:rPr>
          <w:color w:val="222222"/>
          <w:sz w:val="28"/>
          <w:szCs w:val="28"/>
          <w:shd w:val="clear" w:color="auto" w:fill="FDFDFD"/>
        </w:rPr>
        <w:t xml:space="preserve"> Б</w:t>
      </w:r>
      <w:r w:rsidR="00C03155" w:rsidRPr="00C03155">
        <w:rPr>
          <w:color w:val="222222"/>
          <w:sz w:val="28"/>
          <w:szCs w:val="28"/>
          <w:shd w:val="clear" w:color="auto" w:fill="FDFDFD"/>
        </w:rPr>
        <w:t xml:space="preserve">ыла подчеркнута необходимость </w:t>
      </w:r>
      <w:r w:rsidR="00393A91">
        <w:rPr>
          <w:color w:val="222222"/>
          <w:sz w:val="28"/>
          <w:szCs w:val="28"/>
          <w:shd w:val="clear" w:color="auto" w:fill="FDFDFD"/>
        </w:rPr>
        <w:t xml:space="preserve">создания условий </w:t>
      </w:r>
      <w:r w:rsidR="00C03155" w:rsidRPr="00C03155">
        <w:rPr>
          <w:color w:val="222222"/>
          <w:sz w:val="28"/>
          <w:szCs w:val="28"/>
          <w:shd w:val="clear" w:color="auto" w:fill="FDFDFD"/>
        </w:rPr>
        <w:t>привлечения инвестиций в отходоп</w:t>
      </w:r>
      <w:r w:rsidR="00F73337">
        <w:rPr>
          <w:color w:val="222222"/>
          <w:sz w:val="28"/>
          <w:szCs w:val="28"/>
          <w:shd w:val="clear" w:color="auto" w:fill="FDFDFD"/>
        </w:rPr>
        <w:t>ерерабатывающую отрасль</w:t>
      </w:r>
      <w:r w:rsidR="00393A91">
        <w:rPr>
          <w:color w:val="222222"/>
          <w:sz w:val="28"/>
          <w:szCs w:val="28"/>
          <w:shd w:val="clear" w:color="auto" w:fill="FDFDFD"/>
        </w:rPr>
        <w:t>, что весьма характерно для Забайкальского края,</w:t>
      </w:r>
      <w:r w:rsidR="00F73337">
        <w:rPr>
          <w:color w:val="222222"/>
          <w:sz w:val="28"/>
          <w:szCs w:val="28"/>
          <w:shd w:val="clear" w:color="auto" w:fill="FDFDFD"/>
        </w:rPr>
        <w:t xml:space="preserve"> и</w:t>
      </w:r>
      <w:r w:rsidR="00C03155" w:rsidRPr="00C03155">
        <w:rPr>
          <w:color w:val="222222"/>
          <w:sz w:val="28"/>
          <w:szCs w:val="28"/>
          <w:shd w:val="clear" w:color="auto" w:fill="FDFDFD"/>
        </w:rPr>
        <w:t xml:space="preserve"> корректировки подзаконных актов Правительства РФ, изданных в целях реализации обсуждаемого закона.</w:t>
      </w:r>
      <w:r w:rsidR="00222F51">
        <w:rPr>
          <w:color w:val="222222"/>
          <w:sz w:val="28"/>
          <w:szCs w:val="28"/>
          <w:shd w:val="clear" w:color="auto" w:fill="FDFDFD"/>
        </w:rPr>
        <w:t xml:space="preserve"> </w:t>
      </w:r>
    </w:p>
    <w:p w:rsidR="00E67A6C" w:rsidRDefault="00C03155" w:rsidP="00D03400">
      <w:pPr>
        <w:spacing w:line="36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ab/>
      </w:r>
      <w:r w:rsidRPr="00C03155">
        <w:rPr>
          <w:color w:val="222222"/>
          <w:sz w:val="28"/>
          <w:szCs w:val="28"/>
          <w:shd w:val="clear" w:color="auto" w:fill="FDFDFD"/>
        </w:rPr>
        <w:t xml:space="preserve">- </w:t>
      </w:r>
      <w:r w:rsidR="0072720F">
        <w:rPr>
          <w:color w:val="222222"/>
          <w:sz w:val="28"/>
          <w:szCs w:val="28"/>
          <w:shd w:val="clear" w:color="auto" w:fill="FDFDFD"/>
        </w:rPr>
        <w:t xml:space="preserve">также в декабре 2016 года </w:t>
      </w:r>
      <w:r w:rsidR="00E23EF8">
        <w:rPr>
          <w:color w:val="222222"/>
          <w:sz w:val="28"/>
          <w:szCs w:val="28"/>
          <w:shd w:val="clear" w:color="auto" w:fill="FDFDFD"/>
        </w:rPr>
        <w:t>участвовал в</w:t>
      </w:r>
      <w:r w:rsidRPr="00C03155">
        <w:rPr>
          <w:color w:val="222222"/>
          <w:sz w:val="28"/>
          <w:szCs w:val="28"/>
          <w:shd w:val="clear" w:color="auto" w:fill="FDFDFD"/>
        </w:rPr>
        <w:t xml:space="preserve"> заседании Межведомственной комиссии по экологической безопасности Совета Безопасности Ро</w:t>
      </w:r>
      <w:r w:rsidR="00CF18D0">
        <w:rPr>
          <w:color w:val="222222"/>
          <w:sz w:val="28"/>
          <w:szCs w:val="28"/>
          <w:shd w:val="clear" w:color="auto" w:fill="FDFDFD"/>
        </w:rPr>
        <w:t>ссийской Федерации</w:t>
      </w:r>
      <w:r w:rsidR="00003386">
        <w:rPr>
          <w:color w:val="222222"/>
          <w:sz w:val="28"/>
          <w:szCs w:val="28"/>
          <w:shd w:val="clear" w:color="auto" w:fill="FDFDFD"/>
        </w:rPr>
        <w:t xml:space="preserve"> под</w:t>
      </w:r>
      <w:r w:rsidR="00003386" w:rsidRPr="00C03155">
        <w:rPr>
          <w:color w:val="222222"/>
          <w:sz w:val="28"/>
          <w:szCs w:val="28"/>
          <w:shd w:val="clear" w:color="auto" w:fill="FDFDFD"/>
        </w:rPr>
        <w:t xml:space="preserve"> председатель</w:t>
      </w:r>
      <w:r w:rsidR="00003386">
        <w:rPr>
          <w:color w:val="222222"/>
          <w:sz w:val="28"/>
          <w:szCs w:val="28"/>
          <w:shd w:val="clear" w:color="auto" w:fill="FDFDFD"/>
        </w:rPr>
        <w:t>ством заместителя</w:t>
      </w:r>
      <w:r w:rsidR="00003386" w:rsidRPr="00C03155">
        <w:rPr>
          <w:color w:val="222222"/>
          <w:sz w:val="28"/>
          <w:szCs w:val="28"/>
          <w:shd w:val="clear" w:color="auto" w:fill="FDFDFD"/>
        </w:rPr>
        <w:t xml:space="preserve"> Секретаря Совета Безопасности</w:t>
      </w:r>
      <w:r w:rsidR="00003386" w:rsidRPr="00C03155">
        <w:rPr>
          <w:rStyle w:val="apple-converted-space"/>
          <w:color w:val="222222"/>
          <w:sz w:val="28"/>
          <w:szCs w:val="28"/>
          <w:shd w:val="clear" w:color="auto" w:fill="FDFDFD"/>
        </w:rPr>
        <w:t> </w:t>
      </w:r>
      <w:r w:rsidR="00003386">
        <w:rPr>
          <w:bCs/>
          <w:color w:val="222222"/>
          <w:sz w:val="28"/>
          <w:szCs w:val="28"/>
          <w:bdr w:val="none" w:sz="0" w:space="0" w:color="auto" w:frame="1"/>
          <w:shd w:val="clear" w:color="auto" w:fill="FDFDFD"/>
        </w:rPr>
        <w:t>Сергея</w:t>
      </w:r>
      <w:r w:rsidR="00003386" w:rsidRPr="00C03155">
        <w:rPr>
          <w:bCs/>
          <w:color w:val="222222"/>
          <w:sz w:val="28"/>
          <w:szCs w:val="28"/>
          <w:bdr w:val="none" w:sz="0" w:space="0" w:color="auto" w:frame="1"/>
          <w:shd w:val="clear" w:color="auto" w:fill="FDFDFD"/>
        </w:rPr>
        <w:t xml:space="preserve"> </w:t>
      </w:r>
      <w:proofErr w:type="spellStart"/>
      <w:r w:rsidR="00003386" w:rsidRPr="00C03155">
        <w:rPr>
          <w:bCs/>
          <w:color w:val="222222"/>
          <w:sz w:val="28"/>
          <w:szCs w:val="28"/>
          <w:bdr w:val="none" w:sz="0" w:space="0" w:color="auto" w:frame="1"/>
          <w:shd w:val="clear" w:color="auto" w:fill="FDFDFD"/>
        </w:rPr>
        <w:t>Вахруков</w:t>
      </w:r>
      <w:r w:rsidR="00003386">
        <w:rPr>
          <w:bCs/>
          <w:color w:val="222222"/>
          <w:sz w:val="28"/>
          <w:szCs w:val="28"/>
          <w:bdr w:val="none" w:sz="0" w:space="0" w:color="auto" w:frame="1"/>
          <w:shd w:val="clear" w:color="auto" w:fill="FDFDFD"/>
        </w:rPr>
        <w:t>а</w:t>
      </w:r>
      <w:proofErr w:type="spellEnd"/>
      <w:r w:rsidR="00003386">
        <w:rPr>
          <w:color w:val="222222"/>
          <w:sz w:val="28"/>
          <w:szCs w:val="28"/>
          <w:shd w:val="clear" w:color="auto" w:fill="FDFDFD"/>
        </w:rPr>
        <w:t xml:space="preserve">, </w:t>
      </w:r>
      <w:r w:rsidR="00E23EF8">
        <w:rPr>
          <w:color w:val="222222"/>
          <w:sz w:val="28"/>
          <w:szCs w:val="28"/>
          <w:shd w:val="clear" w:color="auto" w:fill="FDFDFD"/>
        </w:rPr>
        <w:t xml:space="preserve">на этом заседании </w:t>
      </w:r>
      <w:r w:rsidR="004D67EE">
        <w:rPr>
          <w:color w:val="222222"/>
          <w:sz w:val="28"/>
          <w:szCs w:val="28"/>
          <w:shd w:val="clear" w:color="auto" w:fill="FDFDFD"/>
        </w:rPr>
        <w:t xml:space="preserve">моя кандидатура </w:t>
      </w:r>
      <w:r w:rsidR="00003386">
        <w:rPr>
          <w:color w:val="222222"/>
          <w:sz w:val="28"/>
          <w:szCs w:val="28"/>
          <w:shd w:val="clear" w:color="auto" w:fill="FDFDFD"/>
        </w:rPr>
        <w:t>был</w:t>
      </w:r>
      <w:r w:rsidR="004D67EE">
        <w:rPr>
          <w:color w:val="222222"/>
          <w:sz w:val="28"/>
          <w:szCs w:val="28"/>
          <w:shd w:val="clear" w:color="auto" w:fill="FDFDFD"/>
        </w:rPr>
        <w:t>а</w:t>
      </w:r>
      <w:r w:rsidR="00003386">
        <w:rPr>
          <w:color w:val="222222"/>
          <w:sz w:val="28"/>
          <w:szCs w:val="28"/>
          <w:shd w:val="clear" w:color="auto" w:fill="FDFDFD"/>
        </w:rPr>
        <w:t xml:space="preserve"> утвержден</w:t>
      </w:r>
      <w:r w:rsidR="004D67EE">
        <w:rPr>
          <w:color w:val="222222"/>
          <w:sz w:val="28"/>
          <w:szCs w:val="28"/>
          <w:shd w:val="clear" w:color="auto" w:fill="FDFDFD"/>
        </w:rPr>
        <w:t>а в качестве  заместителя</w:t>
      </w:r>
      <w:r w:rsidR="00D03400" w:rsidRPr="00D03400">
        <w:rPr>
          <w:color w:val="222222"/>
          <w:sz w:val="28"/>
          <w:szCs w:val="28"/>
          <w:shd w:val="clear" w:color="auto" w:fill="FDFDFD"/>
        </w:rPr>
        <w:t xml:space="preserve"> председателя Межведомственной комиссии по экологической безопасности Совета Бе</w:t>
      </w:r>
      <w:r w:rsidR="00E82C89">
        <w:rPr>
          <w:color w:val="222222"/>
          <w:sz w:val="28"/>
          <w:szCs w:val="28"/>
          <w:shd w:val="clear" w:color="auto" w:fill="FDFDFD"/>
        </w:rPr>
        <w:t xml:space="preserve">зопасности </w:t>
      </w:r>
      <w:r w:rsidR="00E82C89" w:rsidRPr="00E82C89">
        <w:rPr>
          <w:i/>
          <w:color w:val="222222"/>
          <w:szCs w:val="28"/>
          <w:shd w:val="clear" w:color="auto" w:fill="FDFDFD"/>
        </w:rPr>
        <w:t>(</w:t>
      </w:r>
      <w:r w:rsidR="00D03400" w:rsidRPr="00E82C89">
        <w:rPr>
          <w:i/>
          <w:color w:val="222222"/>
          <w:szCs w:val="28"/>
          <w:shd w:val="clear" w:color="auto" w:fill="FDFDFD"/>
        </w:rPr>
        <w:t>согласно Указа Президента Российской Федерации от 30 сентября 2012 г. №1321</w:t>
      </w:r>
      <w:r w:rsidR="00E82C89" w:rsidRPr="00E82C89">
        <w:rPr>
          <w:i/>
          <w:color w:val="222222"/>
          <w:szCs w:val="28"/>
          <w:shd w:val="clear" w:color="auto" w:fill="FDFDFD"/>
        </w:rPr>
        <w:t>)</w:t>
      </w:r>
      <w:r w:rsidR="00D03400" w:rsidRPr="00D03400">
        <w:rPr>
          <w:color w:val="222222"/>
          <w:sz w:val="28"/>
          <w:szCs w:val="28"/>
          <w:shd w:val="clear" w:color="auto" w:fill="FDFDFD"/>
        </w:rPr>
        <w:t>.</w:t>
      </w:r>
      <w:r w:rsidR="00AE4BFE">
        <w:rPr>
          <w:color w:val="222222"/>
          <w:sz w:val="28"/>
          <w:szCs w:val="28"/>
          <w:shd w:val="clear" w:color="auto" w:fill="FDFDFD"/>
        </w:rPr>
        <w:t xml:space="preserve"> Вопросы, которыми занимается Комиссия весьма важны для нашего края, для его экологической безопасности</w:t>
      </w:r>
      <w:r w:rsidR="002A5488">
        <w:rPr>
          <w:color w:val="222222"/>
          <w:sz w:val="28"/>
          <w:szCs w:val="28"/>
          <w:shd w:val="clear" w:color="auto" w:fill="FDFDFD"/>
        </w:rPr>
        <w:t>, в том числе</w:t>
      </w:r>
      <w:r w:rsidR="00AE4BFE">
        <w:rPr>
          <w:color w:val="222222"/>
          <w:sz w:val="28"/>
          <w:szCs w:val="28"/>
          <w:shd w:val="clear" w:color="auto" w:fill="FDFDFD"/>
        </w:rPr>
        <w:t xml:space="preserve"> из за проблем созданных закрытыми горными предприя</w:t>
      </w:r>
      <w:r w:rsidR="002A5488">
        <w:rPr>
          <w:color w:val="222222"/>
          <w:sz w:val="28"/>
          <w:szCs w:val="28"/>
          <w:shd w:val="clear" w:color="auto" w:fill="FDFDFD"/>
        </w:rPr>
        <w:t>тиями и оставленных ими миллионов</w:t>
      </w:r>
      <w:r w:rsidR="00AE4BFE">
        <w:rPr>
          <w:color w:val="222222"/>
          <w:sz w:val="28"/>
          <w:szCs w:val="28"/>
          <w:shd w:val="clear" w:color="auto" w:fill="FDFDFD"/>
        </w:rPr>
        <w:t xml:space="preserve"> тонн </w:t>
      </w:r>
      <w:r w:rsidR="009301AE">
        <w:rPr>
          <w:color w:val="222222"/>
          <w:sz w:val="28"/>
          <w:szCs w:val="28"/>
          <w:shd w:val="clear" w:color="auto" w:fill="FDFDFD"/>
        </w:rPr>
        <w:t xml:space="preserve">токсичных </w:t>
      </w:r>
      <w:r w:rsidR="00AE4BFE">
        <w:rPr>
          <w:color w:val="222222"/>
          <w:sz w:val="28"/>
          <w:szCs w:val="28"/>
          <w:shd w:val="clear" w:color="auto" w:fill="FDFDFD"/>
        </w:rPr>
        <w:t>отходов.</w:t>
      </w:r>
      <w:r w:rsidR="00222F51">
        <w:rPr>
          <w:color w:val="222222"/>
          <w:sz w:val="28"/>
          <w:szCs w:val="28"/>
          <w:shd w:val="clear" w:color="auto" w:fill="FDFDFD"/>
        </w:rPr>
        <w:tab/>
      </w:r>
    </w:p>
    <w:p w:rsidR="009301AE" w:rsidRDefault="00222F51" w:rsidP="00D03400">
      <w:pPr>
        <w:spacing w:line="36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В  сентябре</w:t>
      </w:r>
      <w:r w:rsidR="00C54BA0">
        <w:rPr>
          <w:color w:val="222222"/>
          <w:sz w:val="28"/>
          <w:szCs w:val="28"/>
          <w:shd w:val="clear" w:color="auto" w:fill="FDFDFD"/>
        </w:rPr>
        <w:t xml:space="preserve"> 2016 года принял участие во </w:t>
      </w:r>
      <w:r w:rsidR="00C54BA0">
        <w:rPr>
          <w:color w:val="222222"/>
          <w:sz w:val="28"/>
          <w:szCs w:val="28"/>
          <w:shd w:val="clear" w:color="auto" w:fill="FDFDFD"/>
          <w:lang w:val="en-US"/>
        </w:rPr>
        <w:t>II</w:t>
      </w:r>
      <w:r w:rsidR="00C54BA0">
        <w:rPr>
          <w:color w:val="222222"/>
          <w:sz w:val="28"/>
          <w:szCs w:val="28"/>
          <w:shd w:val="clear" w:color="auto" w:fill="FDFDFD"/>
        </w:rPr>
        <w:t xml:space="preserve"> Восточном экон</w:t>
      </w:r>
      <w:r w:rsidR="00526FCA">
        <w:rPr>
          <w:color w:val="222222"/>
          <w:sz w:val="28"/>
          <w:szCs w:val="28"/>
          <w:shd w:val="clear" w:color="auto" w:fill="FDFDFD"/>
        </w:rPr>
        <w:t>омическом форуме</w:t>
      </w:r>
      <w:r w:rsidR="00C54BA0">
        <w:rPr>
          <w:color w:val="222222"/>
          <w:sz w:val="28"/>
          <w:szCs w:val="28"/>
          <w:shd w:val="clear" w:color="auto" w:fill="FDFDFD"/>
        </w:rPr>
        <w:t xml:space="preserve"> во Владивостоке</w:t>
      </w:r>
      <w:r w:rsidR="00526FCA">
        <w:rPr>
          <w:color w:val="222222"/>
          <w:sz w:val="28"/>
          <w:szCs w:val="28"/>
          <w:shd w:val="clear" w:color="auto" w:fill="FDFDFD"/>
        </w:rPr>
        <w:t xml:space="preserve">. </w:t>
      </w:r>
      <w:r w:rsidR="00C54BA0">
        <w:rPr>
          <w:color w:val="222222"/>
          <w:sz w:val="28"/>
          <w:szCs w:val="28"/>
          <w:shd w:val="clear" w:color="auto" w:fill="FDFDFD"/>
        </w:rPr>
        <w:t xml:space="preserve"> </w:t>
      </w:r>
      <w:r w:rsidR="00526FCA">
        <w:rPr>
          <w:color w:val="222222"/>
          <w:sz w:val="28"/>
          <w:szCs w:val="28"/>
          <w:shd w:val="clear" w:color="auto" w:fill="FDFDFD"/>
        </w:rPr>
        <w:t>Плотно</w:t>
      </w:r>
      <w:r>
        <w:rPr>
          <w:color w:val="222222"/>
          <w:sz w:val="28"/>
          <w:szCs w:val="28"/>
          <w:shd w:val="clear" w:color="auto" w:fill="FDFDFD"/>
        </w:rPr>
        <w:t xml:space="preserve"> работал на Форуме </w:t>
      </w:r>
      <w:r w:rsidR="00CF18D0">
        <w:rPr>
          <w:color w:val="222222"/>
          <w:sz w:val="28"/>
          <w:szCs w:val="28"/>
          <w:shd w:val="clear" w:color="auto" w:fill="FDFDFD"/>
        </w:rPr>
        <w:t>с делегацией За</w:t>
      </w:r>
      <w:r>
        <w:rPr>
          <w:color w:val="222222"/>
          <w:sz w:val="28"/>
          <w:szCs w:val="28"/>
          <w:shd w:val="clear" w:color="auto" w:fill="FDFDFD"/>
        </w:rPr>
        <w:t>байкальского края</w:t>
      </w:r>
      <w:r w:rsidR="00526FCA">
        <w:rPr>
          <w:color w:val="222222"/>
          <w:sz w:val="28"/>
          <w:szCs w:val="28"/>
          <w:shd w:val="clear" w:color="auto" w:fill="FDFDFD"/>
        </w:rPr>
        <w:t xml:space="preserve">, которую возглавлял Александр Сергеевич Кулаков. </w:t>
      </w:r>
    </w:p>
    <w:p w:rsidR="00C54BA0" w:rsidRDefault="00222F51" w:rsidP="00D03400">
      <w:pPr>
        <w:spacing w:line="36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</w:t>
      </w:r>
      <w:r w:rsidR="009301AE">
        <w:rPr>
          <w:color w:val="222222"/>
          <w:sz w:val="28"/>
          <w:szCs w:val="28"/>
          <w:shd w:val="clear" w:color="auto" w:fill="FDFDFD"/>
        </w:rPr>
        <w:t xml:space="preserve">В </w:t>
      </w:r>
      <w:r>
        <w:rPr>
          <w:color w:val="222222"/>
          <w:sz w:val="28"/>
          <w:szCs w:val="28"/>
          <w:shd w:val="clear" w:color="auto" w:fill="FDFDFD"/>
        </w:rPr>
        <w:t>ходе Форума</w:t>
      </w:r>
      <w:r w:rsidR="007D3A23">
        <w:rPr>
          <w:color w:val="222222"/>
          <w:sz w:val="28"/>
          <w:szCs w:val="28"/>
          <w:shd w:val="clear" w:color="auto" w:fill="FDFDFD"/>
        </w:rPr>
        <w:t xml:space="preserve"> </w:t>
      </w:r>
      <w:r w:rsidR="00E23EF8">
        <w:rPr>
          <w:color w:val="222222"/>
          <w:sz w:val="28"/>
          <w:szCs w:val="28"/>
          <w:shd w:val="clear" w:color="auto" w:fill="FDFDFD"/>
        </w:rPr>
        <w:t xml:space="preserve">нашей делегацией </w:t>
      </w:r>
      <w:r w:rsidR="007D3A23">
        <w:rPr>
          <w:color w:val="222222"/>
          <w:sz w:val="28"/>
          <w:szCs w:val="28"/>
          <w:shd w:val="clear" w:color="auto" w:fill="FDFDFD"/>
        </w:rPr>
        <w:t>был подпис</w:t>
      </w:r>
      <w:r w:rsidR="009301AE">
        <w:rPr>
          <w:color w:val="222222"/>
          <w:sz w:val="28"/>
          <w:szCs w:val="28"/>
          <w:shd w:val="clear" w:color="auto" w:fill="FDFDFD"/>
        </w:rPr>
        <w:t>ан ряд перспективных договоров</w:t>
      </w:r>
      <w:r w:rsidR="007D3A23">
        <w:rPr>
          <w:color w:val="222222"/>
          <w:sz w:val="28"/>
          <w:szCs w:val="28"/>
          <w:shd w:val="clear" w:color="auto" w:fill="FDFDFD"/>
        </w:rPr>
        <w:t>.</w:t>
      </w:r>
    </w:p>
    <w:p w:rsidR="0001379A" w:rsidRDefault="00222F51" w:rsidP="00CA5986">
      <w:pPr>
        <w:spacing w:line="360" w:lineRule="auto"/>
        <w:jc w:val="both"/>
        <w:rPr>
          <w:sz w:val="28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    </w:t>
      </w:r>
      <w:r w:rsidR="009301AE">
        <w:rPr>
          <w:color w:val="222222"/>
          <w:sz w:val="28"/>
          <w:szCs w:val="28"/>
          <w:shd w:val="clear" w:color="auto" w:fill="FDFDFD"/>
        </w:rPr>
        <w:t>Отмечу, что с</w:t>
      </w:r>
      <w:r w:rsidR="00C9274B">
        <w:rPr>
          <w:sz w:val="28"/>
        </w:rPr>
        <w:t xml:space="preserve">вою </w:t>
      </w:r>
      <w:r w:rsidR="00BB7321">
        <w:rPr>
          <w:sz w:val="28"/>
        </w:rPr>
        <w:t>парламент</w:t>
      </w:r>
      <w:r w:rsidR="00E02F4E">
        <w:rPr>
          <w:sz w:val="28"/>
        </w:rPr>
        <w:t>с</w:t>
      </w:r>
      <w:r w:rsidR="00BB7321">
        <w:rPr>
          <w:sz w:val="28"/>
        </w:rPr>
        <w:t>кую</w:t>
      </w:r>
      <w:r w:rsidR="00F93EBB">
        <w:rPr>
          <w:sz w:val="28"/>
        </w:rPr>
        <w:t xml:space="preserve"> деятельность</w:t>
      </w:r>
      <w:r w:rsidR="00E23EF8">
        <w:rPr>
          <w:sz w:val="28"/>
        </w:rPr>
        <w:t xml:space="preserve"> </w:t>
      </w:r>
      <w:r w:rsidR="00E02F4E">
        <w:rPr>
          <w:sz w:val="28"/>
        </w:rPr>
        <w:t xml:space="preserve"> </w:t>
      </w:r>
      <w:r w:rsidR="00C9274B">
        <w:rPr>
          <w:sz w:val="28"/>
        </w:rPr>
        <w:t>координирую</w:t>
      </w:r>
      <w:r w:rsidR="00ED464F">
        <w:rPr>
          <w:sz w:val="28"/>
        </w:rPr>
        <w:t xml:space="preserve"> </w:t>
      </w:r>
      <w:r w:rsidR="00F93EBB">
        <w:rPr>
          <w:sz w:val="28"/>
        </w:rPr>
        <w:t xml:space="preserve">с Игорем Дмитриевичем </w:t>
      </w:r>
      <w:proofErr w:type="spellStart"/>
      <w:r w:rsidR="00F93EBB">
        <w:rPr>
          <w:sz w:val="28"/>
        </w:rPr>
        <w:t>Лихановы</w:t>
      </w:r>
      <w:r w:rsidR="00FD686A">
        <w:rPr>
          <w:sz w:val="28"/>
        </w:rPr>
        <w:t>м</w:t>
      </w:r>
      <w:proofErr w:type="spellEnd"/>
      <w:r w:rsidR="00FD686A">
        <w:rPr>
          <w:sz w:val="28"/>
        </w:rPr>
        <w:t xml:space="preserve"> и,</w:t>
      </w:r>
      <w:r w:rsidR="009301AE">
        <w:rPr>
          <w:sz w:val="28"/>
        </w:rPr>
        <w:t xml:space="preserve"> практически ежедневно, </w:t>
      </w:r>
      <w:r w:rsidR="00F93EBB">
        <w:rPr>
          <w:sz w:val="28"/>
        </w:rPr>
        <w:t xml:space="preserve"> </w:t>
      </w:r>
      <w:r w:rsidR="00ED464F">
        <w:rPr>
          <w:sz w:val="28"/>
        </w:rPr>
        <w:t>с</w:t>
      </w:r>
      <w:r w:rsidR="00E23EF8">
        <w:rPr>
          <w:sz w:val="28"/>
        </w:rPr>
        <w:t xml:space="preserve">о своим товарищем и </w:t>
      </w:r>
      <w:r w:rsidR="00C9274B">
        <w:rPr>
          <w:sz w:val="28"/>
        </w:rPr>
        <w:t xml:space="preserve"> коллегой </w:t>
      </w:r>
      <w:r w:rsidR="00ED464F">
        <w:rPr>
          <w:sz w:val="28"/>
        </w:rPr>
        <w:t xml:space="preserve"> </w:t>
      </w:r>
      <w:proofErr w:type="spellStart"/>
      <w:r w:rsidR="00ED464F">
        <w:rPr>
          <w:sz w:val="28"/>
        </w:rPr>
        <w:t>Баиром</w:t>
      </w:r>
      <w:proofErr w:type="spellEnd"/>
      <w:r w:rsidR="00155EDF">
        <w:rPr>
          <w:sz w:val="28"/>
        </w:rPr>
        <w:t xml:space="preserve"> </w:t>
      </w:r>
      <w:proofErr w:type="spellStart"/>
      <w:r w:rsidR="00ED464F">
        <w:rPr>
          <w:sz w:val="28"/>
        </w:rPr>
        <w:t>Баясхалановичем</w:t>
      </w:r>
      <w:proofErr w:type="spellEnd"/>
      <w:r w:rsidR="00155EDF">
        <w:rPr>
          <w:sz w:val="28"/>
        </w:rPr>
        <w:t xml:space="preserve"> </w:t>
      </w:r>
      <w:proofErr w:type="spellStart"/>
      <w:r w:rsidR="00C9274B">
        <w:rPr>
          <w:sz w:val="28"/>
        </w:rPr>
        <w:t>Жамсуевы</w:t>
      </w:r>
      <w:r w:rsidR="00BB7321">
        <w:rPr>
          <w:sz w:val="28"/>
        </w:rPr>
        <w:t>м</w:t>
      </w:r>
      <w:proofErr w:type="spellEnd"/>
      <w:r w:rsidR="00B42AA2">
        <w:rPr>
          <w:sz w:val="28"/>
        </w:rPr>
        <w:t xml:space="preserve">, </w:t>
      </w:r>
      <w:r w:rsidR="00BB2849">
        <w:rPr>
          <w:sz w:val="28"/>
        </w:rPr>
        <w:t xml:space="preserve">к тому же </w:t>
      </w:r>
      <w:r w:rsidR="00B42AA2">
        <w:rPr>
          <w:sz w:val="28"/>
        </w:rPr>
        <w:t>мы</w:t>
      </w:r>
      <w:r w:rsidR="0004184F">
        <w:rPr>
          <w:sz w:val="28"/>
        </w:rPr>
        <w:t xml:space="preserve"> </w:t>
      </w:r>
      <w:r w:rsidR="009301AE">
        <w:rPr>
          <w:sz w:val="28"/>
        </w:rPr>
        <w:t xml:space="preserve">с ним оба </w:t>
      </w:r>
      <w:r w:rsidR="0004184F">
        <w:rPr>
          <w:sz w:val="28"/>
        </w:rPr>
        <w:t xml:space="preserve">состоим в рабочей группе </w:t>
      </w:r>
      <w:r w:rsidR="00435DA6">
        <w:rPr>
          <w:sz w:val="28"/>
        </w:rPr>
        <w:t xml:space="preserve">СФ </w:t>
      </w:r>
      <w:r w:rsidR="0004184F">
        <w:rPr>
          <w:sz w:val="28"/>
        </w:rPr>
        <w:t>по подготовке предложений по совершенствованию законодательства по развитию Дальне</w:t>
      </w:r>
      <w:r w:rsidR="00435DA6">
        <w:rPr>
          <w:sz w:val="28"/>
        </w:rPr>
        <w:t>г</w:t>
      </w:r>
      <w:r w:rsidR="0004184F">
        <w:rPr>
          <w:sz w:val="28"/>
        </w:rPr>
        <w:t>о Востока и Байкальского региона.</w:t>
      </w:r>
      <w:r w:rsidR="00C9274B">
        <w:rPr>
          <w:sz w:val="28"/>
        </w:rPr>
        <w:t xml:space="preserve"> А</w:t>
      </w:r>
      <w:r w:rsidR="00ED464F">
        <w:rPr>
          <w:sz w:val="28"/>
        </w:rPr>
        <w:t xml:space="preserve"> так же </w:t>
      </w:r>
      <w:r w:rsidR="00E02F4E">
        <w:rPr>
          <w:sz w:val="28"/>
        </w:rPr>
        <w:t xml:space="preserve">осуществляю </w:t>
      </w:r>
      <w:r w:rsidR="00E23EF8">
        <w:rPr>
          <w:sz w:val="28"/>
        </w:rPr>
        <w:t xml:space="preserve">тесное </w:t>
      </w:r>
      <w:r w:rsidR="00E02F4E">
        <w:rPr>
          <w:sz w:val="28"/>
        </w:rPr>
        <w:t xml:space="preserve">практическое  </w:t>
      </w:r>
      <w:r w:rsidR="00E02F4E">
        <w:rPr>
          <w:sz w:val="28"/>
        </w:rPr>
        <w:lastRenderedPageBreak/>
        <w:t xml:space="preserve">взаимодействие </w:t>
      </w:r>
      <w:r w:rsidR="00ED464F">
        <w:rPr>
          <w:sz w:val="28"/>
        </w:rPr>
        <w:t xml:space="preserve">с </w:t>
      </w:r>
      <w:r w:rsidR="0072148F">
        <w:rPr>
          <w:sz w:val="28"/>
        </w:rPr>
        <w:t>представительством Правительства края при Правительстве Рос</w:t>
      </w:r>
      <w:r w:rsidR="00D03400">
        <w:rPr>
          <w:sz w:val="28"/>
        </w:rPr>
        <w:t xml:space="preserve">сийской Федерации (А.Н. </w:t>
      </w:r>
      <w:proofErr w:type="spellStart"/>
      <w:r w:rsidR="00D03400">
        <w:rPr>
          <w:sz w:val="28"/>
        </w:rPr>
        <w:t>Бутыльский</w:t>
      </w:r>
      <w:proofErr w:type="spellEnd"/>
      <w:r w:rsidR="00B42AA2">
        <w:rPr>
          <w:sz w:val="28"/>
        </w:rPr>
        <w:t>).</w:t>
      </w:r>
      <w:r w:rsidR="0072148F">
        <w:rPr>
          <w:sz w:val="28"/>
        </w:rPr>
        <w:t xml:space="preserve"> </w:t>
      </w:r>
    </w:p>
    <w:p w:rsidR="00DC7334" w:rsidRDefault="0001379A" w:rsidP="00CA598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CA5986">
        <w:rPr>
          <w:sz w:val="28"/>
        </w:rPr>
        <w:t xml:space="preserve">Совместно с Правительством края и </w:t>
      </w:r>
      <w:r w:rsidR="00CF18D0">
        <w:rPr>
          <w:sz w:val="28"/>
        </w:rPr>
        <w:t>по поручениям Губернатора</w:t>
      </w:r>
      <w:r w:rsidR="00CA5986">
        <w:rPr>
          <w:sz w:val="28"/>
        </w:rPr>
        <w:t xml:space="preserve"> </w:t>
      </w:r>
      <w:r w:rsidR="00CF18D0">
        <w:rPr>
          <w:sz w:val="28"/>
        </w:rPr>
        <w:t>Натальи Николаевны Ждановой</w:t>
      </w:r>
      <w:r w:rsidR="00CF244D">
        <w:rPr>
          <w:sz w:val="28"/>
        </w:rPr>
        <w:t xml:space="preserve"> и председателя Законодательного Собрания  края Игоря Дмитриевича </w:t>
      </w:r>
      <w:proofErr w:type="spellStart"/>
      <w:r w:rsidR="00CF244D">
        <w:rPr>
          <w:sz w:val="28"/>
        </w:rPr>
        <w:t>Лиханова</w:t>
      </w:r>
      <w:proofErr w:type="spellEnd"/>
      <w:r w:rsidR="00E02F4E">
        <w:rPr>
          <w:sz w:val="28"/>
        </w:rPr>
        <w:t xml:space="preserve"> </w:t>
      </w:r>
      <w:r w:rsidR="00CA5986">
        <w:rPr>
          <w:sz w:val="28"/>
        </w:rPr>
        <w:t>работаю над решением вопросов</w:t>
      </w:r>
      <w:r w:rsidR="00435DA6">
        <w:rPr>
          <w:sz w:val="28"/>
        </w:rPr>
        <w:t xml:space="preserve"> края </w:t>
      </w:r>
      <w:r w:rsidR="00C9274B">
        <w:rPr>
          <w:sz w:val="28"/>
        </w:rPr>
        <w:t xml:space="preserve">в Правительстве России, </w:t>
      </w:r>
      <w:r w:rsidR="00BB7321">
        <w:rPr>
          <w:sz w:val="28"/>
        </w:rPr>
        <w:t>других структурах исполнител</w:t>
      </w:r>
      <w:r w:rsidR="00CF244D">
        <w:rPr>
          <w:sz w:val="28"/>
        </w:rPr>
        <w:t>ьной власти федерального центр</w:t>
      </w:r>
      <w:r w:rsidR="00FD686A">
        <w:rPr>
          <w:sz w:val="28"/>
        </w:rPr>
        <w:t>а, в комитетах Государственной Д</w:t>
      </w:r>
      <w:r w:rsidR="00CF244D">
        <w:rPr>
          <w:sz w:val="28"/>
        </w:rPr>
        <w:t>умы и Совета Федерации.</w:t>
      </w:r>
      <w:r w:rsidR="00E02F4E">
        <w:rPr>
          <w:sz w:val="28"/>
        </w:rPr>
        <w:t xml:space="preserve"> </w:t>
      </w:r>
      <w:r w:rsidR="00E23EF8">
        <w:rPr>
          <w:sz w:val="28"/>
        </w:rPr>
        <w:t>Самые главные в прошлом году</w:t>
      </w:r>
      <w:r w:rsidR="00FD686A">
        <w:rPr>
          <w:sz w:val="28"/>
        </w:rPr>
        <w:t>, а</w:t>
      </w:r>
      <w:r w:rsidR="002A5488">
        <w:rPr>
          <w:sz w:val="28"/>
        </w:rPr>
        <w:t xml:space="preserve"> они остались и в этом году,</w:t>
      </w:r>
      <w:r w:rsidR="00E23EF8">
        <w:rPr>
          <w:sz w:val="28"/>
        </w:rPr>
        <w:t xml:space="preserve"> были вопросы по привлечению в край дополнительных финансов  из бюджетов профильных министерств Российской Федерации.  К сожалению, выяснилось, что в предыдущие 2-3 года Правительство края не проводило настойчивой и результат</w:t>
      </w:r>
      <w:r w:rsidR="00DC7334">
        <w:rPr>
          <w:sz w:val="28"/>
        </w:rPr>
        <w:t xml:space="preserve">ивной работы по вхождению в ФЦП, что значительно осложняет решение вопросов по привлечению дополнительных ресурсов. </w:t>
      </w:r>
    </w:p>
    <w:p w:rsidR="007E13A1" w:rsidRPr="00E02F4E" w:rsidRDefault="00E02F4E" w:rsidP="00CA5986">
      <w:pPr>
        <w:spacing w:line="360" w:lineRule="auto"/>
        <w:jc w:val="both"/>
        <w:rPr>
          <w:sz w:val="28"/>
        </w:rPr>
      </w:pPr>
      <w:r>
        <w:rPr>
          <w:sz w:val="28"/>
        </w:rPr>
        <w:t>В этой связи в</w:t>
      </w:r>
      <w:r w:rsidR="00BB7321">
        <w:rPr>
          <w:sz w:val="28"/>
        </w:rPr>
        <w:t>стречался</w:t>
      </w:r>
      <w:r w:rsidR="00CF18D0">
        <w:rPr>
          <w:sz w:val="28"/>
        </w:rPr>
        <w:t xml:space="preserve"> с Министром сельского хозяйства Александром</w:t>
      </w:r>
      <w:r w:rsidR="00CA5986">
        <w:rPr>
          <w:sz w:val="28"/>
        </w:rPr>
        <w:t xml:space="preserve"> Т</w:t>
      </w:r>
      <w:r w:rsidR="00435DA6">
        <w:rPr>
          <w:sz w:val="28"/>
        </w:rPr>
        <w:t>качевым по ряду вопросов. В том числе, по</w:t>
      </w:r>
      <w:r w:rsidR="00CA5986">
        <w:rPr>
          <w:sz w:val="28"/>
        </w:rPr>
        <w:t xml:space="preserve"> </w:t>
      </w:r>
      <w:r w:rsidR="00CA5986">
        <w:rPr>
          <w:sz w:val="28"/>
          <w:szCs w:val="28"/>
        </w:rPr>
        <w:t>соде</w:t>
      </w:r>
      <w:r w:rsidR="00435DA6">
        <w:rPr>
          <w:sz w:val="28"/>
          <w:szCs w:val="28"/>
        </w:rPr>
        <w:t>йствию</w:t>
      </w:r>
      <w:r w:rsidR="00CA5986">
        <w:rPr>
          <w:sz w:val="28"/>
          <w:szCs w:val="28"/>
        </w:rPr>
        <w:t xml:space="preserve"> </w:t>
      </w:r>
      <w:r w:rsidR="00CA5986" w:rsidRPr="00A124E8">
        <w:rPr>
          <w:sz w:val="28"/>
          <w:szCs w:val="28"/>
        </w:rPr>
        <w:t>в оснаще</w:t>
      </w:r>
      <w:r w:rsidR="00435DA6">
        <w:rPr>
          <w:sz w:val="28"/>
          <w:szCs w:val="28"/>
        </w:rPr>
        <w:t xml:space="preserve">нии оборудованием мобильных </w:t>
      </w:r>
      <w:r w:rsidR="001577C6">
        <w:rPr>
          <w:sz w:val="28"/>
          <w:szCs w:val="28"/>
        </w:rPr>
        <w:t>ветеринарных пунктов</w:t>
      </w:r>
      <w:r w:rsidR="00CA5986" w:rsidRPr="00A124E8">
        <w:rPr>
          <w:sz w:val="28"/>
          <w:szCs w:val="28"/>
        </w:rPr>
        <w:t xml:space="preserve"> </w:t>
      </w:r>
      <w:r w:rsidR="00435DA6">
        <w:rPr>
          <w:sz w:val="28"/>
          <w:szCs w:val="28"/>
        </w:rPr>
        <w:t xml:space="preserve">для размещения </w:t>
      </w:r>
      <w:r w:rsidR="00CA5986" w:rsidRPr="00A124E8">
        <w:rPr>
          <w:sz w:val="28"/>
          <w:szCs w:val="28"/>
        </w:rPr>
        <w:t>на территориях неблагополучных</w:t>
      </w:r>
      <w:r w:rsidR="001577C6">
        <w:rPr>
          <w:sz w:val="28"/>
          <w:szCs w:val="28"/>
        </w:rPr>
        <w:t>,</w:t>
      </w:r>
      <w:r w:rsidR="00CA5986">
        <w:rPr>
          <w:sz w:val="28"/>
          <w:szCs w:val="28"/>
        </w:rPr>
        <w:t xml:space="preserve"> с точки зрения ветеринарных заболеваний</w:t>
      </w:r>
      <w:r w:rsidR="001577C6">
        <w:rPr>
          <w:sz w:val="28"/>
          <w:szCs w:val="28"/>
        </w:rPr>
        <w:t>,</w:t>
      </w:r>
      <w:r w:rsidR="00CA5986" w:rsidRPr="00A124E8">
        <w:rPr>
          <w:sz w:val="28"/>
          <w:szCs w:val="28"/>
        </w:rPr>
        <w:t xml:space="preserve"> </w:t>
      </w:r>
      <w:r w:rsidR="00E82C89">
        <w:rPr>
          <w:sz w:val="28"/>
          <w:szCs w:val="28"/>
        </w:rPr>
        <w:t xml:space="preserve">населённых </w:t>
      </w:r>
      <w:r w:rsidR="00CA5986" w:rsidRPr="00A124E8">
        <w:rPr>
          <w:sz w:val="28"/>
          <w:szCs w:val="28"/>
        </w:rPr>
        <w:t>пунктов</w:t>
      </w:r>
      <w:r w:rsidR="00CA5986">
        <w:rPr>
          <w:sz w:val="28"/>
          <w:szCs w:val="28"/>
        </w:rPr>
        <w:t xml:space="preserve"> края</w:t>
      </w:r>
      <w:r w:rsidR="00CA5986" w:rsidRPr="00A124E8">
        <w:rPr>
          <w:sz w:val="28"/>
          <w:szCs w:val="28"/>
        </w:rPr>
        <w:t>, а также</w:t>
      </w:r>
      <w:r w:rsidR="00CA5986">
        <w:rPr>
          <w:sz w:val="28"/>
          <w:szCs w:val="28"/>
        </w:rPr>
        <w:t xml:space="preserve"> </w:t>
      </w:r>
      <w:r w:rsidR="00CA5986" w:rsidRPr="00A124E8">
        <w:rPr>
          <w:sz w:val="28"/>
          <w:szCs w:val="28"/>
        </w:rPr>
        <w:t>лекарственными средствами для профилак</w:t>
      </w:r>
      <w:r w:rsidR="00FD686A">
        <w:rPr>
          <w:sz w:val="28"/>
          <w:szCs w:val="28"/>
        </w:rPr>
        <w:t>тики и ликвидации заболеваний</w:t>
      </w:r>
      <w:r w:rsidR="00CA5986" w:rsidRPr="00A124E8">
        <w:rPr>
          <w:sz w:val="28"/>
          <w:szCs w:val="28"/>
        </w:rPr>
        <w:t xml:space="preserve"> животных</w:t>
      </w:r>
      <w:r w:rsidR="00CA5986">
        <w:rPr>
          <w:sz w:val="28"/>
          <w:szCs w:val="28"/>
        </w:rPr>
        <w:t>.</w:t>
      </w:r>
      <w:r w:rsidR="00472803">
        <w:rPr>
          <w:sz w:val="28"/>
          <w:szCs w:val="28"/>
        </w:rPr>
        <w:t xml:space="preserve"> </w:t>
      </w:r>
      <w:r w:rsidR="00BB7321">
        <w:rPr>
          <w:sz w:val="28"/>
          <w:szCs w:val="28"/>
        </w:rPr>
        <w:t>В настоящее время поручение министра прорабатывается в</w:t>
      </w:r>
      <w:r w:rsidR="00CF18D0">
        <w:rPr>
          <w:sz w:val="28"/>
          <w:szCs w:val="28"/>
        </w:rPr>
        <w:t xml:space="preserve"> департаментах Минсельхоза. </w:t>
      </w:r>
      <w:r w:rsidR="0001379A">
        <w:rPr>
          <w:sz w:val="28"/>
          <w:szCs w:val="28"/>
        </w:rPr>
        <w:t>Неоднократно обращался к Министру</w:t>
      </w:r>
      <w:r w:rsidR="00472803">
        <w:rPr>
          <w:sz w:val="28"/>
          <w:szCs w:val="28"/>
        </w:rPr>
        <w:t xml:space="preserve"> </w:t>
      </w:r>
      <w:r w:rsidR="00CF18D0">
        <w:rPr>
          <w:sz w:val="28"/>
          <w:szCs w:val="28"/>
        </w:rPr>
        <w:t xml:space="preserve">и </w:t>
      </w:r>
      <w:r w:rsidR="0001379A">
        <w:rPr>
          <w:sz w:val="28"/>
          <w:szCs w:val="28"/>
        </w:rPr>
        <w:t xml:space="preserve">его заместителям </w:t>
      </w:r>
      <w:r w:rsidR="00472803">
        <w:rPr>
          <w:sz w:val="28"/>
          <w:szCs w:val="28"/>
        </w:rPr>
        <w:t>по вопросу оказания поддержки сельскохозяйственным товаропроизводителям Забайкальского края, постра</w:t>
      </w:r>
      <w:r w:rsidR="00CF18D0">
        <w:rPr>
          <w:sz w:val="28"/>
          <w:szCs w:val="28"/>
        </w:rPr>
        <w:t>давшим от засухи в 201</w:t>
      </w:r>
      <w:r w:rsidR="00FD686A">
        <w:rPr>
          <w:sz w:val="28"/>
          <w:szCs w:val="28"/>
        </w:rPr>
        <w:t>6 году. Но п</w:t>
      </w:r>
      <w:r w:rsidR="00CF18D0">
        <w:rPr>
          <w:sz w:val="28"/>
          <w:szCs w:val="28"/>
        </w:rPr>
        <w:t>олучил</w:t>
      </w:r>
      <w:r w:rsidR="00495F55">
        <w:rPr>
          <w:sz w:val="28"/>
          <w:szCs w:val="28"/>
        </w:rPr>
        <w:t xml:space="preserve"> в начале марта </w:t>
      </w:r>
      <w:r w:rsidR="00CF18D0">
        <w:rPr>
          <w:sz w:val="28"/>
          <w:szCs w:val="28"/>
        </w:rPr>
        <w:t>ответ</w:t>
      </w:r>
      <w:r w:rsidR="00472803">
        <w:rPr>
          <w:sz w:val="28"/>
          <w:szCs w:val="28"/>
        </w:rPr>
        <w:t>,</w:t>
      </w:r>
      <w:r w:rsidR="00CF18D0">
        <w:rPr>
          <w:sz w:val="28"/>
          <w:szCs w:val="28"/>
        </w:rPr>
        <w:t xml:space="preserve"> что</w:t>
      </w:r>
      <w:r w:rsidR="00472803">
        <w:rPr>
          <w:sz w:val="28"/>
          <w:szCs w:val="28"/>
        </w:rPr>
        <w:t xml:space="preserve"> Минсельхоз направил </w:t>
      </w:r>
      <w:r w:rsidR="00FD686A">
        <w:rPr>
          <w:sz w:val="28"/>
          <w:szCs w:val="28"/>
        </w:rPr>
        <w:t>только 1</w:t>
      </w:r>
      <w:r w:rsidR="00495F55">
        <w:rPr>
          <w:sz w:val="28"/>
          <w:szCs w:val="28"/>
        </w:rPr>
        <w:t xml:space="preserve">5 февраля 2017 года </w:t>
      </w:r>
      <w:r w:rsidR="00472803">
        <w:rPr>
          <w:sz w:val="28"/>
          <w:szCs w:val="28"/>
        </w:rPr>
        <w:t>в Министерство финансов письмо</w:t>
      </w:r>
      <w:r w:rsidR="00CF18D0">
        <w:rPr>
          <w:sz w:val="28"/>
          <w:szCs w:val="28"/>
        </w:rPr>
        <w:t xml:space="preserve"> </w:t>
      </w:r>
      <w:r w:rsidR="00472803">
        <w:rPr>
          <w:sz w:val="28"/>
          <w:szCs w:val="28"/>
        </w:rPr>
        <w:t xml:space="preserve">о внесении </w:t>
      </w:r>
      <w:r w:rsidR="00393A91">
        <w:rPr>
          <w:sz w:val="28"/>
          <w:szCs w:val="28"/>
        </w:rPr>
        <w:t xml:space="preserve">соответствующих </w:t>
      </w:r>
      <w:r w:rsidR="00472803">
        <w:rPr>
          <w:sz w:val="28"/>
          <w:szCs w:val="28"/>
        </w:rPr>
        <w:t>изменений в Зако</w:t>
      </w:r>
      <w:r w:rsidR="00393A91">
        <w:rPr>
          <w:sz w:val="28"/>
          <w:szCs w:val="28"/>
        </w:rPr>
        <w:t>н о бюджете на 2017-2019 годы</w:t>
      </w:r>
      <w:r w:rsidR="00495F55">
        <w:rPr>
          <w:sz w:val="28"/>
          <w:szCs w:val="28"/>
        </w:rPr>
        <w:t xml:space="preserve">. </w:t>
      </w:r>
      <w:r w:rsidR="002E5BEC">
        <w:rPr>
          <w:sz w:val="28"/>
          <w:szCs w:val="28"/>
        </w:rPr>
        <w:t xml:space="preserve"> Но надеюсь, что э</w:t>
      </w:r>
      <w:r w:rsidR="00435DA6">
        <w:rPr>
          <w:sz w:val="28"/>
          <w:szCs w:val="28"/>
        </w:rPr>
        <w:t>тот  вопрос будет</w:t>
      </w:r>
      <w:r w:rsidR="002E5BEC">
        <w:rPr>
          <w:sz w:val="28"/>
          <w:szCs w:val="28"/>
        </w:rPr>
        <w:t>,</w:t>
      </w:r>
      <w:r w:rsidR="00435DA6">
        <w:rPr>
          <w:sz w:val="28"/>
          <w:szCs w:val="28"/>
        </w:rPr>
        <w:t xml:space="preserve"> </w:t>
      </w:r>
      <w:r w:rsidR="00E90790">
        <w:rPr>
          <w:sz w:val="28"/>
          <w:szCs w:val="28"/>
        </w:rPr>
        <w:t>наконец то</w:t>
      </w:r>
      <w:r w:rsidR="002E5BEC">
        <w:rPr>
          <w:sz w:val="28"/>
          <w:szCs w:val="28"/>
        </w:rPr>
        <w:t>,</w:t>
      </w:r>
      <w:r w:rsidR="00E90790">
        <w:rPr>
          <w:sz w:val="28"/>
          <w:szCs w:val="28"/>
        </w:rPr>
        <w:t xml:space="preserve"> </w:t>
      </w:r>
      <w:r w:rsidR="00495F55">
        <w:rPr>
          <w:sz w:val="28"/>
          <w:szCs w:val="28"/>
        </w:rPr>
        <w:t xml:space="preserve">скоро решён, </w:t>
      </w:r>
      <w:r w:rsidR="007E13A1">
        <w:rPr>
          <w:sz w:val="28"/>
          <w:szCs w:val="28"/>
        </w:rPr>
        <w:t>так как</w:t>
      </w:r>
      <w:r w:rsidR="00E82C89">
        <w:rPr>
          <w:sz w:val="28"/>
          <w:szCs w:val="28"/>
        </w:rPr>
        <w:t xml:space="preserve"> </w:t>
      </w:r>
      <w:r w:rsidR="00495F55">
        <w:rPr>
          <w:sz w:val="28"/>
          <w:szCs w:val="28"/>
        </w:rPr>
        <w:t>у</w:t>
      </w:r>
      <w:r w:rsidR="00E90790">
        <w:rPr>
          <w:sz w:val="28"/>
          <w:szCs w:val="28"/>
        </w:rPr>
        <w:t>же</w:t>
      </w:r>
      <w:r w:rsidR="00D34004">
        <w:rPr>
          <w:sz w:val="28"/>
          <w:szCs w:val="28"/>
        </w:rPr>
        <w:t xml:space="preserve"> </w:t>
      </w:r>
      <w:r w:rsidR="00E82C89">
        <w:rPr>
          <w:sz w:val="28"/>
          <w:szCs w:val="28"/>
        </w:rPr>
        <w:t>есть соответствующее поручение П</w:t>
      </w:r>
      <w:r w:rsidR="006C6660">
        <w:rPr>
          <w:sz w:val="28"/>
          <w:szCs w:val="28"/>
        </w:rPr>
        <w:t>резидента.</w:t>
      </w:r>
      <w:r w:rsidR="007E13A1">
        <w:rPr>
          <w:sz w:val="28"/>
          <w:szCs w:val="28"/>
        </w:rPr>
        <w:t xml:space="preserve"> </w:t>
      </w:r>
    </w:p>
    <w:p w:rsidR="0001379A" w:rsidRDefault="002A5488" w:rsidP="00CA5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34004">
        <w:rPr>
          <w:sz w:val="28"/>
          <w:szCs w:val="28"/>
        </w:rPr>
        <w:t xml:space="preserve"> Минсельхозе</w:t>
      </w:r>
      <w:r w:rsidR="007E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</w:t>
      </w:r>
      <w:r w:rsidR="007E13A1">
        <w:rPr>
          <w:sz w:val="28"/>
          <w:szCs w:val="28"/>
        </w:rPr>
        <w:t xml:space="preserve">еще </w:t>
      </w:r>
      <w:r w:rsidR="00E02F4E">
        <w:rPr>
          <w:sz w:val="28"/>
          <w:szCs w:val="28"/>
        </w:rPr>
        <w:t xml:space="preserve">одно </w:t>
      </w:r>
      <w:r w:rsidR="00D34004">
        <w:rPr>
          <w:sz w:val="28"/>
          <w:szCs w:val="28"/>
        </w:rPr>
        <w:t>моё</w:t>
      </w:r>
      <w:r w:rsidR="007E13A1">
        <w:rPr>
          <w:sz w:val="28"/>
          <w:szCs w:val="28"/>
        </w:rPr>
        <w:t xml:space="preserve">  обращение</w:t>
      </w:r>
      <w:r w:rsidR="00C24866">
        <w:rPr>
          <w:sz w:val="28"/>
          <w:szCs w:val="28"/>
        </w:rPr>
        <w:t xml:space="preserve"> к Александру Николаевичу</w:t>
      </w:r>
      <w:r w:rsidR="005C70A2">
        <w:rPr>
          <w:sz w:val="28"/>
          <w:szCs w:val="28"/>
        </w:rPr>
        <w:t xml:space="preserve"> Ткачеву по вопросу включения Забайкальского края в перечень субъектов, для</w:t>
      </w:r>
      <w:r w:rsidR="00E02F4E">
        <w:rPr>
          <w:sz w:val="28"/>
          <w:szCs w:val="28"/>
        </w:rPr>
        <w:t xml:space="preserve"> которых предусмотрен повышающий</w:t>
      </w:r>
      <w:r w:rsidR="005C70A2">
        <w:rPr>
          <w:sz w:val="28"/>
          <w:szCs w:val="28"/>
        </w:rPr>
        <w:t xml:space="preserve"> коэффициент предоставления и распределения субсидий из федерального бюджета. </w:t>
      </w:r>
      <w:r w:rsidR="00C24866">
        <w:rPr>
          <w:sz w:val="28"/>
          <w:szCs w:val="28"/>
        </w:rPr>
        <w:t xml:space="preserve">Получил </w:t>
      </w:r>
      <w:r w:rsidR="007E13A1">
        <w:rPr>
          <w:sz w:val="28"/>
          <w:szCs w:val="28"/>
        </w:rPr>
        <w:t xml:space="preserve">промежуточный </w:t>
      </w:r>
      <w:r w:rsidR="00C24866">
        <w:rPr>
          <w:sz w:val="28"/>
          <w:szCs w:val="28"/>
        </w:rPr>
        <w:t>ответ</w:t>
      </w:r>
      <w:r w:rsidR="00E02F4E">
        <w:rPr>
          <w:sz w:val="28"/>
          <w:szCs w:val="28"/>
        </w:rPr>
        <w:t xml:space="preserve"> о том</w:t>
      </w:r>
      <w:r w:rsidR="00C24866">
        <w:rPr>
          <w:sz w:val="28"/>
          <w:szCs w:val="28"/>
        </w:rPr>
        <w:t>, что в</w:t>
      </w:r>
      <w:r w:rsidR="005C70A2">
        <w:rPr>
          <w:sz w:val="28"/>
          <w:szCs w:val="28"/>
        </w:rPr>
        <w:t xml:space="preserve"> </w:t>
      </w:r>
      <w:r w:rsidR="002E5BEC">
        <w:rPr>
          <w:sz w:val="28"/>
          <w:szCs w:val="28"/>
        </w:rPr>
        <w:t>Минсельхозе согласны</w:t>
      </w:r>
      <w:r w:rsidR="005C70A2">
        <w:rPr>
          <w:sz w:val="28"/>
          <w:szCs w:val="28"/>
        </w:rPr>
        <w:t xml:space="preserve"> </w:t>
      </w:r>
      <w:r w:rsidR="00C2486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этот перечень</w:t>
      </w:r>
      <w:r w:rsidR="005C70A2">
        <w:rPr>
          <w:sz w:val="28"/>
          <w:szCs w:val="28"/>
        </w:rPr>
        <w:t xml:space="preserve"> Забайкальский край</w:t>
      </w:r>
      <w:r>
        <w:rPr>
          <w:sz w:val="28"/>
          <w:szCs w:val="28"/>
        </w:rPr>
        <w:t xml:space="preserve">, </w:t>
      </w:r>
      <w:r w:rsidR="00495F55">
        <w:rPr>
          <w:sz w:val="28"/>
          <w:szCs w:val="28"/>
        </w:rPr>
        <w:t xml:space="preserve">но </w:t>
      </w:r>
      <w:r w:rsidR="00884B5E">
        <w:rPr>
          <w:sz w:val="28"/>
          <w:szCs w:val="28"/>
        </w:rPr>
        <w:t xml:space="preserve">если он </w:t>
      </w:r>
      <w:r w:rsidR="005C70A2">
        <w:rPr>
          <w:sz w:val="28"/>
          <w:szCs w:val="28"/>
        </w:rPr>
        <w:t xml:space="preserve">будет приравнен </w:t>
      </w:r>
      <w:r w:rsidR="00E90790">
        <w:rPr>
          <w:sz w:val="28"/>
          <w:szCs w:val="28"/>
        </w:rPr>
        <w:t xml:space="preserve">Правительством РФ </w:t>
      </w:r>
      <w:r w:rsidR="005C70A2">
        <w:rPr>
          <w:sz w:val="28"/>
          <w:szCs w:val="28"/>
        </w:rPr>
        <w:t>к субъектам Дальневосточного федерального округа.</w:t>
      </w:r>
      <w:r w:rsidR="00D34004">
        <w:rPr>
          <w:sz w:val="28"/>
          <w:szCs w:val="28"/>
        </w:rPr>
        <w:t xml:space="preserve"> Поэтому,</w:t>
      </w:r>
      <w:r>
        <w:rPr>
          <w:sz w:val="28"/>
          <w:szCs w:val="28"/>
        </w:rPr>
        <w:t xml:space="preserve"> надо</w:t>
      </w:r>
      <w:r w:rsidR="00CF244D">
        <w:rPr>
          <w:sz w:val="28"/>
          <w:szCs w:val="28"/>
        </w:rPr>
        <w:t xml:space="preserve"> сейчас</w:t>
      </w:r>
      <w:r w:rsidR="00D34004">
        <w:rPr>
          <w:sz w:val="28"/>
          <w:szCs w:val="28"/>
        </w:rPr>
        <w:t xml:space="preserve"> </w:t>
      </w:r>
      <w:r w:rsidR="00884B5E">
        <w:rPr>
          <w:sz w:val="28"/>
          <w:szCs w:val="28"/>
        </w:rPr>
        <w:t xml:space="preserve"> </w:t>
      </w:r>
      <w:r w:rsidR="006C6660">
        <w:rPr>
          <w:sz w:val="28"/>
          <w:szCs w:val="28"/>
        </w:rPr>
        <w:t>Правитель</w:t>
      </w:r>
      <w:r w:rsidR="00393A91">
        <w:rPr>
          <w:sz w:val="28"/>
          <w:szCs w:val="28"/>
        </w:rPr>
        <w:t>ству края добиться решения</w:t>
      </w:r>
      <w:r w:rsidR="006C6660">
        <w:rPr>
          <w:sz w:val="28"/>
          <w:szCs w:val="28"/>
        </w:rPr>
        <w:t xml:space="preserve"> этого вопроса</w:t>
      </w:r>
      <w:r w:rsidR="0001379A">
        <w:rPr>
          <w:sz w:val="28"/>
          <w:szCs w:val="28"/>
        </w:rPr>
        <w:t>.</w:t>
      </w:r>
    </w:p>
    <w:p w:rsidR="002E5BEC" w:rsidRDefault="00AA4C11" w:rsidP="00CA5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C24866">
        <w:rPr>
          <w:sz w:val="28"/>
          <w:szCs w:val="28"/>
        </w:rPr>
        <w:t xml:space="preserve">очти </w:t>
      </w:r>
      <w:r w:rsidR="0001379A">
        <w:rPr>
          <w:sz w:val="28"/>
          <w:szCs w:val="28"/>
        </w:rPr>
        <w:t xml:space="preserve">два года по поручению наших </w:t>
      </w:r>
      <w:proofErr w:type="spellStart"/>
      <w:r w:rsidR="0001379A">
        <w:rPr>
          <w:sz w:val="28"/>
          <w:szCs w:val="28"/>
        </w:rPr>
        <w:t>краснокаменских</w:t>
      </w:r>
      <w:proofErr w:type="spellEnd"/>
      <w:r w:rsidR="0001379A">
        <w:rPr>
          <w:sz w:val="28"/>
          <w:szCs w:val="28"/>
        </w:rPr>
        <w:t xml:space="preserve"> коллег </w:t>
      </w:r>
      <w:r w:rsidR="00CE64D2">
        <w:rPr>
          <w:sz w:val="28"/>
          <w:szCs w:val="28"/>
        </w:rPr>
        <w:t xml:space="preserve"> веду работу с Министром связи и массовых коммуникаций России </w:t>
      </w:r>
      <w:r w:rsidR="00967D1D">
        <w:rPr>
          <w:sz w:val="28"/>
          <w:szCs w:val="28"/>
        </w:rPr>
        <w:t xml:space="preserve">Н.А. Никифоровым </w:t>
      </w:r>
      <w:r w:rsidR="00CE64D2">
        <w:rPr>
          <w:sz w:val="28"/>
          <w:szCs w:val="28"/>
        </w:rPr>
        <w:t xml:space="preserve">по </w:t>
      </w:r>
      <w:r w:rsidR="005C1A54">
        <w:rPr>
          <w:sz w:val="28"/>
          <w:szCs w:val="28"/>
        </w:rPr>
        <w:t>«наболевшему</w:t>
      </w:r>
      <w:r w:rsidR="007E13A1">
        <w:rPr>
          <w:sz w:val="28"/>
          <w:szCs w:val="28"/>
        </w:rPr>
        <w:t>»</w:t>
      </w:r>
      <w:r w:rsidR="00D34004">
        <w:rPr>
          <w:sz w:val="28"/>
          <w:szCs w:val="28"/>
        </w:rPr>
        <w:t xml:space="preserve"> </w:t>
      </w:r>
      <w:r w:rsidR="00CE64D2">
        <w:rPr>
          <w:sz w:val="28"/>
          <w:szCs w:val="28"/>
        </w:rPr>
        <w:t xml:space="preserve">вопросу организации доступности услуг </w:t>
      </w:r>
      <w:r w:rsidR="00CF244D">
        <w:rPr>
          <w:sz w:val="28"/>
          <w:szCs w:val="28"/>
        </w:rPr>
        <w:t xml:space="preserve">современной </w:t>
      </w:r>
      <w:r w:rsidR="00CE64D2">
        <w:rPr>
          <w:sz w:val="28"/>
          <w:szCs w:val="28"/>
        </w:rPr>
        <w:t>связи на территории приграничных населенных пунктов За</w:t>
      </w:r>
      <w:r w:rsidR="00C24866">
        <w:rPr>
          <w:sz w:val="28"/>
          <w:szCs w:val="28"/>
        </w:rPr>
        <w:t xml:space="preserve">байкалья. </w:t>
      </w:r>
      <w:r w:rsidR="002E5BEC">
        <w:rPr>
          <w:sz w:val="28"/>
          <w:szCs w:val="28"/>
        </w:rPr>
        <w:t xml:space="preserve">Накопился уже толстенный том переписки по этой теме. </w:t>
      </w:r>
    </w:p>
    <w:p w:rsidR="00967D1D" w:rsidRPr="00CF244D" w:rsidRDefault="002E5BEC" w:rsidP="00CA5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у</w:t>
      </w:r>
      <w:r w:rsidR="007E13A1">
        <w:rPr>
          <w:sz w:val="28"/>
          <w:szCs w:val="28"/>
        </w:rPr>
        <w:t>далось добиться, что</w:t>
      </w:r>
      <w:r w:rsidR="00E82C89">
        <w:rPr>
          <w:sz w:val="28"/>
          <w:szCs w:val="28"/>
        </w:rPr>
        <w:t>бы Мини</w:t>
      </w:r>
      <w:r w:rsidR="007E13A1">
        <w:rPr>
          <w:sz w:val="28"/>
          <w:szCs w:val="28"/>
        </w:rPr>
        <w:t>стр сам побывал в</w:t>
      </w:r>
      <w:r w:rsidR="00E82C89">
        <w:rPr>
          <w:sz w:val="28"/>
          <w:szCs w:val="28"/>
        </w:rPr>
        <w:t xml:space="preserve"> </w:t>
      </w:r>
      <w:r w:rsidR="0001379A">
        <w:rPr>
          <w:sz w:val="28"/>
          <w:szCs w:val="28"/>
        </w:rPr>
        <w:t xml:space="preserve">этом </w:t>
      </w:r>
      <w:r w:rsidR="00E82C89">
        <w:rPr>
          <w:sz w:val="28"/>
          <w:szCs w:val="28"/>
        </w:rPr>
        <w:t>приграни</w:t>
      </w:r>
      <w:r w:rsidR="007E13A1">
        <w:rPr>
          <w:sz w:val="28"/>
          <w:szCs w:val="28"/>
        </w:rPr>
        <w:t>чном районе и провёл в Чите</w:t>
      </w:r>
      <w:r w:rsidR="00E82C89">
        <w:rPr>
          <w:sz w:val="28"/>
          <w:szCs w:val="28"/>
        </w:rPr>
        <w:t xml:space="preserve"> </w:t>
      </w:r>
      <w:r w:rsidR="007E13A1">
        <w:rPr>
          <w:sz w:val="28"/>
          <w:szCs w:val="28"/>
        </w:rPr>
        <w:t xml:space="preserve">рабочее </w:t>
      </w:r>
      <w:r w:rsidR="00E82C89">
        <w:rPr>
          <w:sz w:val="28"/>
          <w:szCs w:val="28"/>
        </w:rPr>
        <w:t xml:space="preserve">совещание с </w:t>
      </w:r>
      <w:r w:rsidR="007B6F49">
        <w:rPr>
          <w:sz w:val="28"/>
          <w:szCs w:val="28"/>
        </w:rPr>
        <w:t>Натальей Николаевно</w:t>
      </w:r>
      <w:r w:rsidR="007E13A1">
        <w:rPr>
          <w:sz w:val="28"/>
          <w:szCs w:val="28"/>
        </w:rPr>
        <w:t xml:space="preserve">й и нашими специалистами по </w:t>
      </w:r>
      <w:r w:rsidR="00D34004">
        <w:rPr>
          <w:sz w:val="28"/>
          <w:szCs w:val="28"/>
        </w:rPr>
        <w:t xml:space="preserve">этой </w:t>
      </w:r>
      <w:r w:rsidR="007E13A1">
        <w:rPr>
          <w:sz w:val="28"/>
          <w:szCs w:val="28"/>
        </w:rPr>
        <w:t>злободневной</w:t>
      </w:r>
      <w:r w:rsidR="007B6F49">
        <w:rPr>
          <w:sz w:val="28"/>
          <w:szCs w:val="28"/>
        </w:rPr>
        <w:t xml:space="preserve">  проблеме.</w:t>
      </w:r>
      <w:r w:rsidR="00E82C89">
        <w:rPr>
          <w:sz w:val="28"/>
          <w:szCs w:val="28"/>
        </w:rPr>
        <w:t xml:space="preserve"> </w:t>
      </w:r>
      <w:r w:rsidR="00E90790">
        <w:rPr>
          <w:sz w:val="28"/>
          <w:szCs w:val="28"/>
        </w:rPr>
        <w:t xml:space="preserve">Уже </w:t>
      </w:r>
      <w:r w:rsidR="00C24866">
        <w:rPr>
          <w:sz w:val="28"/>
          <w:szCs w:val="28"/>
        </w:rPr>
        <w:t>о</w:t>
      </w:r>
      <w:r w:rsidR="00CE64D2">
        <w:rPr>
          <w:sz w:val="28"/>
          <w:szCs w:val="28"/>
        </w:rPr>
        <w:t xml:space="preserve">пределен перечень из 119 населенных пунктов Забайкальского края, на территории которых необходимо обеспечить доступность услуг подвижной радиотелефонной связи. </w:t>
      </w:r>
      <w:proofErr w:type="spellStart"/>
      <w:r w:rsidR="00CE64D2">
        <w:rPr>
          <w:sz w:val="28"/>
          <w:szCs w:val="28"/>
        </w:rPr>
        <w:t>Минкомсвязью</w:t>
      </w:r>
      <w:proofErr w:type="spellEnd"/>
      <w:r w:rsidR="00CE64D2">
        <w:rPr>
          <w:sz w:val="28"/>
          <w:szCs w:val="28"/>
        </w:rPr>
        <w:t xml:space="preserve"> подготовлен частотно-территориальный план размещения маломощных базовых станций связи, в составе которого также предусмотрены </w:t>
      </w:r>
      <w:r w:rsidR="00C24866">
        <w:rPr>
          <w:sz w:val="28"/>
          <w:szCs w:val="28"/>
        </w:rPr>
        <w:t>приграничные населенные пункты З</w:t>
      </w:r>
      <w:r w:rsidR="00CE64D2">
        <w:rPr>
          <w:sz w:val="28"/>
          <w:szCs w:val="28"/>
        </w:rPr>
        <w:t>абайкальс</w:t>
      </w:r>
      <w:r w:rsidR="00C24866">
        <w:rPr>
          <w:sz w:val="28"/>
          <w:szCs w:val="28"/>
        </w:rPr>
        <w:t xml:space="preserve">кого края. </w:t>
      </w:r>
      <w:r w:rsidR="0098532B">
        <w:rPr>
          <w:sz w:val="28"/>
          <w:szCs w:val="28"/>
        </w:rPr>
        <w:t>Председателем Правительства</w:t>
      </w:r>
      <w:r w:rsidR="00E67A6C">
        <w:rPr>
          <w:sz w:val="28"/>
          <w:szCs w:val="28"/>
        </w:rPr>
        <w:t xml:space="preserve"> России</w:t>
      </w:r>
      <w:r w:rsidR="0098532B">
        <w:rPr>
          <w:sz w:val="28"/>
          <w:szCs w:val="28"/>
        </w:rPr>
        <w:t xml:space="preserve"> Дмитрием </w:t>
      </w:r>
      <w:r w:rsidR="007E13A1">
        <w:rPr>
          <w:sz w:val="28"/>
          <w:szCs w:val="28"/>
        </w:rPr>
        <w:t xml:space="preserve">Анатольевичем Медведевым </w:t>
      </w:r>
      <w:r w:rsidR="0098532B">
        <w:rPr>
          <w:sz w:val="28"/>
          <w:szCs w:val="28"/>
        </w:rPr>
        <w:t xml:space="preserve"> </w:t>
      </w:r>
      <w:r w:rsidR="00393A91">
        <w:rPr>
          <w:sz w:val="28"/>
          <w:szCs w:val="28"/>
        </w:rPr>
        <w:t xml:space="preserve">по итогам встречи с Натальей Николаевной </w:t>
      </w:r>
      <w:r w:rsidR="00CC6B95">
        <w:rPr>
          <w:sz w:val="28"/>
          <w:szCs w:val="28"/>
        </w:rPr>
        <w:t xml:space="preserve">дано поручение </w:t>
      </w:r>
      <w:proofErr w:type="spellStart"/>
      <w:r w:rsidR="00CC6B95">
        <w:rPr>
          <w:sz w:val="28"/>
          <w:szCs w:val="28"/>
        </w:rPr>
        <w:t>Минкомсвязи</w:t>
      </w:r>
      <w:proofErr w:type="spellEnd"/>
      <w:r w:rsidR="00CC6B95">
        <w:rPr>
          <w:sz w:val="28"/>
          <w:szCs w:val="28"/>
        </w:rPr>
        <w:t xml:space="preserve"> и причастным профильным министерствам решить вопрос по</w:t>
      </w:r>
      <w:r w:rsidR="0098532B">
        <w:rPr>
          <w:sz w:val="28"/>
          <w:szCs w:val="28"/>
        </w:rPr>
        <w:t xml:space="preserve"> обеспечению доступности услуг подвижной радиотелефонной</w:t>
      </w:r>
      <w:r w:rsidR="00D34004">
        <w:rPr>
          <w:sz w:val="28"/>
          <w:szCs w:val="28"/>
        </w:rPr>
        <w:t xml:space="preserve"> связи и недопустимости использования </w:t>
      </w:r>
      <w:r w:rsidR="0098532B">
        <w:rPr>
          <w:sz w:val="28"/>
          <w:szCs w:val="28"/>
        </w:rPr>
        <w:t xml:space="preserve"> данных ус</w:t>
      </w:r>
      <w:r w:rsidR="00D34004">
        <w:rPr>
          <w:sz w:val="28"/>
          <w:szCs w:val="28"/>
        </w:rPr>
        <w:t>луг китайских операторов</w:t>
      </w:r>
      <w:r w:rsidR="0098532B">
        <w:rPr>
          <w:sz w:val="28"/>
          <w:szCs w:val="28"/>
        </w:rPr>
        <w:t xml:space="preserve"> на территории приграничных районов Заба</w:t>
      </w:r>
      <w:r w:rsidR="007E13A1">
        <w:rPr>
          <w:sz w:val="28"/>
          <w:szCs w:val="28"/>
        </w:rPr>
        <w:t>йкальского края.</w:t>
      </w:r>
      <w:r w:rsidR="00E90790">
        <w:rPr>
          <w:sz w:val="28"/>
          <w:szCs w:val="28"/>
        </w:rPr>
        <w:t xml:space="preserve"> М</w:t>
      </w:r>
      <w:r w:rsidR="007E13A1">
        <w:rPr>
          <w:sz w:val="28"/>
          <w:szCs w:val="28"/>
        </w:rPr>
        <w:t>огу сообщить, что  о</w:t>
      </w:r>
      <w:r w:rsidR="00967D1D" w:rsidRPr="00967D1D">
        <w:rPr>
          <w:color w:val="000000" w:themeColor="text1"/>
          <w:sz w:val="28"/>
          <w:szCs w:val="28"/>
        </w:rPr>
        <w:t>рганизационные и технические вопросы</w:t>
      </w:r>
      <w:r w:rsidR="00E90790">
        <w:rPr>
          <w:color w:val="000000" w:themeColor="text1"/>
          <w:sz w:val="28"/>
          <w:szCs w:val="28"/>
        </w:rPr>
        <w:t xml:space="preserve"> исполнения данного поручения </w:t>
      </w:r>
      <w:r w:rsidR="00967D1D" w:rsidRPr="00967D1D">
        <w:rPr>
          <w:color w:val="000000" w:themeColor="text1"/>
          <w:sz w:val="28"/>
          <w:szCs w:val="28"/>
        </w:rPr>
        <w:t xml:space="preserve">рассматривались седьмого февраля  этого года на совещании у директора департамента инфраструктурных проектов </w:t>
      </w:r>
      <w:proofErr w:type="spellStart"/>
      <w:r w:rsidR="00967D1D" w:rsidRPr="00967D1D">
        <w:rPr>
          <w:color w:val="000000" w:themeColor="text1"/>
          <w:sz w:val="28"/>
          <w:szCs w:val="28"/>
        </w:rPr>
        <w:lastRenderedPageBreak/>
        <w:t>Минкомсв</w:t>
      </w:r>
      <w:r w:rsidR="005C1A54">
        <w:rPr>
          <w:color w:val="000000" w:themeColor="text1"/>
          <w:sz w:val="28"/>
          <w:szCs w:val="28"/>
        </w:rPr>
        <w:t>язи</w:t>
      </w:r>
      <w:proofErr w:type="spellEnd"/>
      <w:r w:rsidR="005C1A54">
        <w:rPr>
          <w:color w:val="000000" w:themeColor="text1"/>
          <w:sz w:val="28"/>
          <w:szCs w:val="28"/>
        </w:rPr>
        <w:t xml:space="preserve"> России</w:t>
      </w:r>
      <w:r w:rsidR="00D34004">
        <w:rPr>
          <w:color w:val="000000" w:themeColor="text1"/>
          <w:sz w:val="28"/>
          <w:szCs w:val="28"/>
        </w:rPr>
        <w:t xml:space="preserve"> </w:t>
      </w:r>
      <w:r w:rsidR="00CF244D">
        <w:rPr>
          <w:color w:val="000000" w:themeColor="text1"/>
          <w:sz w:val="28"/>
          <w:szCs w:val="28"/>
        </w:rPr>
        <w:t xml:space="preserve">гос. </w:t>
      </w:r>
      <w:proofErr w:type="spellStart"/>
      <w:r w:rsidR="00D34004">
        <w:rPr>
          <w:color w:val="000000" w:themeColor="text1"/>
          <w:sz w:val="28"/>
          <w:szCs w:val="28"/>
        </w:rPr>
        <w:t>Мысева</w:t>
      </w:r>
      <w:proofErr w:type="spellEnd"/>
      <w:r w:rsidR="005C1A54">
        <w:rPr>
          <w:color w:val="000000" w:themeColor="text1"/>
          <w:sz w:val="28"/>
          <w:szCs w:val="28"/>
        </w:rPr>
        <w:t xml:space="preserve"> </w:t>
      </w:r>
      <w:r w:rsidR="00CC6B95">
        <w:rPr>
          <w:color w:val="000000" w:themeColor="text1"/>
          <w:sz w:val="28"/>
          <w:szCs w:val="28"/>
        </w:rPr>
        <w:t>(</w:t>
      </w:r>
      <w:r w:rsidR="005C1A54">
        <w:rPr>
          <w:color w:val="000000" w:themeColor="text1"/>
          <w:sz w:val="28"/>
          <w:szCs w:val="28"/>
        </w:rPr>
        <w:t>М</w:t>
      </w:r>
      <w:r w:rsidR="00D34004">
        <w:rPr>
          <w:color w:val="000000" w:themeColor="text1"/>
          <w:sz w:val="28"/>
          <w:szCs w:val="28"/>
        </w:rPr>
        <w:t>.</w:t>
      </w:r>
      <w:r w:rsidR="005C1A54">
        <w:rPr>
          <w:color w:val="000000" w:themeColor="text1"/>
          <w:sz w:val="28"/>
          <w:szCs w:val="28"/>
        </w:rPr>
        <w:t>В</w:t>
      </w:r>
      <w:r w:rsidR="00CC6B95">
        <w:rPr>
          <w:color w:val="000000" w:themeColor="text1"/>
          <w:sz w:val="28"/>
          <w:szCs w:val="28"/>
        </w:rPr>
        <w:t>)</w:t>
      </w:r>
      <w:r w:rsidR="005C1A54">
        <w:rPr>
          <w:color w:val="000000" w:themeColor="text1"/>
          <w:sz w:val="28"/>
          <w:szCs w:val="28"/>
        </w:rPr>
        <w:t>.</w:t>
      </w:r>
      <w:r w:rsidR="00D34004">
        <w:rPr>
          <w:color w:val="000000" w:themeColor="text1"/>
          <w:sz w:val="28"/>
          <w:szCs w:val="28"/>
        </w:rPr>
        <w:t xml:space="preserve">  Но п</w:t>
      </w:r>
      <w:r w:rsidR="00EC0A7D">
        <w:rPr>
          <w:color w:val="000000" w:themeColor="text1"/>
          <w:sz w:val="28"/>
          <w:szCs w:val="28"/>
        </w:rPr>
        <w:t>ока</w:t>
      </w:r>
      <w:r w:rsidR="00B477A2">
        <w:rPr>
          <w:color w:val="000000" w:themeColor="text1"/>
          <w:sz w:val="28"/>
          <w:szCs w:val="28"/>
        </w:rPr>
        <w:t xml:space="preserve"> не удаётся</w:t>
      </w:r>
      <w:r w:rsidR="00967D1D" w:rsidRPr="00967D1D">
        <w:rPr>
          <w:color w:val="000000" w:themeColor="text1"/>
          <w:sz w:val="28"/>
          <w:szCs w:val="28"/>
        </w:rPr>
        <w:t xml:space="preserve"> </w:t>
      </w:r>
      <w:r w:rsidR="00EC0A7D">
        <w:rPr>
          <w:color w:val="000000" w:themeColor="text1"/>
          <w:sz w:val="28"/>
          <w:szCs w:val="28"/>
        </w:rPr>
        <w:t>решить важнейший</w:t>
      </w:r>
      <w:r w:rsidR="00967D1D" w:rsidRPr="00967D1D">
        <w:rPr>
          <w:color w:val="000000" w:themeColor="text1"/>
          <w:sz w:val="28"/>
          <w:szCs w:val="28"/>
        </w:rPr>
        <w:t xml:space="preserve"> вопрос </w:t>
      </w:r>
      <w:r w:rsidR="00EC0A7D">
        <w:rPr>
          <w:color w:val="000000" w:themeColor="text1"/>
          <w:sz w:val="28"/>
          <w:szCs w:val="28"/>
        </w:rPr>
        <w:t>–</w:t>
      </w:r>
      <w:r w:rsidR="00967D1D" w:rsidRPr="00967D1D">
        <w:rPr>
          <w:color w:val="000000" w:themeColor="text1"/>
          <w:sz w:val="28"/>
          <w:szCs w:val="28"/>
        </w:rPr>
        <w:t xml:space="preserve"> </w:t>
      </w:r>
      <w:r w:rsidR="00884B5E">
        <w:rPr>
          <w:color w:val="000000" w:themeColor="text1"/>
          <w:sz w:val="28"/>
          <w:szCs w:val="28"/>
        </w:rPr>
        <w:t xml:space="preserve">найти </w:t>
      </w:r>
      <w:r w:rsidR="00EC0A7D">
        <w:rPr>
          <w:color w:val="000000" w:themeColor="text1"/>
          <w:sz w:val="28"/>
          <w:szCs w:val="28"/>
        </w:rPr>
        <w:t xml:space="preserve">источник </w:t>
      </w:r>
      <w:r w:rsidR="00967D1D" w:rsidRPr="00967D1D">
        <w:rPr>
          <w:color w:val="000000" w:themeColor="text1"/>
          <w:sz w:val="28"/>
          <w:szCs w:val="28"/>
        </w:rPr>
        <w:t>фина</w:t>
      </w:r>
      <w:r w:rsidR="00EC0A7D">
        <w:rPr>
          <w:color w:val="000000" w:themeColor="text1"/>
          <w:sz w:val="28"/>
          <w:szCs w:val="28"/>
        </w:rPr>
        <w:t>нсирования</w:t>
      </w:r>
      <w:r w:rsidR="00967D1D" w:rsidRPr="00967D1D">
        <w:rPr>
          <w:color w:val="000000" w:themeColor="text1"/>
          <w:sz w:val="28"/>
          <w:szCs w:val="28"/>
        </w:rPr>
        <w:t xml:space="preserve"> всех этих мероприятий, так  как  есть </w:t>
      </w:r>
      <w:r w:rsidR="007B6F49">
        <w:rPr>
          <w:color w:val="000000" w:themeColor="text1"/>
          <w:sz w:val="28"/>
          <w:szCs w:val="28"/>
        </w:rPr>
        <w:t xml:space="preserve">очень </w:t>
      </w:r>
      <w:r w:rsidR="00B477A2">
        <w:rPr>
          <w:color w:val="000000" w:themeColor="text1"/>
          <w:sz w:val="28"/>
          <w:szCs w:val="28"/>
        </w:rPr>
        <w:t xml:space="preserve">жёсткие </w:t>
      </w:r>
      <w:r w:rsidR="00967D1D" w:rsidRPr="00967D1D">
        <w:rPr>
          <w:color w:val="000000" w:themeColor="text1"/>
          <w:sz w:val="28"/>
          <w:szCs w:val="28"/>
        </w:rPr>
        <w:t xml:space="preserve">ограничения  по использованию федеральных бюджетных средств  по  организации доступности современных услуг связи в населённых пунктах с населением от 500 до 50 </w:t>
      </w:r>
      <w:r w:rsidR="00EC0A7D">
        <w:rPr>
          <w:color w:val="000000" w:themeColor="text1"/>
          <w:sz w:val="28"/>
          <w:szCs w:val="28"/>
        </w:rPr>
        <w:t>тыс. человек. Поэтому, весьма вероятно, что</w:t>
      </w:r>
      <w:r w:rsidR="00967D1D" w:rsidRPr="00967D1D">
        <w:rPr>
          <w:color w:val="000000" w:themeColor="text1"/>
          <w:sz w:val="28"/>
          <w:szCs w:val="28"/>
        </w:rPr>
        <w:t xml:space="preserve"> Правительству края  и Законодательному собранию </w:t>
      </w:r>
      <w:r w:rsidR="00EC0A7D">
        <w:rPr>
          <w:color w:val="000000" w:themeColor="text1"/>
          <w:sz w:val="28"/>
          <w:szCs w:val="28"/>
        </w:rPr>
        <w:t xml:space="preserve">будет предложено </w:t>
      </w:r>
      <w:r w:rsidR="00967D1D" w:rsidRPr="00967D1D">
        <w:rPr>
          <w:color w:val="000000" w:themeColor="text1"/>
          <w:sz w:val="28"/>
          <w:szCs w:val="28"/>
        </w:rPr>
        <w:t>изыскать в  своём  бюдже</w:t>
      </w:r>
      <w:r w:rsidR="003A1D23">
        <w:rPr>
          <w:color w:val="000000" w:themeColor="text1"/>
          <w:sz w:val="28"/>
          <w:szCs w:val="28"/>
        </w:rPr>
        <w:t>те на эти мероприятия</w:t>
      </w:r>
      <w:r w:rsidR="00EC0A7D">
        <w:rPr>
          <w:color w:val="000000" w:themeColor="text1"/>
          <w:sz w:val="28"/>
          <w:szCs w:val="28"/>
        </w:rPr>
        <w:t xml:space="preserve"> </w:t>
      </w:r>
      <w:r w:rsidR="00967D1D" w:rsidRPr="00967D1D">
        <w:rPr>
          <w:color w:val="000000" w:themeColor="text1"/>
          <w:sz w:val="28"/>
          <w:szCs w:val="28"/>
        </w:rPr>
        <w:t>весьма  значительные средства</w:t>
      </w:r>
      <w:r w:rsidR="003A1D23">
        <w:rPr>
          <w:color w:val="000000" w:themeColor="text1"/>
          <w:sz w:val="28"/>
          <w:szCs w:val="28"/>
        </w:rPr>
        <w:t xml:space="preserve"> c  принятием соответствующей трёх или даже пятилетней программы реализации этой мероприятий. То есть, сроки этой программы будут зависеть от её финансирования.</w:t>
      </w:r>
    </w:p>
    <w:p w:rsidR="002F2575" w:rsidRDefault="00D34004" w:rsidP="002F2575">
      <w:pPr>
        <w:pStyle w:val="1"/>
        <w:shd w:val="clear" w:color="auto" w:fill="auto"/>
        <w:spacing w:before="0" w:line="360" w:lineRule="auto"/>
        <w:ind w:left="40" w:right="40" w:firstLine="72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по п</w:t>
      </w:r>
      <w:r w:rsidR="004647FC">
        <w:rPr>
          <w:color w:val="000000" w:themeColor="text1"/>
          <w:sz w:val="28"/>
          <w:szCs w:val="28"/>
        </w:rPr>
        <w:t xml:space="preserve">оручениям </w:t>
      </w:r>
      <w:r>
        <w:rPr>
          <w:color w:val="000000" w:themeColor="text1"/>
          <w:sz w:val="28"/>
          <w:szCs w:val="28"/>
        </w:rPr>
        <w:t xml:space="preserve"> Натальи Николаевны в</w:t>
      </w:r>
      <w:r w:rsidR="002F2575">
        <w:rPr>
          <w:color w:val="000000" w:themeColor="text1"/>
          <w:sz w:val="28"/>
          <w:szCs w:val="28"/>
        </w:rPr>
        <w:t>е</w:t>
      </w:r>
      <w:r w:rsidR="00967D1D">
        <w:rPr>
          <w:color w:val="000000" w:themeColor="text1"/>
          <w:sz w:val="28"/>
          <w:szCs w:val="28"/>
        </w:rPr>
        <w:t xml:space="preserve">ду </w:t>
      </w:r>
      <w:r w:rsidR="007B6F49">
        <w:rPr>
          <w:color w:val="000000" w:themeColor="text1"/>
          <w:sz w:val="28"/>
          <w:szCs w:val="28"/>
        </w:rPr>
        <w:t xml:space="preserve"> </w:t>
      </w:r>
      <w:r w:rsidR="00967D1D">
        <w:rPr>
          <w:color w:val="000000" w:themeColor="text1"/>
          <w:sz w:val="28"/>
          <w:szCs w:val="28"/>
        </w:rPr>
        <w:t>работу п</w:t>
      </w:r>
      <w:r w:rsidR="004647FC">
        <w:rPr>
          <w:color w:val="000000" w:themeColor="text1"/>
          <w:sz w:val="28"/>
          <w:szCs w:val="28"/>
        </w:rPr>
        <w:t>о решению на федеральном уровне</w:t>
      </w:r>
      <w:r w:rsidR="00EC0A7D">
        <w:rPr>
          <w:color w:val="000000" w:themeColor="text1"/>
          <w:sz w:val="28"/>
          <w:szCs w:val="28"/>
        </w:rPr>
        <w:t xml:space="preserve"> </w:t>
      </w:r>
      <w:r w:rsidR="00967D1D">
        <w:rPr>
          <w:color w:val="000000" w:themeColor="text1"/>
          <w:sz w:val="28"/>
          <w:szCs w:val="28"/>
        </w:rPr>
        <w:t>вопросов пригра</w:t>
      </w:r>
      <w:r w:rsidR="007B6F49">
        <w:rPr>
          <w:color w:val="000000" w:themeColor="text1"/>
          <w:sz w:val="28"/>
          <w:szCs w:val="28"/>
        </w:rPr>
        <w:t>ничного сотрудничества</w:t>
      </w:r>
      <w:r w:rsidR="00967D1D">
        <w:rPr>
          <w:color w:val="000000" w:themeColor="text1"/>
          <w:sz w:val="28"/>
          <w:szCs w:val="28"/>
        </w:rPr>
        <w:t xml:space="preserve"> Забайкальского края.</w:t>
      </w:r>
      <w:r w:rsidR="00967D1D" w:rsidRPr="0096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967D1D">
        <w:rPr>
          <w:sz w:val="28"/>
          <w:szCs w:val="28"/>
        </w:rPr>
        <w:t xml:space="preserve"> </w:t>
      </w:r>
      <w:r>
        <w:rPr>
          <w:sz w:val="28"/>
        </w:rPr>
        <w:t>член</w:t>
      </w:r>
      <w:r w:rsidR="00967D1D">
        <w:rPr>
          <w:sz w:val="28"/>
        </w:rPr>
        <w:t xml:space="preserve"> рабочей </w:t>
      </w:r>
      <w:r w:rsidR="00CC6B95">
        <w:rPr>
          <w:sz w:val="28"/>
        </w:rPr>
        <w:t>группы</w:t>
      </w:r>
      <w:r w:rsidR="00967D1D">
        <w:rPr>
          <w:sz w:val="28"/>
        </w:rPr>
        <w:t xml:space="preserve"> по  совершенствованию законодательства Российской Федерации по вопросам развития Дальнего Востока и Байкальского региона</w:t>
      </w:r>
      <w:r w:rsidR="005C1A54">
        <w:rPr>
          <w:sz w:val="28"/>
          <w:szCs w:val="28"/>
        </w:rPr>
        <w:t xml:space="preserve">, подготовил </w:t>
      </w:r>
      <w:r w:rsidR="005C1A54">
        <w:rPr>
          <w:color w:val="000000"/>
          <w:sz w:val="28"/>
          <w:szCs w:val="28"/>
        </w:rPr>
        <w:t xml:space="preserve"> предложение</w:t>
      </w:r>
      <w:r w:rsidR="002F2575" w:rsidRPr="0053320F">
        <w:rPr>
          <w:color w:val="000000"/>
          <w:sz w:val="28"/>
          <w:szCs w:val="28"/>
        </w:rPr>
        <w:t xml:space="preserve"> о разработке </w:t>
      </w:r>
      <w:r w:rsidR="002F2575">
        <w:rPr>
          <w:sz w:val="28"/>
          <w:szCs w:val="28"/>
        </w:rPr>
        <w:t>дополнительной главы проекта ф</w:t>
      </w:r>
      <w:r w:rsidR="002F2575" w:rsidRPr="0053320F">
        <w:rPr>
          <w:sz w:val="28"/>
          <w:szCs w:val="28"/>
        </w:rPr>
        <w:t>едерального закона "Об особых условиях  ускоренного развития Дальнего Востока и Байкальского региона" направленной</w:t>
      </w:r>
      <w:r w:rsidR="002F2575" w:rsidRPr="0053320F">
        <w:rPr>
          <w:color w:val="000000"/>
          <w:sz w:val="28"/>
          <w:szCs w:val="28"/>
        </w:rPr>
        <w:t xml:space="preserve"> на социально-экономическое развитие </w:t>
      </w:r>
      <w:r w:rsidR="002F2575">
        <w:rPr>
          <w:color w:val="000000"/>
          <w:sz w:val="28"/>
          <w:szCs w:val="28"/>
        </w:rPr>
        <w:t xml:space="preserve">наших </w:t>
      </w:r>
      <w:r w:rsidR="002F2575" w:rsidRPr="0053320F">
        <w:rPr>
          <w:color w:val="000000"/>
          <w:sz w:val="28"/>
          <w:szCs w:val="28"/>
        </w:rPr>
        <w:t>приграничны</w:t>
      </w:r>
      <w:r w:rsidR="002F2575" w:rsidRPr="0053320F">
        <w:rPr>
          <w:sz w:val="28"/>
          <w:szCs w:val="28"/>
        </w:rPr>
        <w:t>х территорий, предусматривающей</w:t>
      </w:r>
      <w:r w:rsidR="002F2575" w:rsidRPr="0053320F">
        <w:rPr>
          <w:color w:val="000000"/>
          <w:sz w:val="28"/>
          <w:szCs w:val="28"/>
        </w:rPr>
        <w:t xml:space="preserve"> специальные меры поддержки развития сельскохозяйственной, промышленной и предпринимательской деятел</w:t>
      </w:r>
      <w:r w:rsidR="002F2575" w:rsidRPr="0053320F">
        <w:rPr>
          <w:sz w:val="28"/>
          <w:szCs w:val="28"/>
        </w:rPr>
        <w:t>ьности, а также дающей</w:t>
      </w:r>
      <w:r w:rsidR="002F2575" w:rsidRPr="0053320F">
        <w:rPr>
          <w:color w:val="000000"/>
          <w:sz w:val="28"/>
          <w:szCs w:val="28"/>
        </w:rPr>
        <w:t xml:space="preserve"> основания для разработки федеральных программ, касающихся строительства инженерной, транспортной и социальной инфраструктуры, а также о</w:t>
      </w:r>
      <w:r w:rsidR="009D4FAE">
        <w:rPr>
          <w:color w:val="000000"/>
          <w:sz w:val="28"/>
          <w:szCs w:val="28"/>
        </w:rPr>
        <w:t>беспечения</w:t>
      </w:r>
      <w:r w:rsidR="002F2575" w:rsidRPr="0053320F">
        <w:rPr>
          <w:color w:val="000000"/>
          <w:sz w:val="28"/>
          <w:szCs w:val="28"/>
        </w:rPr>
        <w:t xml:space="preserve"> услугами сотовой связи приграничных населенных пунктов вне зависимости от экономической целесообразности.</w:t>
      </w:r>
    </w:p>
    <w:p w:rsidR="002F2575" w:rsidRDefault="002F2575" w:rsidP="002F2575">
      <w:pPr>
        <w:pStyle w:val="1"/>
        <w:shd w:val="clear" w:color="auto" w:fill="auto"/>
        <w:spacing w:before="0" w:line="360" w:lineRule="auto"/>
        <w:ind w:left="40" w:right="40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Включение</w:t>
      </w:r>
      <w:r w:rsidRPr="0053320F">
        <w:rPr>
          <w:sz w:val="28"/>
          <w:szCs w:val="28"/>
        </w:rPr>
        <w:t xml:space="preserve"> данной главы в проект федерального закона "Об особых условиях  ускоренного развития Дальнего Востока и Байкальского региона"  </w:t>
      </w:r>
      <w:r w:rsidRPr="0053320F">
        <w:rPr>
          <w:color w:val="000000"/>
          <w:sz w:val="28"/>
          <w:szCs w:val="28"/>
        </w:rPr>
        <w:t xml:space="preserve"> позволит </w:t>
      </w:r>
      <w:r w:rsidR="00CC6B95">
        <w:rPr>
          <w:color w:val="000000"/>
          <w:sz w:val="28"/>
          <w:szCs w:val="28"/>
        </w:rPr>
        <w:t>создать правовую</w:t>
      </w:r>
      <w:r w:rsidRPr="0053320F">
        <w:rPr>
          <w:color w:val="000000"/>
          <w:sz w:val="28"/>
          <w:szCs w:val="28"/>
        </w:rPr>
        <w:t xml:space="preserve"> основу для дальнейшего устойчивого развития приграничных территорий Российской Федерации, сделать</w:t>
      </w:r>
      <w:r w:rsidR="00CC6B95">
        <w:rPr>
          <w:color w:val="000000"/>
          <w:sz w:val="28"/>
          <w:szCs w:val="28"/>
        </w:rPr>
        <w:t xml:space="preserve"> забайкальское </w:t>
      </w:r>
      <w:r w:rsidRPr="0053320F">
        <w:rPr>
          <w:color w:val="000000"/>
          <w:sz w:val="28"/>
          <w:szCs w:val="28"/>
        </w:rPr>
        <w:t xml:space="preserve"> приграничье значимым объектом государственной и ре</w:t>
      </w:r>
      <w:r w:rsidR="004647FC">
        <w:rPr>
          <w:color w:val="000000"/>
          <w:sz w:val="28"/>
          <w:szCs w:val="28"/>
        </w:rPr>
        <w:t xml:space="preserve">гиональной </w:t>
      </w:r>
      <w:r w:rsidR="004647FC">
        <w:rPr>
          <w:color w:val="000000"/>
          <w:sz w:val="28"/>
          <w:szCs w:val="28"/>
        </w:rPr>
        <w:lastRenderedPageBreak/>
        <w:t>политики</w:t>
      </w:r>
      <w:r w:rsidRPr="0053320F">
        <w:rPr>
          <w:color w:val="000000"/>
          <w:sz w:val="28"/>
          <w:szCs w:val="28"/>
        </w:rPr>
        <w:t>.</w:t>
      </w:r>
    </w:p>
    <w:p w:rsidR="001B6CB5" w:rsidRDefault="00B477A2" w:rsidP="002F2575">
      <w:pPr>
        <w:pStyle w:val="1"/>
        <w:shd w:val="clear" w:color="auto" w:fill="auto"/>
        <w:spacing w:before="0" w:line="360" w:lineRule="auto"/>
        <w:ind w:left="40" w:right="40" w:firstLine="720"/>
        <w:rPr>
          <w:rFonts w:eastAsia="HiddenHorzOCR"/>
          <w:sz w:val="28"/>
          <w:szCs w:val="28"/>
        </w:rPr>
      </w:pPr>
      <w:r>
        <w:rPr>
          <w:color w:val="000000"/>
          <w:sz w:val="28"/>
          <w:szCs w:val="28"/>
        </w:rPr>
        <w:t>Также предложил</w:t>
      </w:r>
      <w:r w:rsidR="002F2575">
        <w:rPr>
          <w:color w:val="000000"/>
          <w:sz w:val="28"/>
          <w:szCs w:val="28"/>
        </w:rPr>
        <w:t xml:space="preserve"> руководству Совета Федерации (</w:t>
      </w:r>
      <w:r>
        <w:rPr>
          <w:color w:val="000000"/>
          <w:sz w:val="28"/>
          <w:szCs w:val="28"/>
        </w:rPr>
        <w:t xml:space="preserve">И.М.-С. Умаханов) </w:t>
      </w:r>
      <w:r w:rsidR="002F2575">
        <w:rPr>
          <w:color w:val="000000"/>
          <w:sz w:val="28"/>
          <w:szCs w:val="28"/>
        </w:rPr>
        <w:t xml:space="preserve"> </w:t>
      </w:r>
      <w:r w:rsidR="002F2575" w:rsidRPr="002B29F5">
        <w:rPr>
          <w:rFonts w:eastAsia="HiddenHorzOCR"/>
          <w:sz w:val="28"/>
          <w:szCs w:val="28"/>
        </w:rPr>
        <w:t xml:space="preserve">обратиться в Правительство Российской Федерации с </w:t>
      </w:r>
      <w:r>
        <w:rPr>
          <w:rFonts w:eastAsia="HiddenHorzOCR"/>
          <w:sz w:val="28"/>
          <w:szCs w:val="28"/>
        </w:rPr>
        <w:t xml:space="preserve">рекомендацией </w:t>
      </w:r>
      <w:r w:rsidR="002F2575" w:rsidRPr="002B29F5">
        <w:rPr>
          <w:rFonts w:eastAsia="HiddenHorzOCR"/>
          <w:sz w:val="28"/>
          <w:szCs w:val="28"/>
        </w:rPr>
        <w:t>ускорить межведомственные согласования поправок к проекту федерального закона № 351</w:t>
      </w:r>
      <w:r w:rsidR="00234E0D">
        <w:rPr>
          <w:rFonts w:eastAsia="HiddenHorzOCR"/>
          <w:sz w:val="28"/>
          <w:szCs w:val="28"/>
        </w:rPr>
        <w:t>.</w:t>
      </w:r>
      <w:r w:rsidR="002F2575" w:rsidRPr="002B29F5">
        <w:rPr>
          <w:rFonts w:eastAsia="HiddenHorzOCR"/>
          <w:sz w:val="28"/>
          <w:szCs w:val="28"/>
        </w:rPr>
        <w:t>626-5 "Об основах приграничного сотрудничества в Российской Федерации" и направить окончательный вариант поправок в Государственную Думу Федеральног</w:t>
      </w:r>
      <w:r w:rsidR="001B6CB5">
        <w:rPr>
          <w:rFonts w:eastAsia="HiddenHorzOCR"/>
          <w:sz w:val="28"/>
          <w:szCs w:val="28"/>
        </w:rPr>
        <w:t xml:space="preserve">о Собрания Российской Федерации. </w:t>
      </w:r>
    </w:p>
    <w:p w:rsidR="00CE64D2" w:rsidRDefault="001B6CB5" w:rsidP="002F2575">
      <w:pPr>
        <w:pStyle w:val="1"/>
        <w:shd w:val="clear" w:color="auto" w:fill="auto"/>
        <w:spacing w:before="0" w:line="360" w:lineRule="auto"/>
        <w:ind w:left="40" w:right="40" w:firstLine="72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А</w:t>
      </w:r>
      <w:r w:rsidR="002F2575" w:rsidRPr="002B29F5">
        <w:rPr>
          <w:rFonts w:eastAsia="HiddenHorzOCR"/>
          <w:sz w:val="28"/>
          <w:szCs w:val="28"/>
        </w:rPr>
        <w:t xml:space="preserve"> также </w:t>
      </w:r>
      <w:r>
        <w:rPr>
          <w:rFonts w:eastAsia="HiddenHorzOCR"/>
          <w:sz w:val="28"/>
          <w:szCs w:val="28"/>
        </w:rPr>
        <w:t>р</w:t>
      </w:r>
      <w:r w:rsidR="002F2575" w:rsidRPr="002B29F5">
        <w:rPr>
          <w:rFonts w:eastAsia="HiddenHorzOCR"/>
          <w:sz w:val="28"/>
          <w:szCs w:val="28"/>
        </w:rPr>
        <w:t xml:space="preserve">екомендовать Государственной Думе доработать с учетом внесенных поправок и включить в </w:t>
      </w:r>
      <w:r w:rsidR="004647FC">
        <w:rPr>
          <w:rFonts w:eastAsia="HiddenHorzOCR"/>
          <w:sz w:val="28"/>
          <w:szCs w:val="28"/>
        </w:rPr>
        <w:t xml:space="preserve"> программу</w:t>
      </w:r>
      <w:r w:rsidR="002F2575" w:rsidRPr="002B29F5">
        <w:rPr>
          <w:rFonts w:eastAsia="HiddenHorzOCR"/>
          <w:sz w:val="28"/>
          <w:szCs w:val="28"/>
        </w:rPr>
        <w:t xml:space="preserve"> законопроектной работы Государственной Думы в период ве</w:t>
      </w:r>
      <w:r w:rsidR="002F2575">
        <w:rPr>
          <w:rFonts w:eastAsia="HiddenHorzOCR"/>
          <w:sz w:val="28"/>
          <w:szCs w:val="28"/>
        </w:rPr>
        <w:t xml:space="preserve">сенней сессии 2017 года </w:t>
      </w:r>
      <w:r w:rsidR="004647FC">
        <w:rPr>
          <w:rFonts w:eastAsia="HiddenHorzOCR"/>
          <w:sz w:val="28"/>
          <w:szCs w:val="28"/>
        </w:rPr>
        <w:t xml:space="preserve">данный </w:t>
      </w:r>
      <w:r w:rsidR="002F2575">
        <w:rPr>
          <w:rFonts w:eastAsia="HiddenHorzOCR"/>
          <w:sz w:val="28"/>
          <w:szCs w:val="28"/>
        </w:rPr>
        <w:t>проект</w:t>
      </w:r>
      <w:r w:rsidR="002F2575" w:rsidRPr="002B29F5">
        <w:rPr>
          <w:rFonts w:eastAsia="HiddenHorzOCR"/>
          <w:sz w:val="28"/>
          <w:szCs w:val="28"/>
        </w:rPr>
        <w:t xml:space="preserve"> федерального закона</w:t>
      </w:r>
      <w:r w:rsidR="004647FC">
        <w:rPr>
          <w:rFonts w:eastAsia="HiddenHorzOCR"/>
          <w:sz w:val="28"/>
          <w:szCs w:val="28"/>
        </w:rPr>
        <w:t>.</w:t>
      </w:r>
      <w:r w:rsidR="002F2575" w:rsidRPr="002B29F5">
        <w:rPr>
          <w:rFonts w:eastAsia="HiddenHorzOCR"/>
          <w:sz w:val="28"/>
          <w:szCs w:val="28"/>
        </w:rPr>
        <w:t xml:space="preserve"> </w:t>
      </w:r>
      <w:r w:rsidR="004647FC">
        <w:rPr>
          <w:rFonts w:eastAsia="HiddenHorzOCR"/>
          <w:sz w:val="28"/>
          <w:szCs w:val="28"/>
        </w:rPr>
        <w:t xml:space="preserve"> </w:t>
      </w:r>
      <w:r w:rsidR="00234E0D">
        <w:rPr>
          <w:rFonts w:eastAsia="HiddenHorzOCR"/>
          <w:sz w:val="28"/>
          <w:szCs w:val="28"/>
        </w:rPr>
        <w:t>На встрече с   заместителем</w:t>
      </w:r>
      <w:r w:rsidR="007B6F49">
        <w:rPr>
          <w:rFonts w:eastAsia="HiddenHorzOCR"/>
          <w:sz w:val="28"/>
          <w:szCs w:val="28"/>
        </w:rPr>
        <w:t xml:space="preserve"> Министра экономического развития РФ Александра </w:t>
      </w:r>
      <w:proofErr w:type="spellStart"/>
      <w:r w:rsidR="007B6F49">
        <w:rPr>
          <w:rFonts w:eastAsia="HiddenHorzOCR"/>
          <w:sz w:val="28"/>
          <w:szCs w:val="28"/>
        </w:rPr>
        <w:t>Цыбульского</w:t>
      </w:r>
      <w:proofErr w:type="spellEnd"/>
      <w:r w:rsidR="00234E0D">
        <w:rPr>
          <w:rFonts w:eastAsia="HiddenHorzOCR"/>
          <w:sz w:val="28"/>
          <w:szCs w:val="28"/>
        </w:rPr>
        <w:t xml:space="preserve"> получил</w:t>
      </w:r>
      <w:r w:rsidR="004647FC">
        <w:rPr>
          <w:rFonts w:eastAsia="HiddenHorzOCR"/>
          <w:sz w:val="28"/>
          <w:szCs w:val="28"/>
        </w:rPr>
        <w:t xml:space="preserve"> </w:t>
      </w:r>
      <w:r w:rsidR="00234E0D">
        <w:rPr>
          <w:rFonts w:eastAsia="HiddenHorzOCR"/>
          <w:sz w:val="28"/>
          <w:szCs w:val="28"/>
        </w:rPr>
        <w:t xml:space="preserve"> действенную поддержку</w:t>
      </w:r>
      <w:r w:rsidR="00CE1075">
        <w:rPr>
          <w:rFonts w:eastAsia="HiddenHorzOCR"/>
          <w:sz w:val="28"/>
          <w:szCs w:val="28"/>
        </w:rPr>
        <w:t>. С предложением  ускорения</w:t>
      </w:r>
      <w:r w:rsidR="005C1A54">
        <w:rPr>
          <w:rFonts w:eastAsia="HiddenHorzOCR"/>
          <w:sz w:val="28"/>
          <w:szCs w:val="28"/>
        </w:rPr>
        <w:t xml:space="preserve"> работы над этим законопроектом</w:t>
      </w:r>
      <w:r w:rsidR="007B6F49">
        <w:rPr>
          <w:rFonts w:eastAsia="HiddenHorzOCR"/>
          <w:sz w:val="28"/>
          <w:szCs w:val="28"/>
        </w:rPr>
        <w:t xml:space="preserve"> </w:t>
      </w:r>
      <w:r w:rsidR="00B477A2">
        <w:rPr>
          <w:rFonts w:eastAsia="HiddenHorzOCR"/>
          <w:sz w:val="28"/>
          <w:szCs w:val="28"/>
        </w:rPr>
        <w:t xml:space="preserve"> в </w:t>
      </w:r>
      <w:r w:rsidR="005C1A54">
        <w:rPr>
          <w:rFonts w:eastAsia="HiddenHorzOCR"/>
          <w:sz w:val="28"/>
          <w:szCs w:val="28"/>
        </w:rPr>
        <w:t xml:space="preserve">начале этого года </w:t>
      </w:r>
      <w:r w:rsidR="00CC6B95">
        <w:rPr>
          <w:rFonts w:eastAsia="HiddenHorzOCR"/>
          <w:sz w:val="28"/>
          <w:szCs w:val="28"/>
        </w:rPr>
        <w:t>направил</w:t>
      </w:r>
      <w:r w:rsidR="00B477A2">
        <w:rPr>
          <w:rFonts w:eastAsia="HiddenHorzOCR"/>
          <w:sz w:val="28"/>
          <w:szCs w:val="28"/>
        </w:rPr>
        <w:t xml:space="preserve"> письмо в </w:t>
      </w:r>
      <w:r w:rsidR="00CC6B95">
        <w:rPr>
          <w:rFonts w:eastAsia="HiddenHorzOCR"/>
          <w:sz w:val="28"/>
          <w:szCs w:val="28"/>
        </w:rPr>
        <w:t>Комитет</w:t>
      </w:r>
      <w:r w:rsidR="00B477A2">
        <w:rPr>
          <w:rFonts w:eastAsia="HiddenHorzOCR"/>
          <w:sz w:val="28"/>
          <w:szCs w:val="28"/>
        </w:rPr>
        <w:t xml:space="preserve"> Государственной Думы </w:t>
      </w:r>
      <w:r w:rsidR="00B477A2" w:rsidRPr="007673AC">
        <w:rPr>
          <w:rFonts w:eastAsia="HiddenHorzOCR"/>
          <w:sz w:val="28"/>
          <w:szCs w:val="28"/>
        </w:rPr>
        <w:t>по межд</w:t>
      </w:r>
      <w:r w:rsidR="002D31AB" w:rsidRPr="007673AC">
        <w:rPr>
          <w:rFonts w:eastAsia="HiddenHorzOCR"/>
          <w:sz w:val="28"/>
          <w:szCs w:val="28"/>
        </w:rPr>
        <w:t>у</w:t>
      </w:r>
      <w:r w:rsidR="00B477A2" w:rsidRPr="007673AC">
        <w:rPr>
          <w:rFonts w:eastAsia="HiddenHorzOCR"/>
          <w:sz w:val="28"/>
          <w:szCs w:val="28"/>
        </w:rPr>
        <w:t>народным делам</w:t>
      </w:r>
      <w:r w:rsidR="002D31AB" w:rsidRPr="007673AC">
        <w:rPr>
          <w:rFonts w:eastAsia="HiddenHorzOCR"/>
          <w:sz w:val="28"/>
          <w:szCs w:val="28"/>
        </w:rPr>
        <w:t>.</w:t>
      </w:r>
      <w:r w:rsidR="00B477A2" w:rsidRPr="007673AC">
        <w:rPr>
          <w:rFonts w:eastAsia="HiddenHorzOCR"/>
          <w:sz w:val="28"/>
          <w:szCs w:val="28"/>
        </w:rPr>
        <w:t xml:space="preserve"> </w:t>
      </w:r>
      <w:r w:rsidR="005C1A54">
        <w:rPr>
          <w:rFonts w:eastAsia="HiddenHorzOCR"/>
          <w:sz w:val="28"/>
          <w:szCs w:val="28"/>
        </w:rPr>
        <w:t>И</w:t>
      </w:r>
      <w:r w:rsidR="007B6F49" w:rsidRPr="007673AC">
        <w:rPr>
          <w:rFonts w:eastAsia="HiddenHorzOCR"/>
          <w:sz w:val="28"/>
          <w:szCs w:val="28"/>
        </w:rPr>
        <w:t xml:space="preserve"> сегодня </w:t>
      </w:r>
      <w:r w:rsidR="00B477A2" w:rsidRPr="007673AC">
        <w:rPr>
          <w:rFonts w:eastAsia="HiddenHorzOCR"/>
          <w:sz w:val="28"/>
          <w:szCs w:val="28"/>
        </w:rPr>
        <w:t xml:space="preserve"> могу</w:t>
      </w:r>
      <w:r w:rsidR="007B6F49" w:rsidRPr="007673AC">
        <w:rPr>
          <w:rFonts w:eastAsia="HiddenHorzOCR"/>
          <w:sz w:val="28"/>
          <w:szCs w:val="28"/>
        </w:rPr>
        <w:t xml:space="preserve"> уже </w:t>
      </w:r>
      <w:r w:rsidR="00B477A2" w:rsidRPr="007673AC">
        <w:rPr>
          <w:rFonts w:eastAsia="HiddenHorzOCR"/>
          <w:sz w:val="28"/>
          <w:szCs w:val="28"/>
        </w:rPr>
        <w:t xml:space="preserve"> доложить, что 10 апреля состоялись Парламентс</w:t>
      </w:r>
      <w:r w:rsidR="005C1A54">
        <w:rPr>
          <w:rFonts w:eastAsia="HiddenHorzOCR"/>
          <w:sz w:val="28"/>
          <w:szCs w:val="28"/>
        </w:rPr>
        <w:t>кие слушания в Государственной Д</w:t>
      </w:r>
      <w:r w:rsidR="00B477A2" w:rsidRPr="007673AC">
        <w:rPr>
          <w:rFonts w:eastAsia="HiddenHorzOCR"/>
          <w:sz w:val="28"/>
          <w:szCs w:val="28"/>
        </w:rPr>
        <w:t>уме по этому вопросу</w:t>
      </w:r>
      <w:r w:rsidRPr="007673AC">
        <w:rPr>
          <w:rFonts w:eastAsia="HiddenHorzOCR"/>
          <w:sz w:val="28"/>
          <w:szCs w:val="28"/>
        </w:rPr>
        <w:t xml:space="preserve"> и в которых мы с Игорем Дмитриевичем </w:t>
      </w:r>
      <w:r w:rsidR="002D31AB" w:rsidRPr="007673AC">
        <w:rPr>
          <w:rFonts w:eastAsia="HiddenHorzOCR"/>
          <w:sz w:val="28"/>
          <w:szCs w:val="28"/>
        </w:rPr>
        <w:t xml:space="preserve"> принимал</w:t>
      </w:r>
      <w:r w:rsidRPr="007673AC">
        <w:rPr>
          <w:rFonts w:eastAsia="HiddenHorzOCR"/>
          <w:sz w:val="28"/>
          <w:szCs w:val="28"/>
        </w:rPr>
        <w:t>и</w:t>
      </w:r>
      <w:r w:rsidR="002D31AB" w:rsidRPr="007673AC">
        <w:rPr>
          <w:rFonts w:eastAsia="HiddenHorzOCR"/>
          <w:sz w:val="28"/>
          <w:szCs w:val="28"/>
        </w:rPr>
        <w:t xml:space="preserve"> участие.</w:t>
      </w:r>
      <w:r w:rsidR="00B477A2" w:rsidRPr="007673AC">
        <w:rPr>
          <w:rFonts w:eastAsia="HiddenHorzOCR"/>
          <w:sz w:val="28"/>
          <w:szCs w:val="28"/>
        </w:rPr>
        <w:t xml:space="preserve"> </w:t>
      </w:r>
      <w:r w:rsidRPr="007673AC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Причём, Игорь Дмитриевич выступал и внёс ряд предл</w:t>
      </w:r>
      <w:r w:rsidR="007673AC">
        <w:rPr>
          <w:rFonts w:eastAsia="HiddenHorzOCR"/>
          <w:sz w:val="28"/>
          <w:szCs w:val="28"/>
        </w:rPr>
        <w:t>ожений. Парламентские слушания рекомендовали</w:t>
      </w:r>
      <w:r>
        <w:rPr>
          <w:rFonts w:eastAsia="HiddenHorzOCR"/>
          <w:sz w:val="28"/>
          <w:szCs w:val="28"/>
        </w:rPr>
        <w:t xml:space="preserve"> </w:t>
      </w:r>
      <w:r w:rsidR="007673AC">
        <w:rPr>
          <w:rFonts w:eastAsia="HiddenHorzOCR"/>
          <w:sz w:val="28"/>
          <w:szCs w:val="28"/>
        </w:rPr>
        <w:t xml:space="preserve">Государственной Думе </w:t>
      </w:r>
      <w:r>
        <w:rPr>
          <w:rFonts w:eastAsia="HiddenHorzOCR"/>
          <w:sz w:val="28"/>
          <w:szCs w:val="28"/>
        </w:rPr>
        <w:t>в период этой весенней сессии принять данный закон.</w:t>
      </w:r>
    </w:p>
    <w:p w:rsidR="00231FB0" w:rsidRDefault="00F759DB" w:rsidP="00CE1075">
      <w:pPr>
        <w:pStyle w:val="1"/>
        <w:shd w:val="clear" w:color="auto" w:fill="auto"/>
        <w:spacing w:before="0" w:line="36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Совместно с представителями правительства</w:t>
      </w:r>
      <w:r w:rsidR="002D31AB">
        <w:rPr>
          <w:sz w:val="28"/>
          <w:szCs w:val="28"/>
        </w:rPr>
        <w:t xml:space="preserve"> Забайкальского края принима</w:t>
      </w:r>
      <w:r w:rsidR="00B07DFA">
        <w:rPr>
          <w:sz w:val="28"/>
          <w:szCs w:val="28"/>
        </w:rPr>
        <w:t>л уча</w:t>
      </w:r>
      <w:r w:rsidR="002D31AB">
        <w:rPr>
          <w:sz w:val="28"/>
          <w:szCs w:val="28"/>
        </w:rPr>
        <w:t>стие в заседаниях М</w:t>
      </w:r>
      <w:r w:rsidR="00B07DFA">
        <w:rPr>
          <w:sz w:val="28"/>
          <w:szCs w:val="28"/>
        </w:rPr>
        <w:t xml:space="preserve">ежведомственной </w:t>
      </w:r>
      <w:r w:rsidR="00004BB5">
        <w:rPr>
          <w:sz w:val="28"/>
          <w:szCs w:val="28"/>
        </w:rPr>
        <w:t xml:space="preserve">правительственной </w:t>
      </w:r>
      <w:r w:rsidR="00B07DFA">
        <w:rPr>
          <w:sz w:val="28"/>
          <w:szCs w:val="28"/>
        </w:rPr>
        <w:t>рабочей группы  по разработке проекта Плана социально-экономическ</w:t>
      </w:r>
      <w:r w:rsidR="00884B5E">
        <w:rPr>
          <w:sz w:val="28"/>
          <w:szCs w:val="28"/>
        </w:rPr>
        <w:t>ого развития нашего региона</w:t>
      </w:r>
      <w:r w:rsidR="00CC6B95">
        <w:rPr>
          <w:sz w:val="28"/>
          <w:szCs w:val="28"/>
        </w:rPr>
        <w:t>, который готовится во исполнение поручения Президента Российской Федерации.</w:t>
      </w:r>
      <w:r w:rsidR="00004BB5">
        <w:rPr>
          <w:sz w:val="28"/>
          <w:szCs w:val="28"/>
        </w:rPr>
        <w:t xml:space="preserve"> </w:t>
      </w:r>
      <w:r w:rsidR="00DC7334">
        <w:rPr>
          <w:sz w:val="28"/>
          <w:szCs w:val="28"/>
        </w:rPr>
        <w:t xml:space="preserve">Здесь считаю уместным отметить, что за прошлый год во многом благодаря настойчивости губернатора Натальи Николаевны Ждановой, её встречам с Президентом страны </w:t>
      </w:r>
      <w:r w:rsidR="00CC1AFD">
        <w:rPr>
          <w:sz w:val="28"/>
          <w:szCs w:val="28"/>
        </w:rPr>
        <w:t xml:space="preserve">Владимиром Владимировичем Путиным </w:t>
      </w:r>
      <w:r w:rsidR="00DC7334">
        <w:rPr>
          <w:sz w:val="28"/>
          <w:szCs w:val="28"/>
        </w:rPr>
        <w:t>и Председателем правительства</w:t>
      </w:r>
      <w:r w:rsidR="00CC1AFD">
        <w:rPr>
          <w:sz w:val="28"/>
          <w:szCs w:val="28"/>
        </w:rPr>
        <w:t xml:space="preserve"> Дмитрием Анатольевичем Медведевым, с феде</w:t>
      </w:r>
      <w:r w:rsidR="00CE1075">
        <w:rPr>
          <w:sz w:val="28"/>
          <w:szCs w:val="28"/>
        </w:rPr>
        <w:t xml:space="preserve">ральными министрами, на мой взгляд, </w:t>
      </w:r>
      <w:r w:rsidR="00CC1AFD">
        <w:rPr>
          <w:sz w:val="28"/>
          <w:szCs w:val="28"/>
        </w:rPr>
        <w:t xml:space="preserve"> </w:t>
      </w:r>
      <w:r w:rsidR="00CC1AFD">
        <w:rPr>
          <w:sz w:val="28"/>
          <w:szCs w:val="28"/>
        </w:rPr>
        <w:lastRenderedPageBreak/>
        <w:t xml:space="preserve">изменилось отношение Федерального центра к Забайкальскому краю, к его проблемам и вопросам. Теперь там есть не только </w:t>
      </w:r>
      <w:r>
        <w:rPr>
          <w:sz w:val="28"/>
          <w:szCs w:val="28"/>
        </w:rPr>
        <w:t xml:space="preserve">определённое </w:t>
      </w:r>
      <w:r w:rsidR="00CC1AFD">
        <w:rPr>
          <w:sz w:val="28"/>
          <w:szCs w:val="28"/>
        </w:rPr>
        <w:t>знание проблем нашего региона, но и понимание причин</w:t>
      </w:r>
      <w:r w:rsidR="00842896">
        <w:rPr>
          <w:sz w:val="28"/>
          <w:szCs w:val="28"/>
        </w:rPr>
        <w:t xml:space="preserve"> этих проблем, а</w:t>
      </w:r>
      <w:r w:rsidR="00CE1075">
        <w:rPr>
          <w:sz w:val="28"/>
          <w:szCs w:val="28"/>
        </w:rPr>
        <w:t xml:space="preserve"> самое главное -</w:t>
      </w:r>
      <w:r w:rsidR="00CC1AFD">
        <w:rPr>
          <w:sz w:val="28"/>
          <w:szCs w:val="28"/>
        </w:rPr>
        <w:t xml:space="preserve"> появилось желан</w:t>
      </w:r>
      <w:r w:rsidR="00CE1075">
        <w:rPr>
          <w:sz w:val="28"/>
          <w:szCs w:val="28"/>
        </w:rPr>
        <w:t>ие найти возможность их решения.</w:t>
      </w:r>
      <w:r w:rsidR="00025EF9">
        <w:rPr>
          <w:sz w:val="28"/>
          <w:szCs w:val="28"/>
        </w:rPr>
        <w:t xml:space="preserve"> </w:t>
      </w:r>
      <w:r w:rsidR="00CC1AFD">
        <w:rPr>
          <w:sz w:val="28"/>
          <w:szCs w:val="28"/>
        </w:rPr>
        <w:t xml:space="preserve">И </w:t>
      </w:r>
      <w:r w:rsidR="00842896">
        <w:rPr>
          <w:sz w:val="28"/>
          <w:szCs w:val="28"/>
        </w:rPr>
        <w:t>н</w:t>
      </w:r>
      <w:r w:rsidR="00950837">
        <w:rPr>
          <w:sz w:val="28"/>
          <w:szCs w:val="28"/>
        </w:rPr>
        <w:t>адо сказать, что много проблем</w:t>
      </w:r>
      <w:r w:rsidR="00CC1AFD">
        <w:rPr>
          <w:sz w:val="28"/>
          <w:szCs w:val="28"/>
        </w:rPr>
        <w:t xml:space="preserve"> </w:t>
      </w:r>
      <w:r w:rsidR="00842896">
        <w:rPr>
          <w:sz w:val="28"/>
          <w:szCs w:val="28"/>
        </w:rPr>
        <w:t>Наталья Николаевна</w:t>
      </w:r>
      <w:r w:rsidR="0037730E">
        <w:rPr>
          <w:sz w:val="28"/>
          <w:szCs w:val="28"/>
        </w:rPr>
        <w:t xml:space="preserve"> </w:t>
      </w:r>
      <w:r w:rsidR="00842896">
        <w:rPr>
          <w:sz w:val="28"/>
          <w:szCs w:val="28"/>
        </w:rPr>
        <w:t>уже смогла</w:t>
      </w:r>
      <w:r w:rsidR="0037730E">
        <w:rPr>
          <w:sz w:val="28"/>
          <w:szCs w:val="28"/>
        </w:rPr>
        <w:t xml:space="preserve"> решить</w:t>
      </w:r>
      <w:r w:rsidR="00CC1AFD">
        <w:rPr>
          <w:sz w:val="28"/>
          <w:szCs w:val="28"/>
        </w:rPr>
        <w:t xml:space="preserve"> на в</w:t>
      </w:r>
      <w:r w:rsidR="00842896">
        <w:rPr>
          <w:sz w:val="28"/>
          <w:szCs w:val="28"/>
        </w:rPr>
        <w:t>стречах с руководством федеральных структур</w:t>
      </w:r>
      <w:r w:rsidR="003A1D23">
        <w:rPr>
          <w:sz w:val="28"/>
          <w:szCs w:val="28"/>
        </w:rPr>
        <w:t>. В том числе о дополнительной финансовой поддержки в общей сумме 11 304 млн. рублей, а общий объём нецелевой финансовой поддержки нашему краю из федерального бюджета в 2016 году в виде дотаций и бюджетных кредитов составил 19 855 млн. рублей, т.е.  с ростом к уровню 2015 года на 9%.</w:t>
      </w:r>
    </w:p>
    <w:p w:rsidR="00AB72BC" w:rsidRDefault="00231FB0" w:rsidP="00CE1075">
      <w:pPr>
        <w:pStyle w:val="1"/>
        <w:shd w:val="clear" w:color="auto" w:fill="auto"/>
        <w:spacing w:before="0" w:line="36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CC1AFD">
        <w:rPr>
          <w:sz w:val="28"/>
          <w:szCs w:val="28"/>
        </w:rPr>
        <w:t xml:space="preserve">благодаря </w:t>
      </w:r>
      <w:r w:rsidR="0037730E">
        <w:rPr>
          <w:sz w:val="28"/>
          <w:szCs w:val="28"/>
        </w:rPr>
        <w:t>результативности этих встреч</w:t>
      </w:r>
      <w:r w:rsidR="00AB72BC">
        <w:rPr>
          <w:sz w:val="28"/>
          <w:szCs w:val="28"/>
        </w:rPr>
        <w:t xml:space="preserve">, </w:t>
      </w:r>
      <w:r w:rsidR="00CC1AFD">
        <w:rPr>
          <w:sz w:val="28"/>
          <w:szCs w:val="28"/>
        </w:rPr>
        <w:t xml:space="preserve"> Правительству края  удалось стабилизировать социально-общественную ситуацию в крае, снять </w:t>
      </w:r>
      <w:r w:rsidR="00004BB5">
        <w:rPr>
          <w:sz w:val="28"/>
          <w:szCs w:val="28"/>
        </w:rPr>
        <w:t xml:space="preserve">возникшую в прошлом году острую </w:t>
      </w:r>
      <w:r w:rsidR="00CC1AFD">
        <w:rPr>
          <w:sz w:val="28"/>
          <w:szCs w:val="28"/>
        </w:rPr>
        <w:t>напряжённ</w:t>
      </w:r>
      <w:r w:rsidR="00F602B2">
        <w:rPr>
          <w:sz w:val="28"/>
          <w:szCs w:val="28"/>
        </w:rPr>
        <w:t>о</w:t>
      </w:r>
      <w:r w:rsidR="00CC1AFD">
        <w:rPr>
          <w:sz w:val="28"/>
          <w:szCs w:val="28"/>
        </w:rPr>
        <w:t xml:space="preserve">сть с выплатой </w:t>
      </w:r>
      <w:r w:rsidR="00F602B2">
        <w:rPr>
          <w:sz w:val="28"/>
          <w:szCs w:val="28"/>
        </w:rPr>
        <w:t>зарплат и социальных пособий.</w:t>
      </w:r>
      <w:r w:rsidR="003A1D23">
        <w:rPr>
          <w:sz w:val="28"/>
          <w:szCs w:val="28"/>
        </w:rPr>
        <w:t xml:space="preserve"> </w:t>
      </w:r>
    </w:p>
    <w:p w:rsidR="00A07D04" w:rsidRDefault="0000727A" w:rsidP="00CE1075">
      <w:pPr>
        <w:pStyle w:val="1"/>
        <w:shd w:val="clear" w:color="auto" w:fill="auto"/>
        <w:spacing w:before="0" w:line="36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Более того,</w:t>
      </w:r>
      <w:r w:rsidR="00AC1292">
        <w:rPr>
          <w:sz w:val="28"/>
          <w:szCs w:val="28"/>
        </w:rPr>
        <w:t xml:space="preserve"> благодаря</w:t>
      </w:r>
      <w:r>
        <w:rPr>
          <w:sz w:val="28"/>
          <w:szCs w:val="28"/>
        </w:rPr>
        <w:t xml:space="preserve"> настойчивости</w:t>
      </w:r>
      <w:r w:rsidR="00AB72BC">
        <w:rPr>
          <w:sz w:val="28"/>
          <w:szCs w:val="28"/>
        </w:rPr>
        <w:t>, скорее даже  - напористости губернатора</w:t>
      </w:r>
      <w:r w:rsidR="00AC1292">
        <w:rPr>
          <w:sz w:val="28"/>
          <w:szCs w:val="28"/>
        </w:rPr>
        <w:t>,</w:t>
      </w:r>
      <w:r w:rsidR="00AB72BC">
        <w:rPr>
          <w:sz w:val="28"/>
          <w:szCs w:val="28"/>
        </w:rPr>
        <w:t xml:space="preserve"> и нашей </w:t>
      </w:r>
      <w:r w:rsidR="00AC1292">
        <w:rPr>
          <w:sz w:val="28"/>
          <w:szCs w:val="28"/>
        </w:rPr>
        <w:t xml:space="preserve">постоянной и действенной </w:t>
      </w:r>
      <w:r w:rsidR="00AB72BC">
        <w:rPr>
          <w:sz w:val="28"/>
          <w:szCs w:val="28"/>
        </w:rPr>
        <w:t>поддержки её в этих вопросах</w:t>
      </w:r>
      <w:r w:rsidR="00AC1292">
        <w:rPr>
          <w:sz w:val="28"/>
          <w:szCs w:val="28"/>
        </w:rPr>
        <w:t>,</w:t>
      </w:r>
      <w:r w:rsidR="00AB72BC">
        <w:rPr>
          <w:sz w:val="28"/>
          <w:szCs w:val="28"/>
        </w:rPr>
        <w:t xml:space="preserve"> </w:t>
      </w:r>
      <w:r w:rsidR="003A1D23">
        <w:rPr>
          <w:sz w:val="28"/>
          <w:szCs w:val="28"/>
        </w:rPr>
        <w:t>на текущий 2017 год</w:t>
      </w:r>
      <w:r>
        <w:rPr>
          <w:sz w:val="28"/>
          <w:szCs w:val="28"/>
        </w:rPr>
        <w:t xml:space="preserve">, как я уже отмечал ранее, </w:t>
      </w:r>
      <w:bookmarkStart w:id="0" w:name="_GoBack"/>
      <w:bookmarkEnd w:id="0"/>
      <w:r w:rsidR="003A1D23">
        <w:rPr>
          <w:sz w:val="28"/>
          <w:szCs w:val="28"/>
        </w:rPr>
        <w:t xml:space="preserve"> </w:t>
      </w:r>
      <w:r w:rsidR="00AB72BC">
        <w:rPr>
          <w:sz w:val="28"/>
          <w:szCs w:val="28"/>
        </w:rPr>
        <w:t xml:space="preserve">увеличен на 3 344 млн. </w:t>
      </w:r>
      <w:proofErr w:type="spellStart"/>
      <w:r w:rsidR="00AB72BC">
        <w:rPr>
          <w:sz w:val="28"/>
          <w:szCs w:val="28"/>
        </w:rPr>
        <w:t>рубл</w:t>
      </w:r>
      <w:proofErr w:type="spellEnd"/>
      <w:r w:rsidR="00AB72BC">
        <w:rPr>
          <w:sz w:val="28"/>
          <w:szCs w:val="28"/>
        </w:rPr>
        <w:t xml:space="preserve">. , или на 40% к уровню 2016 года, размер дотации на выравнивание бюджетной обеспеченности и он составит 11 632 млн. </w:t>
      </w:r>
      <w:proofErr w:type="spellStart"/>
      <w:r w:rsidR="00AB72BC">
        <w:rPr>
          <w:sz w:val="28"/>
          <w:szCs w:val="28"/>
        </w:rPr>
        <w:t>рубл</w:t>
      </w:r>
      <w:proofErr w:type="spellEnd"/>
      <w:r w:rsidR="00AB72BC">
        <w:rPr>
          <w:sz w:val="28"/>
          <w:szCs w:val="28"/>
        </w:rPr>
        <w:t xml:space="preserve">. Так же предусмотрена дотация на частичную компенсацию дополнительных расходов на повышение оплаты труда работникам бюджетной сферы в сумме 450 млн. </w:t>
      </w:r>
      <w:proofErr w:type="spellStart"/>
      <w:r w:rsidR="00AB72BC">
        <w:rPr>
          <w:sz w:val="28"/>
          <w:szCs w:val="28"/>
        </w:rPr>
        <w:t>рубл</w:t>
      </w:r>
      <w:proofErr w:type="spellEnd"/>
      <w:r w:rsidR="00AB72BC">
        <w:rPr>
          <w:sz w:val="28"/>
          <w:szCs w:val="28"/>
        </w:rPr>
        <w:t>.</w:t>
      </w:r>
      <w:r w:rsidR="00AC1292">
        <w:rPr>
          <w:sz w:val="28"/>
          <w:szCs w:val="28"/>
        </w:rPr>
        <w:t>, и</w:t>
      </w:r>
      <w:r w:rsidR="00AB72BC">
        <w:rPr>
          <w:sz w:val="28"/>
          <w:szCs w:val="28"/>
        </w:rPr>
        <w:t xml:space="preserve"> бюджетный кредит для частичного покрытия дефицита бюджета в сумме 1280,7 млн. </w:t>
      </w:r>
      <w:proofErr w:type="spellStart"/>
      <w:r w:rsidR="00AB72BC">
        <w:rPr>
          <w:sz w:val="28"/>
          <w:szCs w:val="28"/>
        </w:rPr>
        <w:t>рубл</w:t>
      </w:r>
      <w:proofErr w:type="spellEnd"/>
      <w:r w:rsidR="00AB72BC">
        <w:rPr>
          <w:sz w:val="28"/>
          <w:szCs w:val="28"/>
        </w:rPr>
        <w:t>.</w:t>
      </w:r>
    </w:p>
    <w:p w:rsidR="005C70A2" w:rsidRDefault="00025EF9" w:rsidP="00025E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A7D">
        <w:rPr>
          <w:sz w:val="28"/>
          <w:szCs w:val="28"/>
        </w:rPr>
        <w:t xml:space="preserve">  </w:t>
      </w:r>
      <w:r w:rsidR="0037730E">
        <w:rPr>
          <w:sz w:val="28"/>
          <w:szCs w:val="28"/>
        </w:rPr>
        <w:t>Кроме того, по поручению Губернатора</w:t>
      </w:r>
      <w:r w:rsidR="00544842">
        <w:rPr>
          <w:sz w:val="28"/>
          <w:szCs w:val="28"/>
        </w:rPr>
        <w:t xml:space="preserve"> </w:t>
      </w:r>
      <w:r w:rsidR="005C70A2">
        <w:rPr>
          <w:sz w:val="28"/>
          <w:szCs w:val="28"/>
        </w:rPr>
        <w:t xml:space="preserve"> </w:t>
      </w:r>
      <w:r w:rsidR="00544842">
        <w:rPr>
          <w:sz w:val="28"/>
          <w:szCs w:val="28"/>
        </w:rPr>
        <w:t>и по обращениям</w:t>
      </w:r>
      <w:r w:rsidR="00E87131">
        <w:rPr>
          <w:sz w:val="28"/>
          <w:szCs w:val="28"/>
        </w:rPr>
        <w:t xml:space="preserve"> руководства ряда горнодобыв</w:t>
      </w:r>
      <w:r w:rsidR="002D31AB">
        <w:rPr>
          <w:sz w:val="28"/>
          <w:szCs w:val="28"/>
        </w:rPr>
        <w:t>ающих компаний</w:t>
      </w:r>
      <w:r w:rsidR="00E87131">
        <w:rPr>
          <w:sz w:val="28"/>
          <w:szCs w:val="28"/>
        </w:rPr>
        <w:t>, в частности</w:t>
      </w:r>
      <w:r w:rsidR="005C70A2">
        <w:rPr>
          <w:sz w:val="28"/>
          <w:szCs w:val="28"/>
        </w:rPr>
        <w:t xml:space="preserve"> ППГХО, </w:t>
      </w:r>
      <w:proofErr w:type="spellStart"/>
      <w:r w:rsidR="005C70A2">
        <w:rPr>
          <w:sz w:val="28"/>
          <w:szCs w:val="28"/>
        </w:rPr>
        <w:t>Руссдрагмета</w:t>
      </w:r>
      <w:proofErr w:type="spellEnd"/>
      <w:r w:rsidR="005C70A2">
        <w:rPr>
          <w:sz w:val="28"/>
          <w:szCs w:val="28"/>
        </w:rPr>
        <w:t xml:space="preserve">, </w:t>
      </w:r>
      <w:proofErr w:type="spellStart"/>
      <w:r w:rsidR="005C70A2">
        <w:rPr>
          <w:sz w:val="28"/>
          <w:szCs w:val="28"/>
        </w:rPr>
        <w:t>Мангазеи</w:t>
      </w:r>
      <w:proofErr w:type="spellEnd"/>
      <w:r w:rsidR="00E87131">
        <w:rPr>
          <w:sz w:val="28"/>
          <w:szCs w:val="28"/>
        </w:rPr>
        <w:t xml:space="preserve">, </w:t>
      </w:r>
      <w:proofErr w:type="spellStart"/>
      <w:r w:rsidR="00E87131">
        <w:rPr>
          <w:sz w:val="28"/>
          <w:szCs w:val="28"/>
        </w:rPr>
        <w:t>Урюмкана</w:t>
      </w:r>
      <w:proofErr w:type="spellEnd"/>
      <w:r w:rsidR="005C70A2">
        <w:rPr>
          <w:sz w:val="28"/>
          <w:szCs w:val="28"/>
        </w:rPr>
        <w:t xml:space="preserve"> и </w:t>
      </w:r>
      <w:proofErr w:type="spellStart"/>
      <w:r w:rsidR="005C70A2">
        <w:rPr>
          <w:sz w:val="28"/>
          <w:szCs w:val="28"/>
        </w:rPr>
        <w:t>Харанорского</w:t>
      </w:r>
      <w:proofErr w:type="spellEnd"/>
      <w:r w:rsidR="005C70A2">
        <w:rPr>
          <w:sz w:val="28"/>
          <w:szCs w:val="28"/>
        </w:rPr>
        <w:t xml:space="preserve"> угольного разреза</w:t>
      </w:r>
      <w:r w:rsidR="00544842">
        <w:rPr>
          <w:sz w:val="28"/>
          <w:szCs w:val="28"/>
        </w:rPr>
        <w:t xml:space="preserve">, занимался решением узкопрофильных </w:t>
      </w:r>
      <w:r w:rsidR="00884B5E">
        <w:rPr>
          <w:sz w:val="28"/>
          <w:szCs w:val="28"/>
        </w:rPr>
        <w:t xml:space="preserve">производственных </w:t>
      </w:r>
      <w:r w:rsidR="00544842">
        <w:rPr>
          <w:sz w:val="28"/>
          <w:szCs w:val="28"/>
        </w:rPr>
        <w:t>проблем</w:t>
      </w:r>
      <w:r w:rsidR="00EC0A7D">
        <w:rPr>
          <w:sz w:val="28"/>
          <w:szCs w:val="28"/>
        </w:rPr>
        <w:t xml:space="preserve"> в ф</w:t>
      </w:r>
      <w:r w:rsidR="002D31AB">
        <w:rPr>
          <w:sz w:val="28"/>
          <w:szCs w:val="28"/>
        </w:rPr>
        <w:t xml:space="preserve">едеральных </w:t>
      </w:r>
      <w:r w:rsidR="00884B5E">
        <w:rPr>
          <w:sz w:val="28"/>
          <w:szCs w:val="28"/>
        </w:rPr>
        <w:t xml:space="preserve">ведомствах и других </w:t>
      </w:r>
      <w:r w:rsidR="002D31AB">
        <w:rPr>
          <w:sz w:val="28"/>
          <w:szCs w:val="28"/>
        </w:rPr>
        <w:t>органах исполнительной власти</w:t>
      </w:r>
      <w:r w:rsidR="00544842">
        <w:rPr>
          <w:sz w:val="28"/>
          <w:szCs w:val="28"/>
        </w:rPr>
        <w:t xml:space="preserve">. </w:t>
      </w:r>
    </w:p>
    <w:p w:rsidR="001F1EF0" w:rsidRDefault="00CE64D2" w:rsidP="00CA5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131">
        <w:rPr>
          <w:sz w:val="28"/>
          <w:szCs w:val="28"/>
        </w:rPr>
        <w:t xml:space="preserve">Уважаемые коллеги! </w:t>
      </w:r>
      <w:r w:rsidR="002E1B2D">
        <w:rPr>
          <w:sz w:val="28"/>
          <w:szCs w:val="28"/>
        </w:rPr>
        <w:t>Считаю нужным отметить, что з</w:t>
      </w:r>
      <w:r w:rsidR="001F1EF0">
        <w:rPr>
          <w:sz w:val="28"/>
          <w:szCs w:val="28"/>
        </w:rPr>
        <w:t xml:space="preserve">а отчетный период в адрес моей приемной в Москве поступило 64 обращения граждан и </w:t>
      </w:r>
      <w:r w:rsidR="001F1EF0">
        <w:rPr>
          <w:sz w:val="28"/>
          <w:szCs w:val="28"/>
        </w:rPr>
        <w:lastRenderedPageBreak/>
        <w:t xml:space="preserve">юридических лиц. Каждое обращение было рассмотрено и по каждому были направлены </w:t>
      </w:r>
      <w:r w:rsidR="00231FB0">
        <w:rPr>
          <w:sz w:val="28"/>
          <w:szCs w:val="28"/>
        </w:rPr>
        <w:t>соответствующе</w:t>
      </w:r>
      <w:r w:rsidR="002E1B2D">
        <w:rPr>
          <w:sz w:val="28"/>
          <w:szCs w:val="28"/>
        </w:rPr>
        <w:t xml:space="preserve">е </w:t>
      </w:r>
      <w:r w:rsidR="001F1EF0">
        <w:rPr>
          <w:sz w:val="28"/>
          <w:szCs w:val="28"/>
        </w:rPr>
        <w:t xml:space="preserve">сопроводительные письма </w:t>
      </w:r>
      <w:r w:rsidR="00231FB0">
        <w:rPr>
          <w:sz w:val="28"/>
          <w:szCs w:val="28"/>
        </w:rPr>
        <w:t>в органы</w:t>
      </w:r>
      <w:r w:rsidR="001F1EF0">
        <w:rPr>
          <w:sz w:val="28"/>
          <w:szCs w:val="28"/>
        </w:rPr>
        <w:t xml:space="preserve"> власти. </w:t>
      </w:r>
      <w:r>
        <w:rPr>
          <w:sz w:val="28"/>
          <w:szCs w:val="28"/>
        </w:rPr>
        <w:t>Ответы получены</w:t>
      </w:r>
      <w:r w:rsidR="002E1B2D">
        <w:rPr>
          <w:sz w:val="28"/>
          <w:szCs w:val="28"/>
        </w:rPr>
        <w:t xml:space="preserve"> </w:t>
      </w:r>
      <w:r w:rsidR="00E87131">
        <w:rPr>
          <w:sz w:val="28"/>
          <w:szCs w:val="28"/>
        </w:rPr>
        <w:t>практически на 100</w:t>
      </w:r>
      <w:r w:rsidR="002E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обращений. </w:t>
      </w:r>
    </w:p>
    <w:p w:rsidR="00BA21F5" w:rsidRPr="002E1B2D" w:rsidRDefault="00D75292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2D">
        <w:rPr>
          <w:sz w:val="28"/>
          <w:szCs w:val="28"/>
        </w:rPr>
        <w:t xml:space="preserve">При этом, </w:t>
      </w:r>
      <w:r w:rsidR="00BA21F5">
        <w:rPr>
          <w:sz w:val="28"/>
        </w:rPr>
        <w:t>участвую в международной деятельности Совета Федераци</w:t>
      </w:r>
      <w:r w:rsidR="002E1B2D">
        <w:rPr>
          <w:sz w:val="28"/>
        </w:rPr>
        <w:t xml:space="preserve">и. В декабре 2016 года решением </w:t>
      </w:r>
      <w:r w:rsidR="00BA21F5">
        <w:rPr>
          <w:sz w:val="28"/>
        </w:rPr>
        <w:t xml:space="preserve"> Совета</w:t>
      </w:r>
      <w:r w:rsidR="002E1B2D">
        <w:rPr>
          <w:sz w:val="28"/>
        </w:rPr>
        <w:t xml:space="preserve"> палаты</w:t>
      </w:r>
      <w:r w:rsidR="00BA21F5">
        <w:rPr>
          <w:sz w:val="28"/>
        </w:rPr>
        <w:t xml:space="preserve"> </w:t>
      </w:r>
      <w:r w:rsidR="002E1B2D">
        <w:rPr>
          <w:sz w:val="28"/>
        </w:rPr>
        <w:t>был утвержден</w:t>
      </w:r>
      <w:r w:rsidR="00BA21F5">
        <w:rPr>
          <w:sz w:val="28"/>
        </w:rPr>
        <w:t xml:space="preserve"> </w:t>
      </w:r>
      <w:r w:rsidR="002E1B2D">
        <w:rPr>
          <w:sz w:val="28"/>
        </w:rPr>
        <w:t>руководителем</w:t>
      </w:r>
      <w:r w:rsidR="00BA21F5">
        <w:rPr>
          <w:sz w:val="28"/>
        </w:rPr>
        <w:t xml:space="preserve"> делегации Совета Федерации в Азиатской Парламентской Ассамблее. </w:t>
      </w:r>
      <w:r w:rsidR="00544842">
        <w:rPr>
          <w:sz w:val="28"/>
        </w:rPr>
        <w:t>В течение</w:t>
      </w:r>
      <w:r w:rsidR="00092789">
        <w:rPr>
          <w:sz w:val="28"/>
        </w:rPr>
        <w:t xml:space="preserve"> года  неоднократно встречался</w:t>
      </w:r>
      <w:r w:rsidR="00BA21F5">
        <w:rPr>
          <w:sz w:val="28"/>
        </w:rPr>
        <w:t xml:space="preserve"> </w:t>
      </w:r>
      <w:r w:rsidR="00544842">
        <w:rPr>
          <w:sz w:val="28"/>
        </w:rPr>
        <w:t>с иностранными коллегами</w:t>
      </w:r>
      <w:r w:rsidR="002E1B2D">
        <w:rPr>
          <w:sz w:val="28"/>
        </w:rPr>
        <w:t xml:space="preserve"> в Сов</w:t>
      </w:r>
      <w:r w:rsidR="00544842">
        <w:rPr>
          <w:sz w:val="28"/>
        </w:rPr>
        <w:t>ете Федерации, в том числе с участием</w:t>
      </w:r>
      <w:r w:rsidR="002E1B2D">
        <w:rPr>
          <w:sz w:val="28"/>
        </w:rPr>
        <w:t xml:space="preserve"> Валентины Ивановны Матвиенко.</w:t>
      </w:r>
      <w:r w:rsidR="00BA21F5">
        <w:rPr>
          <w:sz w:val="28"/>
        </w:rPr>
        <w:t xml:space="preserve"> Согласно решений руководства палаты и её Совета был </w:t>
      </w:r>
      <w:r w:rsidR="00884B5E">
        <w:rPr>
          <w:sz w:val="28"/>
        </w:rPr>
        <w:t xml:space="preserve">в нескольких загранкомандировках </w:t>
      </w:r>
      <w:r w:rsidR="00BA21F5">
        <w:rPr>
          <w:sz w:val="28"/>
        </w:rPr>
        <w:t>в составе делегаций Федерального Собрания и Совета Федерации  по линии межпарламентского сотрудничества.</w:t>
      </w:r>
    </w:p>
    <w:p w:rsidR="00BA21F5" w:rsidRDefault="00BA21F5" w:rsidP="00BA21F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842896">
        <w:rPr>
          <w:sz w:val="28"/>
        </w:rPr>
        <w:t>П</w:t>
      </w:r>
      <w:r>
        <w:rPr>
          <w:sz w:val="28"/>
        </w:rPr>
        <w:t xml:space="preserve">ользуясь случаем, рассказывал коллегам </w:t>
      </w:r>
      <w:r w:rsidR="00C515D5">
        <w:rPr>
          <w:sz w:val="28"/>
        </w:rPr>
        <w:t>–</w:t>
      </w:r>
      <w:r>
        <w:rPr>
          <w:sz w:val="28"/>
        </w:rPr>
        <w:t xml:space="preserve"> </w:t>
      </w:r>
      <w:r w:rsidR="00C515D5">
        <w:rPr>
          <w:sz w:val="28"/>
        </w:rPr>
        <w:t xml:space="preserve">зарубежным </w:t>
      </w:r>
      <w:r>
        <w:rPr>
          <w:sz w:val="28"/>
        </w:rPr>
        <w:t>парламентариям и пр</w:t>
      </w:r>
      <w:r w:rsidR="00C515D5">
        <w:rPr>
          <w:sz w:val="28"/>
        </w:rPr>
        <w:t xml:space="preserve">едставителям бизнеса </w:t>
      </w:r>
      <w:r>
        <w:rPr>
          <w:sz w:val="28"/>
        </w:rPr>
        <w:t xml:space="preserve"> о нашем крае, приглашал к сотрудничеству. </w:t>
      </w:r>
      <w:r w:rsidR="00594E82">
        <w:rPr>
          <w:sz w:val="28"/>
        </w:rPr>
        <w:t xml:space="preserve">Являюсь также представителем Совета Федерации в  Российском комитете международной программы ЮНЕСКО по </w:t>
      </w:r>
      <w:proofErr w:type="spellStart"/>
      <w:r w:rsidR="00594E82">
        <w:rPr>
          <w:sz w:val="28"/>
        </w:rPr>
        <w:t>геонаукам</w:t>
      </w:r>
      <w:proofErr w:type="spellEnd"/>
      <w:r w:rsidR="00594E82">
        <w:rPr>
          <w:sz w:val="28"/>
        </w:rPr>
        <w:t xml:space="preserve"> и </w:t>
      </w:r>
      <w:proofErr w:type="spellStart"/>
      <w:r w:rsidR="00594E82">
        <w:rPr>
          <w:sz w:val="28"/>
        </w:rPr>
        <w:t>геопаркам</w:t>
      </w:r>
      <w:proofErr w:type="spellEnd"/>
      <w:r w:rsidR="00594E82">
        <w:rPr>
          <w:sz w:val="28"/>
        </w:rPr>
        <w:t>,  избран в его состав.</w:t>
      </w:r>
    </w:p>
    <w:p w:rsidR="007A7B24" w:rsidRPr="00842896" w:rsidRDefault="0072148F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155EDF">
        <w:rPr>
          <w:sz w:val="28"/>
          <w:szCs w:val="28"/>
        </w:rPr>
        <w:t>Уважаемые депутаты!</w:t>
      </w:r>
      <w:r w:rsidR="007A7B24">
        <w:rPr>
          <w:sz w:val="28"/>
          <w:szCs w:val="28"/>
        </w:rPr>
        <w:t xml:space="preserve"> </w:t>
      </w:r>
      <w:r w:rsidR="00950837">
        <w:rPr>
          <w:sz w:val="28"/>
          <w:szCs w:val="28"/>
        </w:rPr>
        <w:t xml:space="preserve">Докладываю, что в 2016 году </w:t>
      </w:r>
      <w:r w:rsidR="00F62194">
        <w:rPr>
          <w:sz w:val="28"/>
          <w:szCs w:val="28"/>
        </w:rPr>
        <w:t xml:space="preserve"> </w:t>
      </w:r>
      <w:r w:rsidR="00155EDF">
        <w:rPr>
          <w:sz w:val="28"/>
          <w:szCs w:val="28"/>
        </w:rPr>
        <w:t>практически ежемесячно работал  на территории Забайкальского края,  как в Чите, так и в муниципальных районах.  За 12 рабочих  командировок общей продолжительностью 78 дн</w:t>
      </w:r>
      <w:r w:rsidR="00814809">
        <w:rPr>
          <w:sz w:val="28"/>
          <w:szCs w:val="28"/>
        </w:rPr>
        <w:t xml:space="preserve">ей </w:t>
      </w:r>
      <w:r w:rsidR="00155EDF">
        <w:rPr>
          <w:sz w:val="28"/>
          <w:szCs w:val="28"/>
        </w:rPr>
        <w:t xml:space="preserve"> побывал</w:t>
      </w:r>
      <w:r w:rsidR="00025EF9">
        <w:rPr>
          <w:sz w:val="28"/>
          <w:szCs w:val="28"/>
        </w:rPr>
        <w:t xml:space="preserve">, кроме Читы, </w:t>
      </w:r>
      <w:r w:rsidR="00155EDF">
        <w:rPr>
          <w:sz w:val="28"/>
          <w:szCs w:val="28"/>
        </w:rPr>
        <w:t xml:space="preserve">в Агинском, </w:t>
      </w:r>
      <w:proofErr w:type="spellStart"/>
      <w:r w:rsidR="00155EDF">
        <w:rPr>
          <w:sz w:val="28"/>
          <w:szCs w:val="28"/>
        </w:rPr>
        <w:t>Дульдургинском</w:t>
      </w:r>
      <w:proofErr w:type="spellEnd"/>
      <w:r w:rsidR="00155EDF">
        <w:rPr>
          <w:sz w:val="28"/>
          <w:szCs w:val="28"/>
        </w:rPr>
        <w:t xml:space="preserve">, </w:t>
      </w:r>
      <w:proofErr w:type="spellStart"/>
      <w:r w:rsidR="00155EDF">
        <w:rPr>
          <w:sz w:val="28"/>
          <w:szCs w:val="28"/>
        </w:rPr>
        <w:t>Могойтуйском</w:t>
      </w:r>
      <w:proofErr w:type="spellEnd"/>
      <w:r w:rsidR="00155EDF">
        <w:rPr>
          <w:sz w:val="28"/>
          <w:szCs w:val="28"/>
        </w:rPr>
        <w:t xml:space="preserve"> районах Агинского Бурятского округа, в </w:t>
      </w:r>
      <w:proofErr w:type="spellStart"/>
      <w:r w:rsidR="00155EDF">
        <w:rPr>
          <w:sz w:val="28"/>
          <w:szCs w:val="28"/>
        </w:rPr>
        <w:t>Газимуро</w:t>
      </w:r>
      <w:proofErr w:type="spellEnd"/>
      <w:r w:rsidR="00155EDF">
        <w:rPr>
          <w:sz w:val="28"/>
          <w:szCs w:val="28"/>
        </w:rPr>
        <w:t xml:space="preserve">-Заводском, </w:t>
      </w:r>
      <w:proofErr w:type="spellStart"/>
      <w:r w:rsidR="00155EDF">
        <w:rPr>
          <w:sz w:val="28"/>
          <w:szCs w:val="28"/>
        </w:rPr>
        <w:t>Краснокаменском</w:t>
      </w:r>
      <w:proofErr w:type="spellEnd"/>
      <w:r w:rsidR="00155EDF">
        <w:rPr>
          <w:sz w:val="28"/>
          <w:szCs w:val="28"/>
        </w:rPr>
        <w:t xml:space="preserve">,  </w:t>
      </w:r>
      <w:proofErr w:type="spellStart"/>
      <w:r w:rsidR="00155EDF">
        <w:rPr>
          <w:sz w:val="28"/>
          <w:szCs w:val="28"/>
        </w:rPr>
        <w:t>Шилкинском</w:t>
      </w:r>
      <w:proofErr w:type="spellEnd"/>
      <w:r w:rsidR="00155EDF">
        <w:rPr>
          <w:sz w:val="28"/>
          <w:szCs w:val="28"/>
        </w:rPr>
        <w:t xml:space="preserve"> муниципальных об</w:t>
      </w:r>
      <w:r w:rsidR="00F93EBB">
        <w:rPr>
          <w:sz w:val="28"/>
          <w:szCs w:val="28"/>
        </w:rPr>
        <w:t>разованиях. Наряду с традиционными</w:t>
      </w:r>
      <w:r w:rsidR="00155EDF">
        <w:rPr>
          <w:sz w:val="28"/>
          <w:szCs w:val="28"/>
        </w:rPr>
        <w:t xml:space="preserve"> встреч</w:t>
      </w:r>
      <w:r w:rsidR="00F93EBB">
        <w:rPr>
          <w:sz w:val="28"/>
          <w:szCs w:val="28"/>
        </w:rPr>
        <w:t>ами</w:t>
      </w:r>
      <w:r w:rsidR="00155EDF">
        <w:rPr>
          <w:sz w:val="28"/>
          <w:szCs w:val="28"/>
        </w:rPr>
        <w:t xml:space="preserve"> с населением и посещением предприятий и организаций (в основном горнорудных и сельскохозяйственного профиля)</w:t>
      </w:r>
      <w:r w:rsidR="00950837">
        <w:rPr>
          <w:sz w:val="28"/>
          <w:szCs w:val="28"/>
        </w:rPr>
        <w:t xml:space="preserve">, </w:t>
      </w:r>
      <w:r w:rsidR="00F93EBB">
        <w:rPr>
          <w:sz w:val="28"/>
          <w:szCs w:val="28"/>
        </w:rPr>
        <w:t xml:space="preserve">всегда были рабочие встречи с </w:t>
      </w:r>
      <w:r w:rsidR="00950837">
        <w:rPr>
          <w:sz w:val="28"/>
          <w:szCs w:val="28"/>
        </w:rPr>
        <w:t xml:space="preserve">губернатором и её заместителями, </w:t>
      </w:r>
      <w:r w:rsidR="00F93EBB">
        <w:rPr>
          <w:sz w:val="28"/>
          <w:szCs w:val="28"/>
        </w:rPr>
        <w:t>председателем  Законодательного Собрания</w:t>
      </w:r>
      <w:r w:rsidR="00155EDF">
        <w:rPr>
          <w:sz w:val="28"/>
          <w:szCs w:val="28"/>
        </w:rPr>
        <w:t xml:space="preserve"> </w:t>
      </w:r>
      <w:r w:rsidR="00F93EBB">
        <w:rPr>
          <w:sz w:val="28"/>
          <w:szCs w:val="28"/>
        </w:rPr>
        <w:t xml:space="preserve"> </w:t>
      </w:r>
      <w:r w:rsidR="00950837">
        <w:rPr>
          <w:sz w:val="28"/>
          <w:szCs w:val="28"/>
        </w:rPr>
        <w:t>и его первым заместителем, с  депутатами и министрами краевого правительства, руководителями федеральных структур в крае</w:t>
      </w:r>
      <w:r w:rsidR="00F93EBB">
        <w:rPr>
          <w:sz w:val="28"/>
          <w:szCs w:val="28"/>
        </w:rPr>
        <w:t>. У</w:t>
      </w:r>
      <w:r w:rsidR="00155EDF">
        <w:rPr>
          <w:sz w:val="28"/>
          <w:szCs w:val="28"/>
        </w:rPr>
        <w:t xml:space="preserve">частвовал в совещании </w:t>
      </w:r>
      <w:r w:rsidR="0007136B">
        <w:rPr>
          <w:sz w:val="28"/>
          <w:szCs w:val="28"/>
        </w:rPr>
        <w:t xml:space="preserve">в </w:t>
      </w:r>
      <w:proofErr w:type="spellStart"/>
      <w:r w:rsidR="0007136B">
        <w:rPr>
          <w:sz w:val="28"/>
          <w:szCs w:val="28"/>
        </w:rPr>
        <w:t>Агинске</w:t>
      </w:r>
      <w:proofErr w:type="spellEnd"/>
      <w:r w:rsidR="0007136B">
        <w:rPr>
          <w:sz w:val="28"/>
          <w:szCs w:val="28"/>
        </w:rPr>
        <w:t xml:space="preserve"> на</w:t>
      </w:r>
      <w:r w:rsidR="00155EDF">
        <w:rPr>
          <w:sz w:val="28"/>
          <w:szCs w:val="28"/>
        </w:rPr>
        <w:t xml:space="preserve"> «Отчет</w:t>
      </w:r>
      <w:r w:rsidR="0007136B">
        <w:rPr>
          <w:sz w:val="28"/>
          <w:szCs w:val="28"/>
        </w:rPr>
        <w:t>е</w:t>
      </w:r>
      <w:r w:rsidR="00155EDF">
        <w:rPr>
          <w:sz w:val="28"/>
          <w:szCs w:val="28"/>
        </w:rPr>
        <w:t xml:space="preserve"> Администрации Агинского Бурятского округа о проделанной работе за 2016 год и задачах на 2017 год», за</w:t>
      </w:r>
      <w:r w:rsidR="00DE1A2E">
        <w:rPr>
          <w:sz w:val="28"/>
          <w:szCs w:val="28"/>
        </w:rPr>
        <w:t xml:space="preserve">седании </w:t>
      </w:r>
      <w:r w:rsidR="00DE1A2E">
        <w:rPr>
          <w:sz w:val="28"/>
          <w:szCs w:val="28"/>
        </w:rPr>
        <w:lastRenderedPageBreak/>
        <w:t>Коллегии УМВД России по</w:t>
      </w:r>
      <w:r w:rsidR="00155EDF">
        <w:rPr>
          <w:sz w:val="28"/>
          <w:szCs w:val="28"/>
        </w:rPr>
        <w:t xml:space="preserve"> </w:t>
      </w:r>
      <w:r w:rsidR="00DE1A2E">
        <w:rPr>
          <w:sz w:val="28"/>
          <w:szCs w:val="28"/>
        </w:rPr>
        <w:t>Забайкальскому краю по итогам работы в 2016 году и по задачам</w:t>
      </w:r>
      <w:r w:rsidR="00155EDF">
        <w:rPr>
          <w:sz w:val="28"/>
          <w:szCs w:val="28"/>
        </w:rPr>
        <w:t xml:space="preserve"> в 2017 году, </w:t>
      </w:r>
      <w:r w:rsidR="0037730E">
        <w:rPr>
          <w:sz w:val="28"/>
          <w:szCs w:val="28"/>
        </w:rPr>
        <w:t xml:space="preserve">в </w:t>
      </w:r>
      <w:r w:rsidR="00155EDF">
        <w:rPr>
          <w:sz w:val="28"/>
          <w:szCs w:val="28"/>
        </w:rPr>
        <w:t xml:space="preserve">мероприятиях, посвященных празднованию 90-летия образования </w:t>
      </w:r>
      <w:proofErr w:type="spellStart"/>
      <w:r w:rsidR="00155EDF">
        <w:rPr>
          <w:sz w:val="28"/>
          <w:szCs w:val="28"/>
        </w:rPr>
        <w:t>Газимуро</w:t>
      </w:r>
      <w:proofErr w:type="spellEnd"/>
      <w:r w:rsidR="00155EDF">
        <w:rPr>
          <w:sz w:val="28"/>
          <w:szCs w:val="28"/>
        </w:rPr>
        <w:t xml:space="preserve">-Заводского и </w:t>
      </w:r>
      <w:proofErr w:type="spellStart"/>
      <w:r w:rsidR="00155EDF">
        <w:rPr>
          <w:sz w:val="28"/>
          <w:szCs w:val="28"/>
        </w:rPr>
        <w:t>Шилкинского</w:t>
      </w:r>
      <w:proofErr w:type="spellEnd"/>
      <w:r w:rsidR="00155EDF">
        <w:rPr>
          <w:sz w:val="28"/>
          <w:szCs w:val="28"/>
        </w:rPr>
        <w:t xml:space="preserve"> районов, 65-летия  поселка Первомайский, в праздничных мероприятиях в городе </w:t>
      </w:r>
      <w:proofErr w:type="spellStart"/>
      <w:r w:rsidR="00155EDF">
        <w:rPr>
          <w:sz w:val="28"/>
          <w:szCs w:val="28"/>
        </w:rPr>
        <w:t>Краснокаменске</w:t>
      </w:r>
      <w:proofErr w:type="spellEnd"/>
      <w:r w:rsidR="00155EDF">
        <w:rPr>
          <w:sz w:val="28"/>
          <w:szCs w:val="28"/>
        </w:rPr>
        <w:t xml:space="preserve">, посвященных Дню шахтера, </w:t>
      </w:r>
      <w:r w:rsidR="0007136B">
        <w:rPr>
          <w:sz w:val="28"/>
          <w:szCs w:val="28"/>
        </w:rPr>
        <w:t xml:space="preserve">в </w:t>
      </w:r>
      <w:r w:rsidR="007A7B24">
        <w:rPr>
          <w:sz w:val="28"/>
          <w:szCs w:val="28"/>
        </w:rPr>
        <w:t>региональных мероприятиях</w:t>
      </w:r>
      <w:r w:rsidR="00155EDF">
        <w:rPr>
          <w:sz w:val="28"/>
          <w:szCs w:val="28"/>
        </w:rPr>
        <w:t xml:space="preserve">, посвященных всенародным праздникам – Дню пограничника и Дню защитника Отечества,  в работе 13-й межрегиональной Сибирско-Дальневосточной выставки племенных овец и коз. </w:t>
      </w:r>
      <w:r w:rsidR="001F1EF0">
        <w:rPr>
          <w:sz w:val="28"/>
          <w:szCs w:val="28"/>
        </w:rPr>
        <w:t>В августе 2016 года выступал с отче</w:t>
      </w:r>
      <w:r w:rsidR="00DE1A2E">
        <w:rPr>
          <w:sz w:val="28"/>
          <w:szCs w:val="28"/>
        </w:rPr>
        <w:t xml:space="preserve">том о своей  работе в СФ </w:t>
      </w:r>
      <w:r w:rsidR="0007136B">
        <w:rPr>
          <w:sz w:val="28"/>
          <w:szCs w:val="28"/>
        </w:rPr>
        <w:t xml:space="preserve">на </w:t>
      </w:r>
      <w:r w:rsidR="001F1EF0">
        <w:rPr>
          <w:sz w:val="28"/>
          <w:szCs w:val="28"/>
        </w:rPr>
        <w:t xml:space="preserve"> </w:t>
      </w:r>
      <w:r w:rsidR="0007136B">
        <w:rPr>
          <w:sz w:val="28"/>
          <w:szCs w:val="28"/>
        </w:rPr>
        <w:t>собрании</w:t>
      </w:r>
      <w:r w:rsidR="007A7B24">
        <w:rPr>
          <w:sz w:val="28"/>
          <w:szCs w:val="28"/>
        </w:rPr>
        <w:t xml:space="preserve"> представителей коллектива </w:t>
      </w:r>
      <w:r w:rsidR="00DE1A2E">
        <w:rPr>
          <w:sz w:val="28"/>
          <w:szCs w:val="28"/>
        </w:rPr>
        <w:t xml:space="preserve">ППГХО в Доме культуры «Даурия» в г. </w:t>
      </w:r>
      <w:proofErr w:type="spellStart"/>
      <w:r w:rsidR="00DE1A2E">
        <w:rPr>
          <w:sz w:val="28"/>
          <w:szCs w:val="28"/>
        </w:rPr>
        <w:t>Краснокаменске</w:t>
      </w:r>
      <w:proofErr w:type="spellEnd"/>
      <w:r w:rsidR="00DE1A2E">
        <w:rPr>
          <w:sz w:val="28"/>
          <w:szCs w:val="28"/>
        </w:rPr>
        <w:t>.</w:t>
      </w:r>
    </w:p>
    <w:p w:rsidR="00155EDF" w:rsidRDefault="001F1EF0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ADA">
        <w:rPr>
          <w:sz w:val="28"/>
          <w:szCs w:val="28"/>
        </w:rPr>
        <w:t xml:space="preserve">Могу </w:t>
      </w:r>
      <w:r w:rsidR="00DE1A2E">
        <w:rPr>
          <w:sz w:val="28"/>
          <w:szCs w:val="28"/>
        </w:rPr>
        <w:t xml:space="preserve">дополнительно </w:t>
      </w:r>
      <w:r w:rsidR="008A0ADA">
        <w:rPr>
          <w:sz w:val="28"/>
          <w:szCs w:val="28"/>
        </w:rPr>
        <w:t>отметить, что</w:t>
      </w:r>
      <w:r w:rsidR="00155EDF">
        <w:rPr>
          <w:sz w:val="28"/>
          <w:szCs w:val="28"/>
        </w:rPr>
        <w:t xml:space="preserve"> принял участие </w:t>
      </w:r>
      <w:r w:rsidR="008A0ADA">
        <w:rPr>
          <w:sz w:val="28"/>
          <w:szCs w:val="28"/>
        </w:rPr>
        <w:t xml:space="preserve">ещё в добром </w:t>
      </w:r>
      <w:r w:rsidR="00155EDF">
        <w:rPr>
          <w:sz w:val="28"/>
          <w:szCs w:val="28"/>
        </w:rPr>
        <w:t xml:space="preserve"> десятке  знаковых событий в жизни </w:t>
      </w:r>
      <w:r w:rsidR="00DE1A2E">
        <w:rPr>
          <w:sz w:val="28"/>
          <w:szCs w:val="28"/>
        </w:rPr>
        <w:t xml:space="preserve">края и </w:t>
      </w:r>
      <w:r w:rsidR="00155EDF">
        <w:rPr>
          <w:sz w:val="28"/>
          <w:szCs w:val="28"/>
        </w:rPr>
        <w:t>земляков-забайкальцев.</w:t>
      </w:r>
    </w:p>
    <w:p w:rsidR="00155EDF" w:rsidRDefault="008A0ADA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Уважаемые коллеги! </w:t>
      </w:r>
      <w:r w:rsidR="00155EDF">
        <w:rPr>
          <w:sz w:val="28"/>
          <w:szCs w:val="28"/>
        </w:rPr>
        <w:t>Вот уже в течение трех лет (начи</w:t>
      </w:r>
      <w:r w:rsidR="003E5FCB">
        <w:rPr>
          <w:sz w:val="28"/>
          <w:szCs w:val="28"/>
        </w:rPr>
        <w:t>ная с 2014 года) в Чите действует</w:t>
      </w:r>
      <w:r w:rsidR="00155EDF">
        <w:rPr>
          <w:sz w:val="28"/>
          <w:szCs w:val="28"/>
        </w:rPr>
        <w:t xml:space="preserve"> моя региональная общественная приемная. С ее помощью осуществляю работу с населением. За отчетный п</w:t>
      </w:r>
      <w:r w:rsidR="00BA21F5">
        <w:rPr>
          <w:sz w:val="28"/>
          <w:szCs w:val="28"/>
        </w:rPr>
        <w:t>ериод мною рассмотрено  45</w:t>
      </w:r>
      <w:r w:rsidR="00DE1A2E">
        <w:rPr>
          <w:sz w:val="28"/>
          <w:szCs w:val="28"/>
        </w:rPr>
        <w:t xml:space="preserve"> заявлений и</w:t>
      </w:r>
      <w:r w:rsidR="00155EDF">
        <w:rPr>
          <w:sz w:val="28"/>
          <w:szCs w:val="28"/>
        </w:rPr>
        <w:t xml:space="preserve"> обращений граж</w:t>
      </w:r>
      <w:r w:rsidR="00BA21F5">
        <w:rPr>
          <w:sz w:val="28"/>
          <w:szCs w:val="28"/>
        </w:rPr>
        <w:t>дан и юридических лиц, из них 14</w:t>
      </w:r>
      <w:r w:rsidR="007A7B24">
        <w:rPr>
          <w:sz w:val="28"/>
          <w:szCs w:val="28"/>
        </w:rPr>
        <w:t xml:space="preserve"> были приняты во время </w:t>
      </w:r>
      <w:r w:rsidR="00155EDF">
        <w:rPr>
          <w:sz w:val="28"/>
          <w:szCs w:val="28"/>
        </w:rPr>
        <w:t xml:space="preserve"> </w:t>
      </w:r>
      <w:r w:rsidR="007A7B24">
        <w:rPr>
          <w:sz w:val="28"/>
          <w:szCs w:val="28"/>
        </w:rPr>
        <w:t>личного приёма граждан</w:t>
      </w:r>
      <w:r w:rsidR="00155EDF">
        <w:rPr>
          <w:sz w:val="28"/>
          <w:szCs w:val="28"/>
        </w:rPr>
        <w:t>. Устано</w:t>
      </w:r>
      <w:r w:rsidR="00BA21F5">
        <w:rPr>
          <w:sz w:val="28"/>
          <w:szCs w:val="28"/>
        </w:rPr>
        <w:t xml:space="preserve">вленные сроки </w:t>
      </w:r>
      <w:r w:rsidR="007A7B24">
        <w:rPr>
          <w:sz w:val="28"/>
          <w:szCs w:val="28"/>
        </w:rPr>
        <w:t xml:space="preserve"> реагирования на обращения </w:t>
      </w:r>
      <w:r w:rsidR="00BA21F5">
        <w:rPr>
          <w:sz w:val="28"/>
          <w:szCs w:val="28"/>
        </w:rPr>
        <w:t>не нарушались, 80 процентов</w:t>
      </w:r>
      <w:r w:rsidR="00C515D5">
        <w:rPr>
          <w:sz w:val="28"/>
          <w:szCs w:val="28"/>
        </w:rPr>
        <w:t xml:space="preserve"> из них</w:t>
      </w:r>
      <w:r w:rsidR="00BA21F5">
        <w:rPr>
          <w:sz w:val="28"/>
          <w:szCs w:val="28"/>
        </w:rPr>
        <w:t xml:space="preserve"> решены положительно, остальные</w:t>
      </w:r>
      <w:r w:rsidR="00155EDF">
        <w:rPr>
          <w:sz w:val="28"/>
          <w:szCs w:val="28"/>
        </w:rPr>
        <w:t xml:space="preserve"> находятся в процессе </w:t>
      </w:r>
      <w:r w:rsidR="0007136B">
        <w:rPr>
          <w:sz w:val="28"/>
          <w:szCs w:val="28"/>
        </w:rPr>
        <w:t>решения. С</w:t>
      </w:r>
      <w:r w:rsidR="00DE1A2E">
        <w:rPr>
          <w:sz w:val="28"/>
          <w:szCs w:val="28"/>
        </w:rPr>
        <w:t xml:space="preserve">ледует отметить, что в прошлом году </w:t>
      </w:r>
      <w:proofErr w:type="spellStart"/>
      <w:r w:rsidR="00DE1A2E">
        <w:rPr>
          <w:sz w:val="28"/>
          <w:szCs w:val="28"/>
        </w:rPr>
        <w:t>б</w:t>
      </w:r>
      <w:r w:rsidR="00DE1A2E" w:rsidRPr="00307702">
        <w:rPr>
          <w:b/>
          <w:sz w:val="28"/>
          <w:szCs w:val="28"/>
        </w:rPr>
        <w:t>О</w:t>
      </w:r>
      <w:r w:rsidR="00D8107F">
        <w:rPr>
          <w:sz w:val="28"/>
          <w:szCs w:val="28"/>
        </w:rPr>
        <w:t>льшая</w:t>
      </w:r>
      <w:proofErr w:type="spellEnd"/>
      <w:r w:rsidR="00BA21F5">
        <w:rPr>
          <w:sz w:val="28"/>
          <w:szCs w:val="28"/>
        </w:rPr>
        <w:t xml:space="preserve"> часть проблем</w:t>
      </w:r>
      <w:r w:rsidR="00D8107F">
        <w:rPr>
          <w:sz w:val="28"/>
          <w:szCs w:val="28"/>
        </w:rPr>
        <w:t xml:space="preserve">, которыми мне приходилось заниматься </w:t>
      </w:r>
      <w:r w:rsidR="00412677">
        <w:rPr>
          <w:sz w:val="28"/>
          <w:szCs w:val="28"/>
        </w:rPr>
        <w:t>через приемную</w:t>
      </w:r>
      <w:r w:rsidR="0007136B">
        <w:rPr>
          <w:sz w:val="28"/>
          <w:szCs w:val="28"/>
        </w:rPr>
        <w:t>,</w:t>
      </w:r>
      <w:r w:rsidR="00412677">
        <w:rPr>
          <w:sz w:val="28"/>
          <w:szCs w:val="28"/>
        </w:rPr>
        <w:t xml:space="preserve"> </w:t>
      </w:r>
      <w:r w:rsidR="00D8107F">
        <w:rPr>
          <w:sz w:val="28"/>
          <w:szCs w:val="28"/>
        </w:rPr>
        <w:t>относится к сфере производства и бизнеса.</w:t>
      </w:r>
    </w:p>
    <w:p w:rsidR="00155EDF" w:rsidRDefault="0010307D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EDF">
        <w:rPr>
          <w:sz w:val="28"/>
          <w:szCs w:val="28"/>
        </w:rPr>
        <w:t>Сегодня</w:t>
      </w:r>
      <w:r w:rsidR="007A7B24">
        <w:rPr>
          <w:sz w:val="28"/>
          <w:szCs w:val="28"/>
        </w:rPr>
        <w:t>, например,</w:t>
      </w:r>
      <w:r w:rsidR="00155EDF">
        <w:rPr>
          <w:sz w:val="28"/>
          <w:szCs w:val="28"/>
        </w:rPr>
        <w:t xml:space="preserve">  на моем контроле находится обращение руководства Ново-</w:t>
      </w:r>
      <w:proofErr w:type="spellStart"/>
      <w:r w:rsidR="00155EDF">
        <w:rPr>
          <w:sz w:val="28"/>
          <w:szCs w:val="28"/>
        </w:rPr>
        <w:t>Широкинского</w:t>
      </w:r>
      <w:proofErr w:type="spellEnd"/>
      <w:r w:rsidR="00155EDF">
        <w:rPr>
          <w:sz w:val="28"/>
          <w:szCs w:val="28"/>
        </w:rPr>
        <w:t xml:space="preserve"> рудника (С.М.</w:t>
      </w:r>
      <w:r>
        <w:rPr>
          <w:sz w:val="28"/>
          <w:szCs w:val="28"/>
        </w:rPr>
        <w:t xml:space="preserve"> </w:t>
      </w:r>
      <w:r w:rsidR="00155EDF">
        <w:rPr>
          <w:sz w:val="28"/>
          <w:szCs w:val="28"/>
        </w:rPr>
        <w:t>Иванов) по оказанию содействия в проведении ремонта автодороги пос.</w:t>
      </w:r>
      <w:r>
        <w:rPr>
          <w:sz w:val="28"/>
          <w:szCs w:val="28"/>
        </w:rPr>
        <w:t xml:space="preserve"> </w:t>
      </w:r>
      <w:proofErr w:type="spellStart"/>
      <w:r w:rsidR="00155EDF">
        <w:rPr>
          <w:sz w:val="28"/>
          <w:szCs w:val="28"/>
        </w:rPr>
        <w:t>Новоширокинский</w:t>
      </w:r>
      <w:proofErr w:type="spellEnd"/>
      <w:r w:rsidR="00155EDF">
        <w:rPr>
          <w:sz w:val="28"/>
          <w:szCs w:val="28"/>
        </w:rPr>
        <w:t xml:space="preserve"> – с.</w:t>
      </w:r>
      <w:r>
        <w:rPr>
          <w:sz w:val="28"/>
          <w:szCs w:val="28"/>
        </w:rPr>
        <w:t xml:space="preserve"> Широкая. Т</w:t>
      </w:r>
      <w:r w:rsidR="008A0ADA">
        <w:rPr>
          <w:sz w:val="28"/>
          <w:szCs w:val="28"/>
        </w:rPr>
        <w:t>акже есть</w:t>
      </w:r>
      <w:r w:rsidR="007A7B24">
        <w:rPr>
          <w:sz w:val="28"/>
          <w:szCs w:val="28"/>
        </w:rPr>
        <w:t xml:space="preserve"> </w:t>
      </w:r>
      <w:r w:rsidR="00155EDF">
        <w:rPr>
          <w:sz w:val="28"/>
          <w:szCs w:val="28"/>
        </w:rPr>
        <w:t>обращение директора Забайкальского аграрного института А.С.Вершинина по проблемам государственной аккредитации вуза.</w:t>
      </w:r>
      <w:r w:rsidR="00D8107F">
        <w:rPr>
          <w:sz w:val="28"/>
          <w:szCs w:val="28"/>
        </w:rPr>
        <w:t xml:space="preserve"> </w:t>
      </w:r>
      <w:r w:rsidR="00D86713">
        <w:rPr>
          <w:sz w:val="28"/>
          <w:szCs w:val="28"/>
        </w:rPr>
        <w:t>По данному вопросу встречался  с главой</w:t>
      </w:r>
      <w:r>
        <w:rPr>
          <w:sz w:val="28"/>
          <w:szCs w:val="28"/>
        </w:rPr>
        <w:t xml:space="preserve"> Федеральной службы по надзору в сфере о</w:t>
      </w:r>
      <w:r w:rsidR="00D86713">
        <w:rPr>
          <w:sz w:val="28"/>
          <w:szCs w:val="28"/>
        </w:rPr>
        <w:t>бразования С.С. Кравцовым, встретил понимание, поэтому надеюсь на положительное решение п</w:t>
      </w:r>
      <w:r w:rsidR="008A0ADA">
        <w:rPr>
          <w:sz w:val="28"/>
          <w:szCs w:val="28"/>
        </w:rPr>
        <w:t>р</w:t>
      </w:r>
      <w:r w:rsidR="00D86713">
        <w:rPr>
          <w:sz w:val="28"/>
          <w:szCs w:val="28"/>
        </w:rPr>
        <w:t>облемы.</w:t>
      </w:r>
    </w:p>
    <w:p w:rsidR="00155EDF" w:rsidRDefault="00155EDF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107F">
        <w:rPr>
          <w:sz w:val="28"/>
          <w:szCs w:val="28"/>
        </w:rPr>
        <w:t xml:space="preserve">     Традиционно продолжаю </w:t>
      </w:r>
      <w:r w:rsidR="00B111B7">
        <w:rPr>
          <w:sz w:val="28"/>
          <w:szCs w:val="28"/>
        </w:rPr>
        <w:t>оказывать  помощь</w:t>
      </w:r>
      <w:r w:rsidR="00D86713">
        <w:rPr>
          <w:sz w:val="28"/>
          <w:szCs w:val="28"/>
        </w:rPr>
        <w:t xml:space="preserve"> Д</w:t>
      </w:r>
      <w:r w:rsidR="00D8107F">
        <w:rPr>
          <w:sz w:val="28"/>
          <w:szCs w:val="28"/>
        </w:rPr>
        <w:t>етскому фонду</w:t>
      </w:r>
      <w:r>
        <w:rPr>
          <w:sz w:val="28"/>
          <w:szCs w:val="28"/>
        </w:rPr>
        <w:t xml:space="preserve"> </w:t>
      </w:r>
      <w:r w:rsidR="00D8107F">
        <w:rPr>
          <w:sz w:val="28"/>
          <w:szCs w:val="28"/>
        </w:rPr>
        <w:t xml:space="preserve">по борьбе </w:t>
      </w:r>
      <w:r w:rsidR="002F2A48">
        <w:rPr>
          <w:sz w:val="28"/>
          <w:szCs w:val="28"/>
        </w:rPr>
        <w:t xml:space="preserve">с </w:t>
      </w:r>
      <w:proofErr w:type="spellStart"/>
      <w:r w:rsidR="002F2A48">
        <w:rPr>
          <w:sz w:val="28"/>
          <w:szCs w:val="28"/>
        </w:rPr>
        <w:t>онкогематологическими</w:t>
      </w:r>
      <w:proofErr w:type="spellEnd"/>
      <w:r w:rsidR="002F2A48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</w:t>
      </w:r>
      <w:r w:rsidR="002F2A48">
        <w:rPr>
          <w:sz w:val="28"/>
          <w:szCs w:val="28"/>
        </w:rPr>
        <w:t>ниями</w:t>
      </w:r>
      <w:r w:rsidR="00D86713">
        <w:rPr>
          <w:sz w:val="28"/>
          <w:szCs w:val="28"/>
        </w:rPr>
        <w:t xml:space="preserve"> «Пчелка Майя» (Курка С.А.) и </w:t>
      </w:r>
      <w:r>
        <w:rPr>
          <w:sz w:val="28"/>
          <w:szCs w:val="28"/>
        </w:rPr>
        <w:t>отделению детской онкологии крае</w:t>
      </w:r>
      <w:r w:rsidR="00D86713">
        <w:rPr>
          <w:sz w:val="28"/>
          <w:szCs w:val="28"/>
        </w:rPr>
        <w:t xml:space="preserve">вого онкологического диспансера,  неоднократно бывал там, встречался с ребятишками, их родителями и </w:t>
      </w:r>
      <w:proofErr w:type="spellStart"/>
      <w:r w:rsidR="00D86713">
        <w:rPr>
          <w:sz w:val="28"/>
          <w:szCs w:val="28"/>
        </w:rPr>
        <w:t>мед.персоналом</w:t>
      </w:r>
      <w:proofErr w:type="spellEnd"/>
      <w:r w:rsidR="00D86713">
        <w:rPr>
          <w:sz w:val="28"/>
          <w:szCs w:val="28"/>
        </w:rPr>
        <w:t>.</w:t>
      </w:r>
    </w:p>
    <w:p w:rsidR="0010307D" w:rsidRDefault="00155EDF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7AEE">
        <w:rPr>
          <w:sz w:val="28"/>
          <w:szCs w:val="28"/>
        </w:rPr>
        <w:t>Оказывал содействие выходу в свет книги А.О.Баринова «Тернистое начало. К 100-летию российского парламентаризма: забайкальские страницы истории (1906-1918)»</w:t>
      </w:r>
      <w:r w:rsidR="008A0ADA">
        <w:rPr>
          <w:sz w:val="28"/>
          <w:szCs w:val="28"/>
        </w:rPr>
        <w:t xml:space="preserve"> и</w:t>
      </w:r>
      <w:r w:rsidR="00CE7AEE">
        <w:rPr>
          <w:sz w:val="28"/>
          <w:szCs w:val="28"/>
        </w:rPr>
        <w:t xml:space="preserve"> </w:t>
      </w:r>
      <w:r w:rsidR="008A0ADA">
        <w:rPr>
          <w:sz w:val="28"/>
          <w:szCs w:val="28"/>
        </w:rPr>
        <w:t xml:space="preserve">замечательной </w:t>
      </w:r>
      <w:r w:rsidR="00CE7AEE">
        <w:rPr>
          <w:sz w:val="28"/>
          <w:szCs w:val="28"/>
        </w:rPr>
        <w:t xml:space="preserve">книги забайкальского писателя </w:t>
      </w:r>
      <w:r w:rsidR="007A24A1">
        <w:rPr>
          <w:sz w:val="28"/>
          <w:szCs w:val="28"/>
        </w:rPr>
        <w:t xml:space="preserve">Вячеслава </w:t>
      </w:r>
      <w:proofErr w:type="spellStart"/>
      <w:r w:rsidR="007A24A1">
        <w:rPr>
          <w:sz w:val="28"/>
          <w:szCs w:val="28"/>
        </w:rPr>
        <w:t>Вьюнова</w:t>
      </w:r>
      <w:proofErr w:type="spellEnd"/>
      <w:r w:rsidR="007A24A1">
        <w:rPr>
          <w:sz w:val="28"/>
          <w:szCs w:val="28"/>
        </w:rPr>
        <w:t xml:space="preserve"> «Я, видимо, очень русский» о жизни и творчестве нашего именитого земляка</w:t>
      </w:r>
      <w:r w:rsidR="00F64AB9">
        <w:rPr>
          <w:sz w:val="28"/>
          <w:szCs w:val="28"/>
        </w:rPr>
        <w:t>, большого р</w:t>
      </w:r>
      <w:r w:rsidR="00AB3D1B">
        <w:rPr>
          <w:sz w:val="28"/>
          <w:szCs w:val="28"/>
        </w:rPr>
        <w:t xml:space="preserve">усского поэта Михаила Вишнякова. </w:t>
      </w:r>
      <w:r w:rsidR="0010307D">
        <w:rPr>
          <w:sz w:val="28"/>
          <w:szCs w:val="28"/>
        </w:rPr>
        <w:t xml:space="preserve">Также оказывал помощь в издании книги о </w:t>
      </w:r>
      <w:r w:rsidR="008A0ADA">
        <w:rPr>
          <w:sz w:val="28"/>
          <w:szCs w:val="28"/>
        </w:rPr>
        <w:t xml:space="preserve">жизни в Чите </w:t>
      </w:r>
      <w:r w:rsidR="003E5FCB">
        <w:rPr>
          <w:sz w:val="28"/>
          <w:szCs w:val="28"/>
        </w:rPr>
        <w:t>семьи</w:t>
      </w:r>
      <w:r w:rsidR="0010307D">
        <w:rPr>
          <w:sz w:val="28"/>
          <w:szCs w:val="28"/>
        </w:rPr>
        <w:t xml:space="preserve"> Лундстремов</w:t>
      </w:r>
      <w:r w:rsidR="00CA5986">
        <w:rPr>
          <w:sz w:val="28"/>
          <w:szCs w:val="28"/>
        </w:rPr>
        <w:t xml:space="preserve"> и организации вечера памяти Олега Лундстрема.</w:t>
      </w:r>
    </w:p>
    <w:p w:rsidR="00AC1292" w:rsidRDefault="00155EDF" w:rsidP="00BA2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5986">
        <w:rPr>
          <w:sz w:val="28"/>
          <w:szCs w:val="28"/>
        </w:rPr>
        <w:tab/>
      </w:r>
      <w:r>
        <w:rPr>
          <w:sz w:val="28"/>
          <w:szCs w:val="28"/>
        </w:rPr>
        <w:t>Как Президент региональной общественной организации «Ассоциация конн</w:t>
      </w:r>
      <w:r w:rsidR="008A0ADA">
        <w:rPr>
          <w:sz w:val="28"/>
          <w:szCs w:val="28"/>
        </w:rPr>
        <w:t>ого спорта Забайкальского края»</w:t>
      </w:r>
      <w:r>
        <w:rPr>
          <w:sz w:val="28"/>
          <w:szCs w:val="28"/>
        </w:rPr>
        <w:t xml:space="preserve"> участвую в </w:t>
      </w:r>
      <w:r w:rsidR="00DE1A2E">
        <w:rPr>
          <w:sz w:val="28"/>
          <w:szCs w:val="28"/>
        </w:rPr>
        <w:t xml:space="preserve">её </w:t>
      </w:r>
      <w:r>
        <w:rPr>
          <w:sz w:val="28"/>
          <w:szCs w:val="28"/>
        </w:rPr>
        <w:t>организационно-спортивно</w:t>
      </w:r>
      <w:r w:rsidR="0007136B">
        <w:rPr>
          <w:sz w:val="28"/>
          <w:szCs w:val="28"/>
        </w:rPr>
        <w:t>й работе</w:t>
      </w:r>
      <w:r>
        <w:rPr>
          <w:sz w:val="28"/>
          <w:szCs w:val="28"/>
        </w:rPr>
        <w:t>.</w:t>
      </w:r>
      <w:r w:rsidR="00D75292">
        <w:rPr>
          <w:sz w:val="28"/>
          <w:szCs w:val="28"/>
        </w:rPr>
        <w:t xml:space="preserve"> Был </w:t>
      </w:r>
      <w:r w:rsidR="00307702">
        <w:rPr>
          <w:sz w:val="28"/>
          <w:szCs w:val="28"/>
        </w:rPr>
        <w:t>учредителем</w:t>
      </w:r>
      <w:r w:rsidR="00D75292">
        <w:rPr>
          <w:sz w:val="28"/>
          <w:szCs w:val="28"/>
        </w:rPr>
        <w:t xml:space="preserve"> Приза </w:t>
      </w:r>
      <w:r w:rsidR="003E5FCB">
        <w:rPr>
          <w:sz w:val="28"/>
          <w:szCs w:val="28"/>
        </w:rPr>
        <w:t xml:space="preserve">забайкальских </w:t>
      </w:r>
      <w:r w:rsidR="00D75292">
        <w:rPr>
          <w:sz w:val="28"/>
          <w:szCs w:val="28"/>
        </w:rPr>
        <w:t xml:space="preserve">сенаторов на </w:t>
      </w:r>
      <w:r w:rsidR="00D86713">
        <w:rPr>
          <w:sz w:val="28"/>
          <w:szCs w:val="28"/>
        </w:rPr>
        <w:t xml:space="preserve">различных </w:t>
      </w:r>
      <w:r w:rsidR="00D75292">
        <w:rPr>
          <w:sz w:val="28"/>
          <w:szCs w:val="28"/>
        </w:rPr>
        <w:t>спортивных сор</w:t>
      </w:r>
      <w:r w:rsidR="00D86713">
        <w:rPr>
          <w:sz w:val="28"/>
          <w:szCs w:val="28"/>
        </w:rPr>
        <w:t>евнованиях в Чите и п. Агинское, причём не только в конном спорте.</w:t>
      </w:r>
      <w:r>
        <w:rPr>
          <w:sz w:val="28"/>
          <w:szCs w:val="28"/>
        </w:rPr>
        <w:t xml:space="preserve"> </w:t>
      </w:r>
    </w:p>
    <w:p w:rsidR="00347D9E" w:rsidRDefault="00AA4C11" w:rsidP="00BA21F5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Постоянно</w:t>
      </w:r>
      <w:r w:rsidR="00814809">
        <w:rPr>
          <w:sz w:val="28"/>
          <w:szCs w:val="28"/>
        </w:rPr>
        <w:t xml:space="preserve"> взаимодействую с </w:t>
      </w:r>
      <w:r w:rsidR="00217343">
        <w:rPr>
          <w:sz w:val="28"/>
          <w:szCs w:val="28"/>
        </w:rPr>
        <w:t xml:space="preserve">пресс-службой </w:t>
      </w:r>
      <w:r>
        <w:rPr>
          <w:sz w:val="28"/>
          <w:szCs w:val="28"/>
        </w:rPr>
        <w:t xml:space="preserve">Законодательного собрания, с </w:t>
      </w:r>
      <w:r w:rsidR="00814809">
        <w:rPr>
          <w:sz w:val="28"/>
          <w:szCs w:val="28"/>
        </w:rPr>
        <w:t xml:space="preserve">центральными и региональными средствами массовой информации. Согласно проведенному анализу,  за истекший период в информационном пространстве </w:t>
      </w:r>
      <w:r w:rsidR="00412677">
        <w:rPr>
          <w:sz w:val="28"/>
          <w:szCs w:val="28"/>
        </w:rPr>
        <w:t>появилось</w:t>
      </w:r>
      <w:r w:rsidR="00814809">
        <w:rPr>
          <w:sz w:val="28"/>
          <w:szCs w:val="28"/>
        </w:rPr>
        <w:t xml:space="preserve"> более трехсот материалов, касающихся различных аспектов моей парламентской и общественной деятельности.</w:t>
      </w:r>
      <w:r w:rsidR="0072148F">
        <w:rPr>
          <w:sz w:val="28"/>
        </w:rPr>
        <w:tab/>
      </w:r>
    </w:p>
    <w:p w:rsidR="008B5091" w:rsidRPr="008B5091" w:rsidRDefault="00106E90" w:rsidP="008B509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72148F" w:rsidRPr="00106E90">
        <w:rPr>
          <w:b/>
          <w:sz w:val="28"/>
        </w:rPr>
        <w:t>Уважаемые коллеги!</w:t>
      </w:r>
      <w:r w:rsidR="008B5091">
        <w:rPr>
          <w:sz w:val="28"/>
        </w:rPr>
        <w:t xml:space="preserve">  </w:t>
      </w:r>
      <w:r w:rsidR="00377D8B" w:rsidRPr="00106E90">
        <w:rPr>
          <w:sz w:val="28"/>
          <w:szCs w:val="28"/>
        </w:rPr>
        <w:t xml:space="preserve">В завершение </w:t>
      </w:r>
      <w:r>
        <w:rPr>
          <w:sz w:val="28"/>
          <w:szCs w:val="28"/>
        </w:rPr>
        <w:t>своей</w:t>
      </w:r>
      <w:r w:rsidR="00377D8B" w:rsidRPr="00106E90">
        <w:rPr>
          <w:sz w:val="28"/>
          <w:szCs w:val="28"/>
        </w:rPr>
        <w:t xml:space="preserve"> информации, в которой я попытался кратко проанализировать свою деятельность в Сов</w:t>
      </w:r>
      <w:r w:rsidR="00AB3D1B">
        <w:rPr>
          <w:sz w:val="28"/>
          <w:szCs w:val="28"/>
        </w:rPr>
        <w:t xml:space="preserve">ете Федерации и на </w:t>
      </w:r>
      <w:r w:rsidR="00377D8B" w:rsidRPr="00106E90">
        <w:rPr>
          <w:sz w:val="28"/>
          <w:szCs w:val="28"/>
        </w:rPr>
        <w:t xml:space="preserve"> территории</w:t>
      </w:r>
      <w:r w:rsidR="00AB3D1B">
        <w:rPr>
          <w:sz w:val="28"/>
          <w:szCs w:val="28"/>
        </w:rPr>
        <w:t xml:space="preserve"> края</w:t>
      </w:r>
      <w:r w:rsidR="00377D8B" w:rsidRPr="00106E90">
        <w:rPr>
          <w:sz w:val="28"/>
          <w:szCs w:val="28"/>
        </w:rPr>
        <w:t>, хочу выразить приз</w:t>
      </w:r>
      <w:r w:rsidR="00DE1A2E">
        <w:rPr>
          <w:sz w:val="28"/>
          <w:szCs w:val="28"/>
        </w:rPr>
        <w:t>нательность</w:t>
      </w:r>
      <w:r w:rsidR="00C0407C">
        <w:rPr>
          <w:sz w:val="28"/>
          <w:szCs w:val="28"/>
        </w:rPr>
        <w:t xml:space="preserve"> </w:t>
      </w:r>
      <w:r w:rsidR="00A57E40">
        <w:rPr>
          <w:sz w:val="28"/>
          <w:szCs w:val="28"/>
        </w:rPr>
        <w:t xml:space="preserve">председателю Законодательного собрания </w:t>
      </w:r>
      <w:r w:rsidR="00307702">
        <w:rPr>
          <w:sz w:val="28"/>
          <w:szCs w:val="28"/>
        </w:rPr>
        <w:t xml:space="preserve">Игорю Дмитриевичу </w:t>
      </w:r>
      <w:proofErr w:type="spellStart"/>
      <w:r w:rsidR="00307702">
        <w:rPr>
          <w:sz w:val="28"/>
          <w:szCs w:val="28"/>
        </w:rPr>
        <w:t>Лиханову</w:t>
      </w:r>
      <w:proofErr w:type="spellEnd"/>
      <w:r w:rsidR="00A57E40">
        <w:rPr>
          <w:sz w:val="28"/>
          <w:szCs w:val="28"/>
        </w:rPr>
        <w:t xml:space="preserve"> </w:t>
      </w:r>
      <w:r w:rsidR="00C0407C">
        <w:rPr>
          <w:sz w:val="28"/>
          <w:szCs w:val="28"/>
        </w:rPr>
        <w:t>и</w:t>
      </w:r>
      <w:r w:rsidR="00377D8B" w:rsidRPr="00106E90">
        <w:rPr>
          <w:sz w:val="28"/>
          <w:szCs w:val="28"/>
        </w:rPr>
        <w:t xml:space="preserve"> депутатам</w:t>
      </w:r>
      <w:r w:rsidR="00A57E40">
        <w:rPr>
          <w:sz w:val="28"/>
          <w:szCs w:val="28"/>
        </w:rPr>
        <w:t>,</w:t>
      </w:r>
      <w:r w:rsidR="00C0407C">
        <w:rPr>
          <w:sz w:val="28"/>
          <w:szCs w:val="28"/>
        </w:rPr>
        <w:t xml:space="preserve"> </w:t>
      </w:r>
      <w:r w:rsidR="00377D8B" w:rsidRPr="00106E90">
        <w:rPr>
          <w:sz w:val="28"/>
          <w:szCs w:val="28"/>
        </w:rPr>
        <w:t xml:space="preserve">поблагодарить </w:t>
      </w:r>
      <w:r>
        <w:rPr>
          <w:sz w:val="28"/>
          <w:szCs w:val="28"/>
        </w:rPr>
        <w:t xml:space="preserve">нашего губернатора Наталью Николаевну Жданову и </w:t>
      </w:r>
      <w:r w:rsidR="00377D8B" w:rsidRPr="00106E90">
        <w:rPr>
          <w:sz w:val="28"/>
          <w:szCs w:val="28"/>
        </w:rPr>
        <w:t>коллег из краевого правительства, сотрудников федеральных структур, работающих в крае, коллег из других органов исполнит</w:t>
      </w:r>
      <w:r>
        <w:rPr>
          <w:sz w:val="28"/>
          <w:szCs w:val="28"/>
        </w:rPr>
        <w:t>ельной и законодательной власти</w:t>
      </w:r>
      <w:r w:rsidR="00377D8B" w:rsidRPr="00106E90">
        <w:rPr>
          <w:sz w:val="28"/>
          <w:szCs w:val="28"/>
        </w:rPr>
        <w:t xml:space="preserve"> и управления за </w:t>
      </w:r>
      <w:r w:rsidR="00AB3D1B">
        <w:rPr>
          <w:sz w:val="28"/>
          <w:szCs w:val="28"/>
        </w:rPr>
        <w:t xml:space="preserve">их </w:t>
      </w:r>
      <w:r w:rsidR="00377D8B" w:rsidRPr="00106E90">
        <w:rPr>
          <w:sz w:val="28"/>
          <w:szCs w:val="28"/>
        </w:rPr>
        <w:t>многосложную и конструк</w:t>
      </w:r>
      <w:r w:rsidR="00814809" w:rsidRPr="00106E90">
        <w:rPr>
          <w:sz w:val="28"/>
          <w:szCs w:val="28"/>
        </w:rPr>
        <w:t xml:space="preserve">тивную работу в интересах </w:t>
      </w:r>
      <w:r>
        <w:rPr>
          <w:sz w:val="28"/>
          <w:szCs w:val="28"/>
        </w:rPr>
        <w:lastRenderedPageBreak/>
        <w:t>Забайкалья</w:t>
      </w:r>
      <w:r w:rsidR="00377D8B" w:rsidRPr="00106E90">
        <w:rPr>
          <w:sz w:val="28"/>
          <w:szCs w:val="28"/>
        </w:rPr>
        <w:t>. Сегодняшние наши совместные наработки</w:t>
      </w:r>
      <w:r w:rsidR="00AB3D1B">
        <w:rPr>
          <w:sz w:val="28"/>
          <w:szCs w:val="28"/>
        </w:rPr>
        <w:t xml:space="preserve"> и ряд уже достигнутых результатов</w:t>
      </w:r>
      <w:r w:rsidR="00ED2550">
        <w:rPr>
          <w:sz w:val="28"/>
          <w:szCs w:val="28"/>
        </w:rPr>
        <w:t xml:space="preserve"> позволяют</w:t>
      </w:r>
      <w:r w:rsidR="00377D8B" w:rsidRPr="00106E90">
        <w:rPr>
          <w:sz w:val="28"/>
          <w:szCs w:val="28"/>
        </w:rPr>
        <w:t xml:space="preserve"> поступательно продвигать</w:t>
      </w:r>
      <w:r w:rsidR="00377D8B" w:rsidRPr="00ED2550">
        <w:rPr>
          <w:sz w:val="28"/>
          <w:szCs w:val="28"/>
        </w:rPr>
        <w:t>ся</w:t>
      </w:r>
      <w:r w:rsidR="00377D8B" w:rsidRPr="00BA21F5">
        <w:rPr>
          <w:i/>
          <w:sz w:val="28"/>
          <w:szCs w:val="28"/>
        </w:rPr>
        <w:t xml:space="preserve"> </w:t>
      </w:r>
      <w:r w:rsidR="00377D8B" w:rsidRPr="00106E90">
        <w:rPr>
          <w:sz w:val="28"/>
          <w:szCs w:val="28"/>
        </w:rPr>
        <w:t>вперед.</w:t>
      </w:r>
      <w:r w:rsidR="00AB3D1B">
        <w:rPr>
          <w:sz w:val="28"/>
          <w:szCs w:val="28"/>
        </w:rPr>
        <w:t xml:space="preserve"> Поэтому, позвольте пожелать нам всем успеха и удачи в </w:t>
      </w:r>
      <w:r w:rsidR="00267111">
        <w:rPr>
          <w:sz w:val="28"/>
          <w:szCs w:val="28"/>
        </w:rPr>
        <w:t xml:space="preserve">работе </w:t>
      </w:r>
      <w:r w:rsidR="00AB3D1B">
        <w:rPr>
          <w:sz w:val="28"/>
          <w:szCs w:val="28"/>
        </w:rPr>
        <w:t xml:space="preserve">на благо </w:t>
      </w:r>
      <w:r w:rsidR="008B5091">
        <w:rPr>
          <w:sz w:val="28"/>
          <w:szCs w:val="28"/>
        </w:rPr>
        <w:t xml:space="preserve">нашего </w:t>
      </w:r>
      <w:r w:rsidR="00AB3D1B">
        <w:rPr>
          <w:sz w:val="28"/>
          <w:szCs w:val="28"/>
        </w:rPr>
        <w:t>родного края.</w:t>
      </w:r>
    </w:p>
    <w:p w:rsidR="00377D8B" w:rsidRPr="00106E90" w:rsidRDefault="00377D8B" w:rsidP="00377D8B">
      <w:pPr>
        <w:jc w:val="both"/>
        <w:rPr>
          <w:sz w:val="28"/>
          <w:szCs w:val="28"/>
        </w:rPr>
      </w:pPr>
      <w:r w:rsidRPr="00106E90">
        <w:rPr>
          <w:sz w:val="28"/>
          <w:szCs w:val="28"/>
        </w:rPr>
        <w:t xml:space="preserve"> Спасибо за внимание!</w:t>
      </w:r>
    </w:p>
    <w:p w:rsidR="00405996" w:rsidRPr="00106E90" w:rsidRDefault="00405996">
      <w:pPr>
        <w:spacing w:line="360" w:lineRule="auto"/>
        <w:jc w:val="both"/>
        <w:rPr>
          <w:sz w:val="28"/>
        </w:rPr>
      </w:pPr>
    </w:p>
    <w:sectPr w:rsidR="00405996" w:rsidRPr="00106E90" w:rsidSect="00810946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92" w:rsidRDefault="00AC1292" w:rsidP="00463139">
      <w:r>
        <w:separator/>
      </w:r>
    </w:p>
  </w:endnote>
  <w:endnote w:type="continuationSeparator" w:id="0">
    <w:p w:rsidR="00AC1292" w:rsidRDefault="00AC1292" w:rsidP="0046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92" w:rsidRDefault="00AC1292" w:rsidP="00463139">
      <w:r>
        <w:separator/>
      </w:r>
    </w:p>
  </w:footnote>
  <w:footnote w:type="continuationSeparator" w:id="0">
    <w:p w:rsidR="00AC1292" w:rsidRDefault="00AC1292" w:rsidP="00463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17480"/>
      <w:docPartObj>
        <w:docPartGallery w:val="Page Numbers (Top of Page)"/>
        <w:docPartUnique/>
      </w:docPartObj>
    </w:sdtPr>
    <w:sdtEndPr/>
    <w:sdtContent>
      <w:p w:rsidR="00AC1292" w:rsidRDefault="00AC12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7A">
          <w:rPr>
            <w:noProof/>
          </w:rPr>
          <w:t>8</w:t>
        </w:r>
        <w:r>
          <w:fldChar w:fldCharType="end"/>
        </w:r>
      </w:p>
    </w:sdtContent>
  </w:sdt>
  <w:p w:rsidR="00AC1292" w:rsidRDefault="00AC129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786"/>
    <w:multiLevelType w:val="multilevel"/>
    <w:tmpl w:val="4B6AB2B8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6"/>
    <w:rsid w:val="00003386"/>
    <w:rsid w:val="00004BB5"/>
    <w:rsid w:val="0000727A"/>
    <w:rsid w:val="0001379A"/>
    <w:rsid w:val="00021D5A"/>
    <w:rsid w:val="00025EF9"/>
    <w:rsid w:val="0004184F"/>
    <w:rsid w:val="00061EDE"/>
    <w:rsid w:val="00063D07"/>
    <w:rsid w:val="0007136B"/>
    <w:rsid w:val="00086D50"/>
    <w:rsid w:val="00092789"/>
    <w:rsid w:val="000A5D4A"/>
    <w:rsid w:val="000D3A13"/>
    <w:rsid w:val="0010307D"/>
    <w:rsid w:val="00106E90"/>
    <w:rsid w:val="0014153C"/>
    <w:rsid w:val="001428A1"/>
    <w:rsid w:val="00155EDF"/>
    <w:rsid w:val="001577C6"/>
    <w:rsid w:val="00175B85"/>
    <w:rsid w:val="001B6CB5"/>
    <w:rsid w:val="001F1EF0"/>
    <w:rsid w:val="00217343"/>
    <w:rsid w:val="00222F51"/>
    <w:rsid w:val="00231FB0"/>
    <w:rsid w:val="002330D5"/>
    <w:rsid w:val="00234E0D"/>
    <w:rsid w:val="00237621"/>
    <w:rsid w:val="0024493F"/>
    <w:rsid w:val="0026411E"/>
    <w:rsid w:val="00267111"/>
    <w:rsid w:val="00293B2F"/>
    <w:rsid w:val="002940F4"/>
    <w:rsid w:val="002A5488"/>
    <w:rsid w:val="002B5823"/>
    <w:rsid w:val="002C4F83"/>
    <w:rsid w:val="002C5DEF"/>
    <w:rsid w:val="002D2902"/>
    <w:rsid w:val="002D31AB"/>
    <w:rsid w:val="002E1B2D"/>
    <w:rsid w:val="002E5BEC"/>
    <w:rsid w:val="002E7A5B"/>
    <w:rsid w:val="002F2575"/>
    <w:rsid w:val="002F2A48"/>
    <w:rsid w:val="00301AC8"/>
    <w:rsid w:val="00307702"/>
    <w:rsid w:val="00316020"/>
    <w:rsid w:val="00326BC4"/>
    <w:rsid w:val="00334D53"/>
    <w:rsid w:val="003372B5"/>
    <w:rsid w:val="0034003C"/>
    <w:rsid w:val="00340046"/>
    <w:rsid w:val="003452DC"/>
    <w:rsid w:val="00347D9E"/>
    <w:rsid w:val="0037730E"/>
    <w:rsid w:val="00377D8B"/>
    <w:rsid w:val="00386FCA"/>
    <w:rsid w:val="00393A91"/>
    <w:rsid w:val="003A1D23"/>
    <w:rsid w:val="003B070E"/>
    <w:rsid w:val="003E5FCB"/>
    <w:rsid w:val="003E6FF1"/>
    <w:rsid w:val="00405996"/>
    <w:rsid w:val="00412677"/>
    <w:rsid w:val="0042268A"/>
    <w:rsid w:val="00422B14"/>
    <w:rsid w:val="00435940"/>
    <w:rsid w:val="00435DA6"/>
    <w:rsid w:val="004500A2"/>
    <w:rsid w:val="00450670"/>
    <w:rsid w:val="00452D01"/>
    <w:rsid w:val="00463139"/>
    <w:rsid w:val="0046440A"/>
    <w:rsid w:val="004647FC"/>
    <w:rsid w:val="004666C0"/>
    <w:rsid w:val="00472803"/>
    <w:rsid w:val="00495F55"/>
    <w:rsid w:val="004A201E"/>
    <w:rsid w:val="004A34E5"/>
    <w:rsid w:val="004B11B2"/>
    <w:rsid w:val="004C4493"/>
    <w:rsid w:val="004D67EE"/>
    <w:rsid w:val="004E74A9"/>
    <w:rsid w:val="00526FCA"/>
    <w:rsid w:val="00544842"/>
    <w:rsid w:val="00573003"/>
    <w:rsid w:val="00585342"/>
    <w:rsid w:val="00594E82"/>
    <w:rsid w:val="005C1A54"/>
    <w:rsid w:val="005C70A2"/>
    <w:rsid w:val="005D1AF2"/>
    <w:rsid w:val="005D652C"/>
    <w:rsid w:val="006114B6"/>
    <w:rsid w:val="00632D74"/>
    <w:rsid w:val="006434C5"/>
    <w:rsid w:val="00652171"/>
    <w:rsid w:val="00663BD5"/>
    <w:rsid w:val="006929C0"/>
    <w:rsid w:val="006A4627"/>
    <w:rsid w:val="006B46FC"/>
    <w:rsid w:val="006C6660"/>
    <w:rsid w:val="006E45CF"/>
    <w:rsid w:val="00706467"/>
    <w:rsid w:val="0072148F"/>
    <w:rsid w:val="0072442B"/>
    <w:rsid w:val="0072720F"/>
    <w:rsid w:val="00745331"/>
    <w:rsid w:val="00760138"/>
    <w:rsid w:val="007673AC"/>
    <w:rsid w:val="00783B2F"/>
    <w:rsid w:val="007A24A1"/>
    <w:rsid w:val="007A7B24"/>
    <w:rsid w:val="007B6F49"/>
    <w:rsid w:val="007C6F73"/>
    <w:rsid w:val="007D3A23"/>
    <w:rsid w:val="007E13A1"/>
    <w:rsid w:val="007E7A82"/>
    <w:rsid w:val="00800BEB"/>
    <w:rsid w:val="00810946"/>
    <w:rsid w:val="00814809"/>
    <w:rsid w:val="00834018"/>
    <w:rsid w:val="00842896"/>
    <w:rsid w:val="00845598"/>
    <w:rsid w:val="00884B5E"/>
    <w:rsid w:val="00894C12"/>
    <w:rsid w:val="008A0ADA"/>
    <w:rsid w:val="008B22C3"/>
    <w:rsid w:val="008B5091"/>
    <w:rsid w:val="008E320F"/>
    <w:rsid w:val="008E6270"/>
    <w:rsid w:val="009301AE"/>
    <w:rsid w:val="00932FA8"/>
    <w:rsid w:val="00950837"/>
    <w:rsid w:val="00950904"/>
    <w:rsid w:val="00967D1D"/>
    <w:rsid w:val="00974BD0"/>
    <w:rsid w:val="0098532B"/>
    <w:rsid w:val="00996AD5"/>
    <w:rsid w:val="009C6433"/>
    <w:rsid w:val="009D4FAE"/>
    <w:rsid w:val="00A07D04"/>
    <w:rsid w:val="00A25A90"/>
    <w:rsid w:val="00A41158"/>
    <w:rsid w:val="00A41722"/>
    <w:rsid w:val="00A46651"/>
    <w:rsid w:val="00A57E40"/>
    <w:rsid w:val="00A63730"/>
    <w:rsid w:val="00A6403D"/>
    <w:rsid w:val="00A8111E"/>
    <w:rsid w:val="00A82FDA"/>
    <w:rsid w:val="00AA4C11"/>
    <w:rsid w:val="00AA648E"/>
    <w:rsid w:val="00AB313B"/>
    <w:rsid w:val="00AB3D1B"/>
    <w:rsid w:val="00AB4048"/>
    <w:rsid w:val="00AB72BC"/>
    <w:rsid w:val="00AC1292"/>
    <w:rsid w:val="00AE4BFE"/>
    <w:rsid w:val="00AF6E72"/>
    <w:rsid w:val="00B06D3C"/>
    <w:rsid w:val="00B07DFA"/>
    <w:rsid w:val="00B111B7"/>
    <w:rsid w:val="00B159CD"/>
    <w:rsid w:val="00B347B8"/>
    <w:rsid w:val="00B42AA2"/>
    <w:rsid w:val="00B44ECB"/>
    <w:rsid w:val="00B477A2"/>
    <w:rsid w:val="00B71798"/>
    <w:rsid w:val="00B86D96"/>
    <w:rsid w:val="00B93CCD"/>
    <w:rsid w:val="00BA21F5"/>
    <w:rsid w:val="00BA7797"/>
    <w:rsid w:val="00BB2849"/>
    <w:rsid w:val="00BB7321"/>
    <w:rsid w:val="00BB7DE7"/>
    <w:rsid w:val="00C03155"/>
    <w:rsid w:val="00C0407C"/>
    <w:rsid w:val="00C10C7A"/>
    <w:rsid w:val="00C24866"/>
    <w:rsid w:val="00C44034"/>
    <w:rsid w:val="00C515D5"/>
    <w:rsid w:val="00C54BA0"/>
    <w:rsid w:val="00C9274B"/>
    <w:rsid w:val="00C9547F"/>
    <w:rsid w:val="00CA3014"/>
    <w:rsid w:val="00CA5986"/>
    <w:rsid w:val="00CC1AFD"/>
    <w:rsid w:val="00CC6B95"/>
    <w:rsid w:val="00CD068F"/>
    <w:rsid w:val="00CD4FF4"/>
    <w:rsid w:val="00CE1075"/>
    <w:rsid w:val="00CE64D2"/>
    <w:rsid w:val="00CE7AEE"/>
    <w:rsid w:val="00CF18D0"/>
    <w:rsid w:val="00CF244D"/>
    <w:rsid w:val="00CF4854"/>
    <w:rsid w:val="00D03400"/>
    <w:rsid w:val="00D26C1B"/>
    <w:rsid w:val="00D34004"/>
    <w:rsid w:val="00D41FCC"/>
    <w:rsid w:val="00D629B8"/>
    <w:rsid w:val="00D75292"/>
    <w:rsid w:val="00D8107F"/>
    <w:rsid w:val="00D86713"/>
    <w:rsid w:val="00D90C6F"/>
    <w:rsid w:val="00DA37FF"/>
    <w:rsid w:val="00DC7334"/>
    <w:rsid w:val="00DE1A2E"/>
    <w:rsid w:val="00E02F4E"/>
    <w:rsid w:val="00E23EF8"/>
    <w:rsid w:val="00E35285"/>
    <w:rsid w:val="00E360CD"/>
    <w:rsid w:val="00E572EC"/>
    <w:rsid w:val="00E67A6C"/>
    <w:rsid w:val="00E75A99"/>
    <w:rsid w:val="00E814CC"/>
    <w:rsid w:val="00E820C6"/>
    <w:rsid w:val="00E82C89"/>
    <w:rsid w:val="00E83653"/>
    <w:rsid w:val="00E83EF1"/>
    <w:rsid w:val="00E87131"/>
    <w:rsid w:val="00E87FCB"/>
    <w:rsid w:val="00E90499"/>
    <w:rsid w:val="00E90790"/>
    <w:rsid w:val="00E928BB"/>
    <w:rsid w:val="00EB04B8"/>
    <w:rsid w:val="00EB2A61"/>
    <w:rsid w:val="00EB3E41"/>
    <w:rsid w:val="00EC09F3"/>
    <w:rsid w:val="00EC0A7D"/>
    <w:rsid w:val="00EC2508"/>
    <w:rsid w:val="00ED2550"/>
    <w:rsid w:val="00ED464F"/>
    <w:rsid w:val="00EE1211"/>
    <w:rsid w:val="00F1381B"/>
    <w:rsid w:val="00F443DD"/>
    <w:rsid w:val="00F602B2"/>
    <w:rsid w:val="00F62194"/>
    <w:rsid w:val="00F64AB9"/>
    <w:rsid w:val="00F73337"/>
    <w:rsid w:val="00F758E4"/>
    <w:rsid w:val="00F759DB"/>
    <w:rsid w:val="00F83031"/>
    <w:rsid w:val="00F93EBB"/>
    <w:rsid w:val="00FB343D"/>
    <w:rsid w:val="00FC5B04"/>
    <w:rsid w:val="00FD10FD"/>
    <w:rsid w:val="00FD686A"/>
    <w:rsid w:val="00FE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link w:val="a5"/>
    <w:uiPriority w:val="99"/>
    <w:rPr>
      <w:sz w:val="24"/>
    </w:rPr>
  </w:style>
  <w:style w:type="paragraph" w:styleId="a6">
    <w:name w:val="Balloon Text"/>
    <w:rPr>
      <w:rFonts w:ascii="Tahoma" w:hAnsi="Tahoma"/>
      <w:sz w:val="16"/>
    </w:rPr>
  </w:style>
  <w:style w:type="paragraph" w:styleId="a7">
    <w:name w:val="footer"/>
    <w:rPr>
      <w:sz w:val="24"/>
    </w:rPr>
  </w:style>
  <w:style w:type="paragraph" w:styleId="a8">
    <w:name w:val="No Spacing"/>
    <w:rPr>
      <w:rFonts w:ascii="Calibri" w:hAnsi="Calibri"/>
      <w:sz w:val="22"/>
    </w:rPr>
  </w:style>
  <w:style w:type="paragraph" w:styleId="a">
    <w:name w:val="List Bullet"/>
    <w:pPr>
      <w:numPr>
        <w:numId w:val="1"/>
      </w:numPr>
    </w:pPr>
    <w:rPr>
      <w:sz w:val="24"/>
    </w:rPr>
  </w:style>
  <w:style w:type="character" w:customStyle="1" w:styleId="apple-converted-space">
    <w:name w:val="apple-converted-space"/>
    <w:basedOn w:val="a1"/>
    <w:rsid w:val="00C03155"/>
  </w:style>
  <w:style w:type="character" w:customStyle="1" w:styleId="a9">
    <w:name w:val="Основной текст_"/>
    <w:link w:val="1"/>
    <w:rsid w:val="002F2575"/>
    <w:rPr>
      <w:shd w:val="clear" w:color="auto" w:fill="FFFFFF"/>
    </w:rPr>
  </w:style>
  <w:style w:type="paragraph" w:customStyle="1" w:styleId="1">
    <w:name w:val="Основной текст1"/>
    <w:basedOn w:val="a0"/>
    <w:link w:val="a9"/>
    <w:rsid w:val="002F2575"/>
    <w:pPr>
      <w:widowControl w:val="0"/>
      <w:shd w:val="clear" w:color="auto" w:fill="FFFFFF"/>
      <w:spacing w:before="360" w:line="317" w:lineRule="exact"/>
      <w:jc w:val="both"/>
    </w:pPr>
    <w:rPr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46313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link w:val="a5"/>
    <w:uiPriority w:val="99"/>
    <w:rPr>
      <w:sz w:val="24"/>
    </w:rPr>
  </w:style>
  <w:style w:type="paragraph" w:styleId="a6">
    <w:name w:val="Balloon Text"/>
    <w:rPr>
      <w:rFonts w:ascii="Tahoma" w:hAnsi="Tahoma"/>
      <w:sz w:val="16"/>
    </w:rPr>
  </w:style>
  <w:style w:type="paragraph" w:styleId="a7">
    <w:name w:val="footer"/>
    <w:rPr>
      <w:sz w:val="24"/>
    </w:rPr>
  </w:style>
  <w:style w:type="paragraph" w:styleId="a8">
    <w:name w:val="No Spacing"/>
    <w:rPr>
      <w:rFonts w:ascii="Calibri" w:hAnsi="Calibri"/>
      <w:sz w:val="22"/>
    </w:rPr>
  </w:style>
  <w:style w:type="paragraph" w:styleId="a">
    <w:name w:val="List Bullet"/>
    <w:pPr>
      <w:numPr>
        <w:numId w:val="1"/>
      </w:numPr>
    </w:pPr>
    <w:rPr>
      <w:sz w:val="24"/>
    </w:rPr>
  </w:style>
  <w:style w:type="character" w:customStyle="1" w:styleId="apple-converted-space">
    <w:name w:val="apple-converted-space"/>
    <w:basedOn w:val="a1"/>
    <w:rsid w:val="00C03155"/>
  </w:style>
  <w:style w:type="character" w:customStyle="1" w:styleId="a9">
    <w:name w:val="Основной текст_"/>
    <w:link w:val="1"/>
    <w:rsid w:val="002F2575"/>
    <w:rPr>
      <w:shd w:val="clear" w:color="auto" w:fill="FFFFFF"/>
    </w:rPr>
  </w:style>
  <w:style w:type="paragraph" w:customStyle="1" w:styleId="1">
    <w:name w:val="Основной текст1"/>
    <w:basedOn w:val="a0"/>
    <w:link w:val="a9"/>
    <w:rsid w:val="002F2575"/>
    <w:pPr>
      <w:widowControl w:val="0"/>
      <w:shd w:val="clear" w:color="auto" w:fill="FFFFFF"/>
      <w:spacing w:before="360" w:line="317" w:lineRule="exact"/>
      <w:jc w:val="both"/>
    </w:pPr>
    <w:rPr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4631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1088-00C1-9445-AF04-0EF1030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4262</Words>
  <Characters>24300</Characters>
  <Application>Microsoft Macintosh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ЧСФ СМЖ 2016 11.02.2016  (копия 1).docx</vt:lpstr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ЧСФ СМЖ 2016 11.02.2016  (копия 1).docx</dc:title>
  <dc:creator>Стуканов Георгий</dc:creator>
  <cp:lastModifiedBy>Степан жиряков</cp:lastModifiedBy>
  <cp:revision>2</cp:revision>
  <dcterms:created xsi:type="dcterms:W3CDTF">2017-04-27T06:20:00Z</dcterms:created>
  <dcterms:modified xsi:type="dcterms:W3CDTF">2017-04-27T06:20:00Z</dcterms:modified>
</cp:coreProperties>
</file>